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AA6EDE" w:rsidRDefault="00AA6EDE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elektronikus szavazás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607458">
        <w:rPr>
          <w:rFonts w:ascii="Times New Roman" w:hAnsi="Times New Roman"/>
          <w:b/>
          <w:sz w:val="24"/>
          <w:szCs w:val="24"/>
        </w:rPr>
        <w:t>7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607458">
        <w:rPr>
          <w:rFonts w:ascii="Times New Roman" w:hAnsi="Times New Roman"/>
          <w:b/>
          <w:sz w:val="24"/>
          <w:szCs w:val="24"/>
        </w:rPr>
        <w:t>augusztus 15-16.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2A5B76" w:rsidRDefault="00607458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7746C">
        <w:rPr>
          <w:rFonts w:ascii="Times New Roman" w:hAnsi="Times New Roman"/>
          <w:b/>
          <w:sz w:val="24"/>
          <w:szCs w:val="24"/>
        </w:rPr>
        <w:t>.</w:t>
      </w:r>
      <w:r w:rsidR="00F21FF9">
        <w:rPr>
          <w:rFonts w:ascii="Times New Roman" w:hAnsi="Times New Roman"/>
          <w:b/>
          <w:sz w:val="24"/>
          <w:szCs w:val="24"/>
        </w:rPr>
        <w:t xml:space="preserve">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605B64">
        <w:rPr>
          <w:rFonts w:ascii="Times New Roman" w:hAnsi="Times New Roman"/>
          <w:b/>
          <w:sz w:val="24"/>
          <w:szCs w:val="24"/>
        </w:rPr>
        <w:t>Szervezeti és Működési Rend</w:t>
      </w:r>
      <w:r w:rsidR="00BE61EB">
        <w:rPr>
          <w:rFonts w:ascii="Times New Roman" w:hAnsi="Times New Roman"/>
          <w:b/>
          <w:sz w:val="24"/>
          <w:szCs w:val="24"/>
        </w:rPr>
        <w:t xml:space="preserve"> módosítása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F7746C">
        <w:rPr>
          <w:rFonts w:ascii="Times New Roman" w:hAnsi="Times New Roman"/>
          <w:sz w:val="24"/>
          <w:szCs w:val="24"/>
        </w:rPr>
        <w:t>-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7746C">
        <w:rPr>
          <w:rFonts w:ascii="Times New Roman" w:hAnsi="Times New Roman"/>
          <w:b/>
          <w:sz w:val="24"/>
          <w:szCs w:val="24"/>
        </w:rPr>
        <w:t>dr. Battay Márton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607458">
        <w:rPr>
          <w:rFonts w:ascii="Times New Roman" w:hAnsi="Times New Roman"/>
          <w:b/>
          <w:sz w:val="24"/>
          <w:szCs w:val="24"/>
        </w:rPr>
        <w:t>dr. Bohátka Gergely, Szrogh Bernadett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F7746C" w:rsidRDefault="00F7746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E86AD3" w:rsidRDefault="0028305F" w:rsidP="00BE61EB">
      <w:pPr>
        <w:pStyle w:val="NormlWeb"/>
      </w:pPr>
      <w:r>
        <w:t xml:space="preserve">A Szervezeti és Működési Rend </w:t>
      </w:r>
      <w:r w:rsidR="00E86AD3">
        <w:t xml:space="preserve">módosítását </w:t>
      </w:r>
      <w:r w:rsidR="00607458">
        <w:t xml:space="preserve">a Műszaki és Üzemeltetési Osztályátszervezése </w:t>
      </w:r>
      <w:r w:rsidR="00E86AD3">
        <w:t xml:space="preserve"> indokolja</w:t>
      </w:r>
      <w:r w:rsidR="00BE61EB">
        <w:t>.</w:t>
      </w:r>
    </w:p>
    <w:p w:rsidR="00F21FF9" w:rsidRDefault="00607458" w:rsidP="00BE61EB">
      <w:pPr>
        <w:pStyle w:val="NormlWeb"/>
      </w:pPr>
      <w:r>
        <w:t xml:space="preserve">Az osztályból kiválik a beszerzési csoport és a Gazdasági Igazgatóság szervezetébe tartozó Beszerzési Osztályként jön létre. </w:t>
      </w:r>
    </w:p>
    <w:p w:rsidR="00F21FF9" w:rsidRPr="00F21FF9" w:rsidRDefault="00F21FF9" w:rsidP="00AF2ADC">
      <w:pPr>
        <w:spacing w:before="120"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E61EB" w:rsidRDefault="00607458" w:rsidP="00BE6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szabályzat módosítására az </w:t>
      </w:r>
      <w:r w:rsidR="00605B64">
        <w:rPr>
          <w:rFonts w:ascii="Times New Roman" w:hAnsi="Times New Roman"/>
          <w:sz w:val="24"/>
          <w:szCs w:val="24"/>
        </w:rPr>
        <w:t>alábbi szakasz</w:t>
      </w:r>
      <w:r>
        <w:rPr>
          <w:rFonts w:ascii="Times New Roman" w:hAnsi="Times New Roman"/>
          <w:sz w:val="24"/>
          <w:szCs w:val="24"/>
        </w:rPr>
        <w:t>ok</w:t>
      </w:r>
      <w:r w:rsidR="00BE61EB">
        <w:rPr>
          <w:rFonts w:ascii="Times New Roman" w:hAnsi="Times New Roman"/>
          <w:sz w:val="24"/>
          <w:szCs w:val="24"/>
        </w:rPr>
        <w:t xml:space="preserve"> esetében került sor:</w:t>
      </w:r>
    </w:p>
    <w:p w:rsidR="00607458" w:rsidRPr="001D7C81" w:rsidRDefault="00607458" w:rsidP="00607458">
      <w:pPr>
        <w:pStyle w:val="Listaszerbekezds"/>
        <w:jc w:val="both"/>
        <w:rPr>
          <w:b/>
        </w:rPr>
      </w:pPr>
    </w:p>
    <w:p w:rsidR="00607458" w:rsidRPr="00607458" w:rsidRDefault="00607458" w:rsidP="00607458">
      <w:pPr>
        <w:pStyle w:val="Cmsor3"/>
        <w:rPr>
          <w:rFonts w:ascii="Times New Roman" w:hAnsi="Times New Roman"/>
          <w:sz w:val="24"/>
          <w:szCs w:val="24"/>
        </w:rPr>
      </w:pPr>
      <w:bookmarkStart w:id="0" w:name="_Toc440612342"/>
      <w:bookmarkStart w:id="1" w:name="_Toc441097684"/>
      <w:bookmarkStart w:id="2" w:name="_Toc441665258"/>
      <w:bookmarkStart w:id="3" w:name="_Toc490037891"/>
      <w:r w:rsidRPr="00607458">
        <w:rPr>
          <w:rFonts w:ascii="Times New Roman" w:hAnsi="Times New Roman"/>
          <w:sz w:val="24"/>
          <w:szCs w:val="24"/>
        </w:rPr>
        <w:t>Műszaki és Üzemeltetési Osztály</w:t>
      </w:r>
      <w:bookmarkEnd w:id="0"/>
      <w:bookmarkEnd w:id="1"/>
      <w:bookmarkEnd w:id="2"/>
      <w:bookmarkEnd w:id="3"/>
    </w:p>
    <w:p w:rsidR="00607458" w:rsidRPr="00607458" w:rsidRDefault="00607458" w:rsidP="00607458">
      <w:pPr>
        <w:pStyle w:val="Listaszerbekezds"/>
        <w:numPr>
          <w:ilvl w:val="0"/>
          <w:numId w:val="37"/>
        </w:numPr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607458">
        <w:rPr>
          <w:rFonts w:ascii="Times New Roman" w:hAnsi="Times New Roman"/>
          <w:b/>
          <w:sz w:val="24"/>
          <w:szCs w:val="24"/>
        </w:rPr>
        <w:t>§</w:t>
      </w:r>
    </w:p>
    <w:p w:rsidR="00607458" w:rsidRPr="00607458" w:rsidRDefault="00607458" w:rsidP="00607458">
      <w:pPr>
        <w:pStyle w:val="Listaszerbekezds"/>
        <w:numPr>
          <w:ilvl w:val="0"/>
          <w:numId w:val="3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Az osztály a Gazdasági Igazgatósághoz tartozó központi funkcionális szervezeti egység.</w:t>
      </w:r>
    </w:p>
    <w:p w:rsidR="00607458" w:rsidRPr="00607458" w:rsidRDefault="00607458" w:rsidP="00607458">
      <w:pPr>
        <w:pStyle w:val="Listaszerbekezds"/>
        <w:numPr>
          <w:ilvl w:val="0"/>
          <w:numId w:val="3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Az osztály vezetője az osztályvezető. Az osztályvezető felelős az Osztály tevékenységéért, az ott hozott döntésekért és azok végrehajtásáért.</w:t>
      </w:r>
    </w:p>
    <w:p w:rsidR="00607458" w:rsidRPr="00607458" w:rsidRDefault="00607458" w:rsidP="00607458">
      <w:pPr>
        <w:pStyle w:val="Listaszerbekezds"/>
        <w:numPr>
          <w:ilvl w:val="0"/>
          <w:numId w:val="3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Az osztály vagyongazdálkodással kapcsolatos feladatai:</w:t>
      </w:r>
    </w:p>
    <w:p w:rsidR="00607458" w:rsidRPr="00607458" w:rsidRDefault="00607458" w:rsidP="00607458">
      <w:pPr>
        <w:pStyle w:val="Listaszerbekezds"/>
        <w:numPr>
          <w:ilvl w:val="1"/>
          <w:numId w:val="31"/>
        </w:numPr>
        <w:spacing w:after="60" w:line="240" w:lineRule="auto"/>
        <w:ind w:left="1134" w:hanging="3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az Egyetem vagyongazdálkodással kapcsolatos feladatainak ellátása, az ezzel összefüggő egyéb tevékenységek koordinálása, az Egyetem ingatlanvagyonának nyilvántartása,</w:t>
      </w:r>
    </w:p>
    <w:p w:rsidR="00607458" w:rsidRPr="00607458" w:rsidRDefault="00607458" w:rsidP="00607458">
      <w:pPr>
        <w:pStyle w:val="Listaszerbekezds"/>
        <w:numPr>
          <w:ilvl w:val="1"/>
          <w:numId w:val="31"/>
        </w:numPr>
        <w:spacing w:after="60" w:line="240" w:lineRule="auto"/>
        <w:ind w:left="1134" w:hanging="3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az Egyetemi vagyonnal kapcsolatos adatszolgáltatások koordinálása, teljesítése,</w:t>
      </w:r>
    </w:p>
    <w:p w:rsidR="00607458" w:rsidRPr="00607458" w:rsidRDefault="00607458" w:rsidP="00607458">
      <w:pPr>
        <w:pStyle w:val="Listaszerbekezds"/>
        <w:numPr>
          <w:ilvl w:val="1"/>
          <w:numId w:val="31"/>
        </w:numPr>
        <w:spacing w:after="60" w:line="240" w:lineRule="auto"/>
        <w:ind w:left="1134" w:hanging="3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az Egyetem ingatlanvagyona hasznosításának előkészítése,</w:t>
      </w:r>
    </w:p>
    <w:p w:rsidR="00607458" w:rsidRPr="00607458" w:rsidRDefault="00607458" w:rsidP="00607458">
      <w:pPr>
        <w:pStyle w:val="Listaszerbekezds"/>
        <w:numPr>
          <w:ilvl w:val="1"/>
          <w:numId w:val="31"/>
        </w:numPr>
        <w:spacing w:after="60" w:line="240" w:lineRule="auto"/>
        <w:ind w:left="1134" w:hanging="3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 xml:space="preserve"> az ingatlanvagyonnal kapcsolatos beruházásokhoz, felújításokhoz, pályázatokon való részvételhez a tulajdonosi joggyakorlók szükség szerinti hozzájárulásainak megszerzése, </w:t>
      </w:r>
    </w:p>
    <w:p w:rsidR="00607458" w:rsidRPr="00607458" w:rsidRDefault="00607458" w:rsidP="00607458">
      <w:pPr>
        <w:pStyle w:val="Listaszerbekezds"/>
        <w:numPr>
          <w:ilvl w:val="1"/>
          <w:numId w:val="31"/>
        </w:numPr>
        <w:spacing w:after="60" w:line="240" w:lineRule="auto"/>
        <w:ind w:left="1134" w:hanging="3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a raktározási feladatok ellátása,</w:t>
      </w:r>
    </w:p>
    <w:p w:rsidR="00607458" w:rsidRPr="00607458" w:rsidRDefault="00607458" w:rsidP="00607458">
      <w:pPr>
        <w:pStyle w:val="Listaszerbekezds"/>
        <w:numPr>
          <w:ilvl w:val="1"/>
          <w:numId w:val="31"/>
        </w:numPr>
        <w:spacing w:after="60" w:line="240" w:lineRule="auto"/>
        <w:ind w:left="1134" w:hanging="3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az Egyetemen belül működő valamennyi szervezeti egység raktári anyagokkal történő ellátásának biztosítása,</w:t>
      </w:r>
    </w:p>
    <w:p w:rsidR="00607458" w:rsidRPr="00607458" w:rsidRDefault="00607458" w:rsidP="00607458">
      <w:pPr>
        <w:pStyle w:val="Listaszerbekezds"/>
        <w:numPr>
          <w:ilvl w:val="1"/>
          <w:numId w:val="31"/>
        </w:numPr>
        <w:spacing w:after="60" w:line="240" w:lineRule="auto"/>
        <w:ind w:left="1134" w:hanging="3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a szervezeti egységek feleslegessé vált, de még használható eszközeinek tárolása,</w:t>
      </w:r>
    </w:p>
    <w:p w:rsidR="00607458" w:rsidRPr="00607458" w:rsidRDefault="00607458" w:rsidP="00607458">
      <w:pPr>
        <w:pStyle w:val="Listaszerbekezds"/>
        <w:numPr>
          <w:ilvl w:val="0"/>
          <w:numId w:val="32"/>
        </w:numPr>
        <w:spacing w:after="60" w:line="240" w:lineRule="auto"/>
        <w:ind w:left="1134" w:hanging="3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selejtezéssel kapcsolatos feladatok ellátása.</w:t>
      </w:r>
    </w:p>
    <w:p w:rsidR="00607458" w:rsidRPr="00607458" w:rsidRDefault="00607458" w:rsidP="00607458">
      <w:pPr>
        <w:pStyle w:val="Listaszerbekezds"/>
        <w:numPr>
          <w:ilvl w:val="0"/>
          <w:numId w:val="3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 xml:space="preserve">Az osztály beruházási és létesítmény-fenntartási feladatai: </w:t>
      </w:r>
    </w:p>
    <w:p w:rsidR="00607458" w:rsidRPr="00607458" w:rsidRDefault="00607458" w:rsidP="00607458">
      <w:pPr>
        <w:pStyle w:val="Listaszerbekezds"/>
        <w:numPr>
          <w:ilvl w:val="0"/>
          <w:numId w:val="33"/>
        </w:numPr>
        <w:spacing w:after="60" w:line="240" w:lineRule="auto"/>
        <w:ind w:lef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műszaki és szolgáltatási terv kidolgozása és végrehajtása,</w:t>
      </w:r>
    </w:p>
    <w:p w:rsidR="00607458" w:rsidRPr="00607458" w:rsidRDefault="00607458" w:rsidP="00607458">
      <w:pPr>
        <w:pStyle w:val="Listaszerbekezds"/>
        <w:numPr>
          <w:ilvl w:val="0"/>
          <w:numId w:val="33"/>
        </w:numPr>
        <w:spacing w:after="60" w:line="240" w:lineRule="auto"/>
        <w:ind w:lef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az Egyetem létesítményeinek, eszközeinek műszaki üzemeltetése, karbantartása,</w:t>
      </w:r>
    </w:p>
    <w:p w:rsidR="00607458" w:rsidRPr="00607458" w:rsidRDefault="00607458" w:rsidP="00607458">
      <w:pPr>
        <w:pStyle w:val="Listaszerbekezds"/>
        <w:numPr>
          <w:ilvl w:val="0"/>
          <w:numId w:val="33"/>
        </w:numPr>
        <w:spacing w:after="60" w:line="240" w:lineRule="auto"/>
        <w:ind w:lef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lastRenderedPageBreak/>
        <w:t>beruházások, felújítások, és kivitelezési munkálatok műszaki tervezése és irányítása,</w:t>
      </w:r>
    </w:p>
    <w:p w:rsidR="00607458" w:rsidRPr="00607458" w:rsidRDefault="00607458" w:rsidP="00607458">
      <w:pPr>
        <w:pStyle w:val="Listaszerbekezds"/>
        <w:numPr>
          <w:ilvl w:val="0"/>
          <w:numId w:val="33"/>
        </w:numPr>
        <w:spacing w:after="60" w:line="240" w:lineRule="auto"/>
        <w:ind w:lef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az energetika és közműellátás biztosítása, felügyelete,</w:t>
      </w:r>
    </w:p>
    <w:p w:rsidR="00607458" w:rsidRPr="00607458" w:rsidRDefault="00607458" w:rsidP="00607458">
      <w:pPr>
        <w:pStyle w:val="Listaszerbekezds"/>
        <w:numPr>
          <w:ilvl w:val="0"/>
          <w:numId w:val="33"/>
        </w:numPr>
        <w:spacing w:after="60" w:line="240" w:lineRule="auto"/>
        <w:ind w:lef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 xml:space="preserve">létesítményüzemeltetési szolgáltatások: hibajavítás, karbantartás, speciális berendezések karbantartása, ellátása, elláttatása. </w:t>
      </w:r>
    </w:p>
    <w:p w:rsidR="00607458" w:rsidRPr="00607458" w:rsidRDefault="00607458" w:rsidP="00607458">
      <w:pPr>
        <w:pStyle w:val="Listaszerbekezds"/>
        <w:numPr>
          <w:ilvl w:val="0"/>
          <w:numId w:val="3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Az osztály biztonságszervezési feladatai:</w:t>
      </w:r>
    </w:p>
    <w:p w:rsidR="00607458" w:rsidRPr="00607458" w:rsidRDefault="00607458" w:rsidP="00607458">
      <w:pPr>
        <w:pStyle w:val="Listaszerbekezds"/>
        <w:numPr>
          <w:ilvl w:val="1"/>
          <w:numId w:val="30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a biztonsági terv kidolgozása,</w:t>
      </w:r>
    </w:p>
    <w:p w:rsidR="00607458" w:rsidRPr="00607458" w:rsidRDefault="00607458" w:rsidP="00607458">
      <w:pPr>
        <w:pStyle w:val="Listaszerbekezds"/>
        <w:numPr>
          <w:ilvl w:val="1"/>
          <w:numId w:val="30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biztonsági feladatok: vagyonvédelem, munkavédelem, tűzvédelem, katasztrófavédelem, környezetvédelem kapcsolódó feladatainak ellátása,</w:t>
      </w:r>
    </w:p>
    <w:p w:rsidR="00607458" w:rsidRPr="00607458" w:rsidRDefault="00607458" w:rsidP="00607458">
      <w:pPr>
        <w:pStyle w:val="Listaszerbekezds"/>
        <w:numPr>
          <w:ilvl w:val="1"/>
          <w:numId w:val="30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őrzés, védelem és portaszolgálat biztosítása,</w:t>
      </w:r>
    </w:p>
    <w:p w:rsidR="00607458" w:rsidRPr="00607458" w:rsidRDefault="00607458" w:rsidP="00607458">
      <w:pPr>
        <w:pStyle w:val="Listaszerbekezds"/>
        <w:numPr>
          <w:ilvl w:val="1"/>
          <w:numId w:val="30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érintés- és villámvédelmi mérések elvégeztetése.</w:t>
      </w:r>
    </w:p>
    <w:p w:rsidR="00607458" w:rsidRPr="00607458" w:rsidRDefault="00607458" w:rsidP="00607458">
      <w:pPr>
        <w:pStyle w:val="Listaszerbekezds"/>
        <w:numPr>
          <w:ilvl w:val="0"/>
          <w:numId w:val="3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Az osztály általános szolgáltatási feladatai:</w:t>
      </w:r>
    </w:p>
    <w:p w:rsidR="00607458" w:rsidRPr="00607458" w:rsidRDefault="00607458" w:rsidP="00607458">
      <w:pPr>
        <w:pStyle w:val="Listaszerbekezds"/>
        <w:numPr>
          <w:ilvl w:val="1"/>
          <w:numId w:val="31"/>
        </w:numPr>
        <w:spacing w:after="60" w:line="240" w:lineRule="auto"/>
        <w:ind w:left="1134" w:hanging="3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működési feltételek biztosítása (különösen: takarítás, textiltisztítás, kommunális, veszélyes és vegyi veszélyes hulladékszállítása, parkfenntartás, postai szolgáltatási feladatok ellátásának szervezése, biztosítása, biztosíttatása),</w:t>
      </w:r>
    </w:p>
    <w:p w:rsidR="00607458" w:rsidRPr="00607458" w:rsidRDefault="00607458" w:rsidP="00607458">
      <w:pPr>
        <w:pStyle w:val="Listaszerbekezds"/>
        <w:numPr>
          <w:ilvl w:val="1"/>
          <w:numId w:val="31"/>
        </w:numPr>
        <w:spacing w:after="60" w:line="240" w:lineRule="auto"/>
        <w:ind w:left="1134" w:hanging="3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logisztikai terv kidolgozása és végrehajtása,</w:t>
      </w:r>
    </w:p>
    <w:p w:rsidR="00607458" w:rsidRPr="00607458" w:rsidRDefault="00607458" w:rsidP="00607458">
      <w:pPr>
        <w:pStyle w:val="Listaszerbekezds"/>
        <w:numPr>
          <w:ilvl w:val="1"/>
          <w:numId w:val="31"/>
        </w:numPr>
        <w:spacing w:after="60" w:line="240" w:lineRule="auto"/>
        <w:ind w:left="1134" w:hanging="3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belső szállítási feladatok ellátása.</w:t>
      </w:r>
    </w:p>
    <w:p w:rsidR="00607458" w:rsidRPr="00607458" w:rsidRDefault="00607458" w:rsidP="00607458">
      <w:pPr>
        <w:pStyle w:val="Listaszerbekezds"/>
        <w:numPr>
          <w:ilvl w:val="0"/>
          <w:numId w:val="3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[törölve]</w:t>
      </w:r>
      <w:r w:rsidRPr="00607458"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 w:rsidRPr="00607458">
        <w:rPr>
          <w:rFonts w:ascii="Times New Roman" w:hAnsi="Times New Roman"/>
          <w:sz w:val="24"/>
          <w:szCs w:val="24"/>
        </w:rPr>
        <w:t xml:space="preserve"> </w:t>
      </w:r>
      <w:r w:rsidRPr="00607458">
        <w:rPr>
          <w:rFonts w:ascii="Times New Roman" w:hAnsi="Times New Roman"/>
          <w:strike/>
          <w:sz w:val="24"/>
          <w:szCs w:val="24"/>
        </w:rPr>
        <w:t>Az osztály beszerzéshez és közbeszerzéshez kapcsolódó feladatai:</w:t>
      </w:r>
    </w:p>
    <w:p w:rsidR="00607458" w:rsidRPr="00607458" w:rsidRDefault="00607458" w:rsidP="00607458">
      <w:pPr>
        <w:pStyle w:val="Listaszerbekezds"/>
        <w:numPr>
          <w:ilvl w:val="0"/>
          <w:numId w:val="34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607458">
        <w:rPr>
          <w:rFonts w:ascii="Times New Roman" w:hAnsi="Times New Roman"/>
          <w:strike/>
          <w:sz w:val="24"/>
          <w:szCs w:val="24"/>
        </w:rPr>
        <w:t>előkészíti a beszerzések minősítését,</w:t>
      </w:r>
    </w:p>
    <w:p w:rsidR="00607458" w:rsidRPr="00607458" w:rsidRDefault="00607458" w:rsidP="00607458">
      <w:pPr>
        <w:pStyle w:val="Listaszerbekezds"/>
        <w:numPr>
          <w:ilvl w:val="0"/>
          <w:numId w:val="34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607458">
        <w:rPr>
          <w:rFonts w:ascii="Times New Roman" w:hAnsi="Times New Roman"/>
          <w:strike/>
          <w:sz w:val="24"/>
          <w:szCs w:val="24"/>
        </w:rPr>
        <w:t>ellátja a (köz)beszerzésekkel kapcsolatos tervezési feladatokat, összeállítja az éves közbeszerzési tervet,</w:t>
      </w:r>
    </w:p>
    <w:p w:rsidR="00607458" w:rsidRPr="00607458" w:rsidRDefault="00607458" w:rsidP="00607458">
      <w:pPr>
        <w:pStyle w:val="Listaszerbekezds"/>
        <w:numPr>
          <w:ilvl w:val="0"/>
          <w:numId w:val="34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607458">
        <w:rPr>
          <w:rFonts w:ascii="Times New Roman" w:hAnsi="Times New Roman"/>
          <w:strike/>
          <w:sz w:val="24"/>
          <w:szCs w:val="24"/>
        </w:rPr>
        <w:t>lefolytatja és dokumentálja a 247/2014. (X. 1.) Korm. rendelet hatálya alá tartozó beszerzési eljárásokat,</w:t>
      </w:r>
    </w:p>
    <w:p w:rsidR="00607458" w:rsidRPr="00607458" w:rsidRDefault="00607458" w:rsidP="00607458">
      <w:pPr>
        <w:pStyle w:val="Listaszerbekezds"/>
        <w:numPr>
          <w:ilvl w:val="0"/>
          <w:numId w:val="34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607458">
        <w:rPr>
          <w:rFonts w:ascii="Times New Roman" w:hAnsi="Times New Roman"/>
          <w:strike/>
          <w:sz w:val="24"/>
          <w:szCs w:val="24"/>
        </w:rPr>
        <w:t>lefolytatja és dokumentálja a hatáskörébe utalt 168/2004. (V. 25.) Korm. rendelet hatálya alá tartozó beszerzési eljárásokat,</w:t>
      </w:r>
    </w:p>
    <w:p w:rsidR="00607458" w:rsidRPr="00607458" w:rsidRDefault="00607458" w:rsidP="00607458">
      <w:pPr>
        <w:pStyle w:val="Listaszerbekezds"/>
        <w:numPr>
          <w:ilvl w:val="0"/>
          <w:numId w:val="34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607458">
        <w:rPr>
          <w:rFonts w:ascii="Times New Roman" w:hAnsi="Times New Roman"/>
          <w:strike/>
          <w:sz w:val="24"/>
          <w:szCs w:val="24"/>
        </w:rPr>
        <w:t>intézi az Egyetem beszerzéssel kapcsolatos feladatait, valamint elvégzi a közbeszerzés során megkötendő szerződések jogi ellenjegyzését,</w:t>
      </w:r>
    </w:p>
    <w:p w:rsidR="00607458" w:rsidRPr="00607458" w:rsidRDefault="00607458" w:rsidP="00607458">
      <w:pPr>
        <w:pStyle w:val="Listaszerbekezds"/>
        <w:numPr>
          <w:ilvl w:val="0"/>
          <w:numId w:val="34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607458">
        <w:rPr>
          <w:rFonts w:ascii="Times New Roman" w:hAnsi="Times New Roman"/>
          <w:strike/>
          <w:sz w:val="24"/>
          <w:szCs w:val="24"/>
        </w:rPr>
        <w:t>rögzíti és nyilvántartja a lefolytatott (köz)beszerzési eljárások eredményeképpen megkötött szerződéseket,</w:t>
      </w:r>
      <w:r w:rsidRPr="00607458">
        <w:rPr>
          <w:rStyle w:val="Lbjegyzet-hivatkozs"/>
          <w:rFonts w:ascii="Times New Roman" w:hAnsi="Times New Roman"/>
          <w:strike/>
          <w:sz w:val="24"/>
          <w:szCs w:val="24"/>
        </w:rPr>
        <w:footnoteReference w:id="2"/>
      </w:r>
    </w:p>
    <w:p w:rsidR="00607458" w:rsidRPr="00607458" w:rsidRDefault="00607458" w:rsidP="00607458">
      <w:pPr>
        <w:pStyle w:val="Listaszerbekezds"/>
        <w:numPr>
          <w:ilvl w:val="0"/>
          <w:numId w:val="34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607458">
        <w:rPr>
          <w:rFonts w:ascii="Times New Roman" w:hAnsi="Times New Roman"/>
          <w:strike/>
          <w:sz w:val="24"/>
          <w:szCs w:val="24"/>
        </w:rPr>
        <w:t>gondoskodik az Egyetem képviseletének biztosításáról a közbeszerzéshez kapcsolódó jogorvoslati eljárásokban.</w:t>
      </w:r>
    </w:p>
    <w:p w:rsidR="00607458" w:rsidRPr="00860683" w:rsidRDefault="00607458" w:rsidP="00607458">
      <w:pPr>
        <w:pStyle w:val="Listaszerbekezds"/>
        <w:numPr>
          <w:ilvl w:val="0"/>
          <w:numId w:val="3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[törölve]</w:t>
      </w:r>
      <w:r w:rsidRPr="00607458">
        <w:rPr>
          <w:rStyle w:val="Lbjegyzet-hivatkozs"/>
          <w:rFonts w:ascii="Times New Roman" w:hAnsi="Times New Roman"/>
          <w:sz w:val="24"/>
          <w:szCs w:val="24"/>
        </w:rPr>
        <w:footnoteReference w:id="3"/>
      </w:r>
      <w:r w:rsidRPr="00607458">
        <w:rPr>
          <w:rFonts w:ascii="Times New Roman" w:hAnsi="Times New Roman"/>
          <w:sz w:val="24"/>
          <w:szCs w:val="24"/>
        </w:rPr>
        <w:t xml:space="preserve"> </w:t>
      </w:r>
    </w:p>
    <w:p w:rsidR="00607458" w:rsidRPr="00607458" w:rsidRDefault="00607458" w:rsidP="00860683">
      <w:pPr>
        <w:pStyle w:val="Cmsor3"/>
        <w:jc w:val="center"/>
        <w:rPr>
          <w:rFonts w:ascii="Times New Roman" w:hAnsi="Times New Roman"/>
          <w:sz w:val="24"/>
          <w:szCs w:val="24"/>
        </w:rPr>
      </w:pPr>
      <w:bookmarkStart w:id="4" w:name="_Toc490037892"/>
      <w:r w:rsidRPr="00607458">
        <w:rPr>
          <w:rFonts w:ascii="Times New Roman" w:hAnsi="Times New Roman"/>
          <w:sz w:val="24"/>
          <w:szCs w:val="24"/>
        </w:rPr>
        <w:t>Beszerzési Osztály</w:t>
      </w:r>
      <w:bookmarkEnd w:id="4"/>
    </w:p>
    <w:p w:rsidR="00607458" w:rsidRPr="00607458" w:rsidRDefault="00607458" w:rsidP="00607458">
      <w:pPr>
        <w:spacing w:after="60"/>
        <w:ind w:left="743"/>
        <w:jc w:val="center"/>
        <w:rPr>
          <w:rFonts w:ascii="Times New Roman" w:hAnsi="Times New Roman"/>
          <w:b/>
          <w:sz w:val="24"/>
          <w:szCs w:val="24"/>
        </w:rPr>
      </w:pPr>
      <w:r w:rsidRPr="00607458">
        <w:rPr>
          <w:rFonts w:ascii="Times New Roman" w:hAnsi="Times New Roman"/>
          <w:b/>
          <w:sz w:val="24"/>
          <w:szCs w:val="24"/>
        </w:rPr>
        <w:t>64/A. §</w:t>
      </w:r>
      <w:r w:rsidRPr="00607458">
        <w:rPr>
          <w:rStyle w:val="Lbjegyzet-hivatkozs"/>
          <w:rFonts w:ascii="Times New Roman" w:hAnsi="Times New Roman"/>
          <w:b/>
          <w:sz w:val="24"/>
          <w:szCs w:val="24"/>
        </w:rPr>
        <w:footnoteReference w:id="4"/>
      </w:r>
    </w:p>
    <w:p w:rsidR="00607458" w:rsidRPr="00607458" w:rsidRDefault="00607458" w:rsidP="00607458">
      <w:pPr>
        <w:pStyle w:val="Listaszerbekezds"/>
        <w:numPr>
          <w:ilvl w:val="2"/>
          <w:numId w:val="35"/>
        </w:numPr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t>A Beszerzési Osztály a Gazdasági Igazgatósághoz tartozó központi funkcionális szervezeti egység.</w:t>
      </w:r>
    </w:p>
    <w:p w:rsidR="00607458" w:rsidRPr="00860683" w:rsidRDefault="00607458" w:rsidP="00607458">
      <w:pPr>
        <w:pStyle w:val="Listaszerbekezds"/>
        <w:numPr>
          <w:ilvl w:val="2"/>
          <w:numId w:val="35"/>
        </w:numPr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7458">
        <w:rPr>
          <w:rFonts w:ascii="Times New Roman" w:hAnsi="Times New Roman"/>
          <w:sz w:val="24"/>
          <w:szCs w:val="24"/>
        </w:rPr>
        <w:lastRenderedPageBreak/>
        <w:t>A Beszerzési Osztály vezetője az osztályvezető. Az osztályvezető felelős az Osztály tevékenységéért, az ott hozott döntésekért és azok végrehajtásáért.</w:t>
      </w:r>
    </w:p>
    <w:p w:rsidR="00607458" w:rsidRPr="00860683" w:rsidRDefault="00607458" w:rsidP="00607458">
      <w:pPr>
        <w:pStyle w:val="Listaszerbekezds"/>
        <w:numPr>
          <w:ilvl w:val="2"/>
          <w:numId w:val="35"/>
        </w:numPr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5" w:name="_GoBack"/>
      <w:bookmarkEnd w:id="5"/>
      <w:r w:rsidRPr="00860683">
        <w:rPr>
          <w:rFonts w:ascii="Times New Roman" w:hAnsi="Times New Roman"/>
          <w:sz w:val="24"/>
          <w:szCs w:val="24"/>
        </w:rPr>
        <w:t>Az osztály feladatai:</w:t>
      </w:r>
    </w:p>
    <w:p w:rsidR="00607458" w:rsidRPr="00860683" w:rsidRDefault="00607458" w:rsidP="00607458">
      <w:pPr>
        <w:pStyle w:val="Listaszerbekezds"/>
        <w:numPr>
          <w:ilvl w:val="0"/>
          <w:numId w:val="36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0683">
        <w:rPr>
          <w:rFonts w:ascii="Times New Roman" w:hAnsi="Times New Roman"/>
          <w:sz w:val="24"/>
          <w:szCs w:val="24"/>
        </w:rPr>
        <w:t>előkészíti a beszerzések minősítését,</w:t>
      </w:r>
    </w:p>
    <w:p w:rsidR="00607458" w:rsidRPr="00860683" w:rsidRDefault="00607458" w:rsidP="00607458">
      <w:pPr>
        <w:pStyle w:val="Listaszerbekezds"/>
        <w:numPr>
          <w:ilvl w:val="0"/>
          <w:numId w:val="36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0683">
        <w:rPr>
          <w:rFonts w:ascii="Times New Roman" w:hAnsi="Times New Roman"/>
          <w:sz w:val="24"/>
          <w:szCs w:val="24"/>
        </w:rPr>
        <w:t>ellátja a (köz)beszerzésekkel kapcsolatos tervezési feladatokat, összeállítja az éves közbeszerzési tervet,</w:t>
      </w:r>
    </w:p>
    <w:p w:rsidR="00607458" w:rsidRPr="00860683" w:rsidRDefault="00607458" w:rsidP="00933638">
      <w:pPr>
        <w:pStyle w:val="Listaszerbekezds"/>
        <w:numPr>
          <w:ilvl w:val="0"/>
          <w:numId w:val="36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0683">
        <w:rPr>
          <w:rFonts w:ascii="Times New Roman" w:hAnsi="Times New Roman"/>
          <w:sz w:val="24"/>
          <w:szCs w:val="24"/>
        </w:rPr>
        <w:t xml:space="preserve">lefolytatja és dokumentálja a </w:t>
      </w:r>
      <w:r w:rsidR="00933638" w:rsidRPr="00860683">
        <w:rPr>
          <w:rFonts w:ascii="Times New Roman" w:hAnsi="Times New Roman"/>
          <w:sz w:val="24"/>
          <w:szCs w:val="24"/>
        </w:rPr>
        <w:t xml:space="preserve">459/2016. (XII. 23.) </w:t>
      </w:r>
      <w:r w:rsidRPr="00860683">
        <w:rPr>
          <w:rFonts w:ascii="Times New Roman" w:hAnsi="Times New Roman"/>
          <w:sz w:val="24"/>
          <w:szCs w:val="24"/>
        </w:rPr>
        <w:t>Korm. rendelet hatálya alá tartozó beszerzési eljárásokat,</w:t>
      </w:r>
    </w:p>
    <w:p w:rsidR="00607458" w:rsidRPr="00860683" w:rsidRDefault="00607458" w:rsidP="00607458">
      <w:pPr>
        <w:pStyle w:val="Listaszerbekezds"/>
        <w:numPr>
          <w:ilvl w:val="0"/>
          <w:numId w:val="36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0683">
        <w:rPr>
          <w:rFonts w:ascii="Times New Roman" w:hAnsi="Times New Roman"/>
          <w:sz w:val="24"/>
          <w:szCs w:val="24"/>
        </w:rPr>
        <w:t>lefolytatja és dokumentálja a hatáskörébe utalt 168/2004. (V. 25.) Korm. rendelet hatálya alá tartozó beszerzési eljárásokat,</w:t>
      </w:r>
    </w:p>
    <w:p w:rsidR="00933638" w:rsidRPr="00860683" w:rsidRDefault="00607458" w:rsidP="00933638">
      <w:pPr>
        <w:pStyle w:val="Listaszerbekezds"/>
        <w:numPr>
          <w:ilvl w:val="0"/>
          <w:numId w:val="36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0683">
        <w:rPr>
          <w:rFonts w:ascii="Times New Roman" w:hAnsi="Times New Roman"/>
          <w:sz w:val="24"/>
          <w:szCs w:val="24"/>
        </w:rPr>
        <w:t>intézi az Egyetem beszerzéssel kapcsola</w:t>
      </w:r>
      <w:r w:rsidR="00933638" w:rsidRPr="00860683">
        <w:rPr>
          <w:rFonts w:ascii="Times New Roman" w:hAnsi="Times New Roman"/>
          <w:sz w:val="24"/>
          <w:szCs w:val="24"/>
        </w:rPr>
        <w:t>tos feladatait, valamint elvégzi a beszerzési igények egybeszámítás vizsgálatát, majd a tervezett beszerzést közbeszerzési szempontból minősíti</w:t>
      </w:r>
      <w:r w:rsidR="00860683" w:rsidRPr="00860683">
        <w:rPr>
          <w:rFonts w:ascii="Times New Roman" w:hAnsi="Times New Roman"/>
          <w:sz w:val="24"/>
          <w:szCs w:val="24"/>
        </w:rPr>
        <w:t>;</w:t>
      </w:r>
    </w:p>
    <w:p w:rsidR="00607458" w:rsidRPr="00860683" w:rsidRDefault="00933638" w:rsidP="00607458">
      <w:pPr>
        <w:pStyle w:val="Listaszerbekezds"/>
        <w:numPr>
          <w:ilvl w:val="0"/>
          <w:numId w:val="36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0683">
        <w:rPr>
          <w:rFonts w:ascii="Times New Roman" w:hAnsi="Times New Roman"/>
          <w:sz w:val="24"/>
          <w:szCs w:val="24"/>
        </w:rPr>
        <w:t>elvégezteti</w:t>
      </w:r>
      <w:r w:rsidR="00607458" w:rsidRPr="00860683">
        <w:rPr>
          <w:rFonts w:ascii="Times New Roman" w:hAnsi="Times New Roman"/>
          <w:sz w:val="24"/>
          <w:szCs w:val="24"/>
        </w:rPr>
        <w:t xml:space="preserve"> a </w:t>
      </w:r>
      <w:r w:rsidRPr="00860683">
        <w:rPr>
          <w:rFonts w:ascii="Times New Roman" w:hAnsi="Times New Roman"/>
          <w:sz w:val="24"/>
          <w:szCs w:val="24"/>
        </w:rPr>
        <w:t>(</w:t>
      </w:r>
      <w:r w:rsidR="00607458" w:rsidRPr="00860683">
        <w:rPr>
          <w:rFonts w:ascii="Times New Roman" w:hAnsi="Times New Roman"/>
          <w:sz w:val="24"/>
          <w:szCs w:val="24"/>
        </w:rPr>
        <w:t>köz</w:t>
      </w:r>
      <w:r w:rsidRPr="00860683">
        <w:rPr>
          <w:rFonts w:ascii="Times New Roman" w:hAnsi="Times New Roman"/>
          <w:sz w:val="24"/>
          <w:szCs w:val="24"/>
        </w:rPr>
        <w:t>)</w:t>
      </w:r>
      <w:r w:rsidR="00607458" w:rsidRPr="00860683">
        <w:rPr>
          <w:rFonts w:ascii="Times New Roman" w:hAnsi="Times New Roman"/>
          <w:sz w:val="24"/>
          <w:szCs w:val="24"/>
        </w:rPr>
        <w:t>beszerzés során megkötendő szerződések jogi ellenjegyzését,</w:t>
      </w:r>
    </w:p>
    <w:p w:rsidR="00607458" w:rsidRPr="00860683" w:rsidRDefault="00506568" w:rsidP="00607458">
      <w:pPr>
        <w:pStyle w:val="Listaszerbekezds"/>
        <w:numPr>
          <w:ilvl w:val="0"/>
          <w:numId w:val="36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0683">
        <w:rPr>
          <w:rFonts w:ascii="Times New Roman" w:hAnsi="Times New Roman"/>
          <w:sz w:val="24"/>
          <w:szCs w:val="24"/>
        </w:rPr>
        <w:t xml:space="preserve">nyilvántartja a lefolytatott </w:t>
      </w:r>
      <w:r w:rsidR="00607458" w:rsidRPr="00860683">
        <w:rPr>
          <w:rFonts w:ascii="Times New Roman" w:hAnsi="Times New Roman"/>
          <w:sz w:val="24"/>
          <w:szCs w:val="24"/>
        </w:rPr>
        <w:t>közbeszerzési eljárások eredményeképpen megkötött szerződéseket,</w:t>
      </w:r>
    </w:p>
    <w:p w:rsidR="00607458" w:rsidRPr="00860683" w:rsidRDefault="00607458" w:rsidP="00607458">
      <w:pPr>
        <w:pStyle w:val="Listaszerbekezds"/>
        <w:numPr>
          <w:ilvl w:val="0"/>
          <w:numId w:val="36"/>
        </w:numPr>
        <w:spacing w:after="6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0683">
        <w:rPr>
          <w:rFonts w:ascii="Times New Roman" w:hAnsi="Times New Roman"/>
          <w:sz w:val="24"/>
          <w:szCs w:val="24"/>
        </w:rPr>
        <w:t>gondoskodik az Egyetem képviseletének biztosításáról a közbeszerzéshez kapcsolódó jogorvoslati eljárásokban.</w:t>
      </w:r>
    </w:p>
    <w:p w:rsidR="00607458" w:rsidRDefault="00607458" w:rsidP="00BE61EB">
      <w:pPr>
        <w:jc w:val="both"/>
        <w:rPr>
          <w:rFonts w:ascii="Times New Roman" w:hAnsi="Times New Roman"/>
          <w:b/>
          <w:sz w:val="24"/>
          <w:szCs w:val="24"/>
        </w:rPr>
      </w:pPr>
    </w:p>
    <w:p w:rsidR="00F21FF9" w:rsidRPr="00930E30" w:rsidRDefault="00F21FF9" w:rsidP="00F7746C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F7746C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F7746C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607458">
        <w:rPr>
          <w:rFonts w:ascii="Times New Roman" w:hAnsi="Times New Roman"/>
          <w:b/>
          <w:sz w:val="24"/>
          <w:szCs w:val="24"/>
        </w:rPr>
        <w:t>2017. augusztus 9.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607458">
        <w:rPr>
          <w:rFonts w:ascii="Times New Roman" w:hAnsi="Times New Roman"/>
          <w:b/>
          <w:sz w:val="24"/>
          <w:szCs w:val="24"/>
        </w:rPr>
        <w:t>dr. Bohátka Gergely</w:t>
      </w:r>
    </w:p>
    <w:p w:rsidR="00D92256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2ADC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C12" w:rsidRDefault="00681C12" w:rsidP="00DD2342">
      <w:pPr>
        <w:spacing w:after="0" w:line="240" w:lineRule="auto"/>
      </w:pPr>
      <w:r>
        <w:separator/>
      </w:r>
    </w:p>
  </w:endnote>
  <w:endnote w:type="continuationSeparator" w:id="0">
    <w:p w:rsidR="00681C12" w:rsidRDefault="00681C12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60683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60683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C12" w:rsidRDefault="00681C12" w:rsidP="00DD2342">
      <w:pPr>
        <w:spacing w:after="0" w:line="240" w:lineRule="auto"/>
      </w:pPr>
      <w:r>
        <w:separator/>
      </w:r>
    </w:p>
  </w:footnote>
  <w:footnote w:type="continuationSeparator" w:id="0">
    <w:p w:rsidR="00681C12" w:rsidRDefault="00681C12" w:rsidP="00DD2342">
      <w:pPr>
        <w:spacing w:after="0" w:line="240" w:lineRule="auto"/>
      </w:pPr>
      <w:r>
        <w:continuationSeparator/>
      </w:r>
    </w:p>
  </w:footnote>
  <w:footnote w:id="1">
    <w:p w:rsidR="00607458" w:rsidRDefault="00607458" w:rsidP="00607458">
      <w:pPr>
        <w:pStyle w:val="Lbjegyzetszveg"/>
      </w:pPr>
      <w:r>
        <w:rPr>
          <w:rStyle w:val="Lbjegyzet-hivatkozs"/>
        </w:rPr>
        <w:footnoteRef/>
      </w:r>
      <w:r>
        <w:t xml:space="preserve"> Törölte a Szenátus …e/2016/2017 SZT számú határozata, 2017. augusztus 16. napján.</w:t>
      </w:r>
    </w:p>
  </w:footnote>
  <w:footnote w:id="2">
    <w:p w:rsidR="00607458" w:rsidRDefault="00607458" w:rsidP="00607458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5/2016/2017 SZT számú határozata, 2016. szeptember 20. napján.</w:t>
      </w:r>
    </w:p>
  </w:footnote>
  <w:footnote w:id="3">
    <w:p w:rsidR="00607458" w:rsidRDefault="00607458" w:rsidP="00607458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4">
    <w:p w:rsidR="00607458" w:rsidRDefault="00607458" w:rsidP="00607458">
      <w:pPr>
        <w:pStyle w:val="Lbjegyzetszveg"/>
      </w:pPr>
      <w:r>
        <w:rPr>
          <w:rStyle w:val="Lbjegyzet-hivatkozs"/>
        </w:rPr>
        <w:footnoteRef/>
      </w:r>
      <w:r>
        <w:t xml:space="preserve"> Beillesztette a Szenátus …e/2016/2017 SZT számú határozata, 2017. augusztus 16. napján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0C7EDE"/>
    <w:multiLevelType w:val="hybridMultilevel"/>
    <w:tmpl w:val="C4021CAA"/>
    <w:lvl w:ilvl="0" w:tplc="5B30D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668F1"/>
    <w:multiLevelType w:val="hybridMultilevel"/>
    <w:tmpl w:val="2F728C46"/>
    <w:lvl w:ilvl="0" w:tplc="FB220DC2">
      <w:start w:val="6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3E66AC"/>
    <w:multiLevelType w:val="hybridMultilevel"/>
    <w:tmpl w:val="A25A055E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B30DAF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E2C24"/>
    <w:multiLevelType w:val="hybridMultilevel"/>
    <w:tmpl w:val="FD50A708"/>
    <w:lvl w:ilvl="0" w:tplc="D23E16A2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A036E4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948689E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82284"/>
    <w:multiLevelType w:val="hybridMultilevel"/>
    <w:tmpl w:val="A0021502"/>
    <w:lvl w:ilvl="0" w:tplc="5B30D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573939"/>
    <w:multiLevelType w:val="hybridMultilevel"/>
    <w:tmpl w:val="A25A055E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B30DAF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1B7687"/>
    <w:multiLevelType w:val="hybridMultilevel"/>
    <w:tmpl w:val="C4021CAA"/>
    <w:lvl w:ilvl="0" w:tplc="5B30D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85128"/>
    <w:multiLevelType w:val="hybridMultilevel"/>
    <w:tmpl w:val="4B0C75CE"/>
    <w:lvl w:ilvl="0" w:tplc="5B30DAF0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E02E39"/>
    <w:multiLevelType w:val="hybridMultilevel"/>
    <w:tmpl w:val="2C6467CA"/>
    <w:lvl w:ilvl="0" w:tplc="8D685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34"/>
  </w:num>
  <w:num w:numId="4">
    <w:abstractNumId w:val="14"/>
  </w:num>
  <w:num w:numId="5">
    <w:abstractNumId w:val="26"/>
  </w:num>
  <w:num w:numId="6">
    <w:abstractNumId w:val="24"/>
  </w:num>
  <w:num w:numId="7">
    <w:abstractNumId w:val="25"/>
  </w:num>
  <w:num w:numId="8">
    <w:abstractNumId w:val="18"/>
  </w:num>
  <w:num w:numId="9">
    <w:abstractNumId w:val="30"/>
  </w:num>
  <w:num w:numId="10">
    <w:abstractNumId w:val="31"/>
  </w:num>
  <w:num w:numId="11">
    <w:abstractNumId w:val="13"/>
  </w:num>
  <w:num w:numId="12">
    <w:abstractNumId w:val="33"/>
  </w:num>
  <w:num w:numId="13">
    <w:abstractNumId w:val="23"/>
  </w:num>
  <w:num w:numId="14">
    <w:abstractNumId w:val="3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22"/>
  </w:num>
  <w:num w:numId="27">
    <w:abstractNumId w:val="20"/>
  </w:num>
  <w:num w:numId="28">
    <w:abstractNumId w:val="10"/>
  </w:num>
  <w:num w:numId="29">
    <w:abstractNumId w:val="36"/>
  </w:num>
  <w:num w:numId="30">
    <w:abstractNumId w:val="15"/>
  </w:num>
  <w:num w:numId="31">
    <w:abstractNumId w:val="21"/>
  </w:num>
  <w:num w:numId="32">
    <w:abstractNumId w:val="29"/>
  </w:num>
  <w:num w:numId="33">
    <w:abstractNumId w:val="19"/>
  </w:num>
  <w:num w:numId="34">
    <w:abstractNumId w:val="27"/>
  </w:num>
  <w:num w:numId="35">
    <w:abstractNumId w:val="16"/>
  </w:num>
  <w:num w:numId="36">
    <w:abstractNumId w:val="1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07593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13E6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305F"/>
    <w:rsid w:val="0028688B"/>
    <w:rsid w:val="00293E47"/>
    <w:rsid w:val="002A5B76"/>
    <w:rsid w:val="002A5CC7"/>
    <w:rsid w:val="002D5CCD"/>
    <w:rsid w:val="002D7406"/>
    <w:rsid w:val="002E4219"/>
    <w:rsid w:val="002E4A7F"/>
    <w:rsid w:val="002E647A"/>
    <w:rsid w:val="002F0E09"/>
    <w:rsid w:val="003135B3"/>
    <w:rsid w:val="00316C23"/>
    <w:rsid w:val="00357D68"/>
    <w:rsid w:val="003C389A"/>
    <w:rsid w:val="003D0364"/>
    <w:rsid w:val="004125F5"/>
    <w:rsid w:val="00471C99"/>
    <w:rsid w:val="004C672F"/>
    <w:rsid w:val="004E40E8"/>
    <w:rsid w:val="004F2520"/>
    <w:rsid w:val="004F73B3"/>
    <w:rsid w:val="00503B7C"/>
    <w:rsid w:val="00506568"/>
    <w:rsid w:val="00541B9F"/>
    <w:rsid w:val="00553383"/>
    <w:rsid w:val="005915CA"/>
    <w:rsid w:val="005D785D"/>
    <w:rsid w:val="005F7E5D"/>
    <w:rsid w:val="00605B64"/>
    <w:rsid w:val="00607458"/>
    <w:rsid w:val="00662EFB"/>
    <w:rsid w:val="00681C12"/>
    <w:rsid w:val="00686724"/>
    <w:rsid w:val="006955E6"/>
    <w:rsid w:val="006A4BE3"/>
    <w:rsid w:val="006C15A6"/>
    <w:rsid w:val="006C7399"/>
    <w:rsid w:val="006F0FAA"/>
    <w:rsid w:val="0070058D"/>
    <w:rsid w:val="00722691"/>
    <w:rsid w:val="00740E08"/>
    <w:rsid w:val="00747984"/>
    <w:rsid w:val="0077022D"/>
    <w:rsid w:val="00797C99"/>
    <w:rsid w:val="007A336B"/>
    <w:rsid w:val="007A78E7"/>
    <w:rsid w:val="007C7A93"/>
    <w:rsid w:val="00835CA0"/>
    <w:rsid w:val="00841E10"/>
    <w:rsid w:val="00847EEB"/>
    <w:rsid w:val="00860683"/>
    <w:rsid w:val="00866B03"/>
    <w:rsid w:val="00867850"/>
    <w:rsid w:val="00893BF4"/>
    <w:rsid w:val="008C2F84"/>
    <w:rsid w:val="008D4080"/>
    <w:rsid w:val="008E4F86"/>
    <w:rsid w:val="008F6952"/>
    <w:rsid w:val="00930E30"/>
    <w:rsid w:val="00931F6C"/>
    <w:rsid w:val="00933638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C2A"/>
    <w:rsid w:val="00A57430"/>
    <w:rsid w:val="00A90DDC"/>
    <w:rsid w:val="00AA6EDE"/>
    <w:rsid w:val="00AD0EA9"/>
    <w:rsid w:val="00AE5057"/>
    <w:rsid w:val="00AF2ADC"/>
    <w:rsid w:val="00AF4AA4"/>
    <w:rsid w:val="00AF58AE"/>
    <w:rsid w:val="00B014F4"/>
    <w:rsid w:val="00B0716C"/>
    <w:rsid w:val="00B11B43"/>
    <w:rsid w:val="00B50B7D"/>
    <w:rsid w:val="00B97CE6"/>
    <w:rsid w:val="00BE61EB"/>
    <w:rsid w:val="00BE7F96"/>
    <w:rsid w:val="00C07A64"/>
    <w:rsid w:val="00C10889"/>
    <w:rsid w:val="00C1346D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86AD3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7746C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rsid w:val="00AF2ADC"/>
    <w:rPr>
      <w:lang w:eastAsia="en-US"/>
    </w:rPr>
  </w:style>
  <w:style w:type="character" w:styleId="Lbjegyzet-hivatkozs">
    <w:name w:val="footnote reference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styleId="NormlWeb">
    <w:name w:val="Normal (Web)"/>
    <w:basedOn w:val="Norml"/>
    <w:uiPriority w:val="99"/>
    <w:unhideWhenUsed/>
    <w:rsid w:val="00007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6074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5083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Battay Márton</dc:creator>
  <cp:keywords/>
  <dc:description/>
  <cp:lastModifiedBy>Battay Márton</cp:lastModifiedBy>
  <cp:revision>2</cp:revision>
  <cp:lastPrinted>2014-05-13T09:35:00Z</cp:lastPrinted>
  <dcterms:created xsi:type="dcterms:W3CDTF">2017-08-09T12:21:00Z</dcterms:created>
  <dcterms:modified xsi:type="dcterms:W3CDTF">2017-08-09T12:21:00Z</dcterms:modified>
</cp:coreProperties>
</file>