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A33" w:rsidRDefault="00983A33" w:rsidP="008B0D7B">
      <w:pPr>
        <w:jc w:val="center"/>
        <w:rPr>
          <w:rFonts w:ascii="Times New Roman" w:eastAsia="Times New Roman" w:hAnsi="Times New Roman" w:cs="Times New Roman"/>
          <w:b/>
          <w:color w:val="auto"/>
          <w:sz w:val="28"/>
          <w:szCs w:val="28"/>
          <w:lang w:bidi="ar-SA"/>
        </w:rPr>
      </w:pPr>
    </w:p>
    <w:p w:rsidR="00983A33" w:rsidRPr="00003A3A" w:rsidRDefault="00983A33" w:rsidP="00983A33">
      <w:pPr>
        <w:spacing w:after="60"/>
        <w:rPr>
          <w:rFonts w:ascii="Times New Roman" w:hAnsi="Times New Roman" w:cs="Times New Roman"/>
          <w:b/>
          <w:bCs/>
        </w:rPr>
      </w:pPr>
    </w:p>
    <w:p w:rsidR="00983A33" w:rsidRPr="00003A3A" w:rsidRDefault="00983A33" w:rsidP="00983A33">
      <w:pPr>
        <w:pStyle w:val="lfej"/>
        <w:spacing w:after="60" w:line="276" w:lineRule="auto"/>
        <w:rPr>
          <w:rFonts w:ascii="Times New Roman" w:hAnsi="Times New Roman" w:cs="Times New Roman"/>
        </w:rPr>
      </w:pPr>
    </w:p>
    <w:p w:rsidR="00983A33" w:rsidRPr="00003A3A" w:rsidRDefault="00983A33" w:rsidP="00983A33">
      <w:pPr>
        <w:pStyle w:val="lfej"/>
        <w:spacing w:after="60" w:line="276" w:lineRule="auto"/>
        <w:jc w:val="center"/>
        <w:rPr>
          <w:rFonts w:ascii="Times New Roman" w:hAnsi="Times New Roman" w:cs="Times New Roman"/>
          <w:sz w:val="32"/>
          <w:szCs w:val="32"/>
        </w:rPr>
      </w:pPr>
    </w:p>
    <w:p w:rsidR="00983A33" w:rsidRPr="00003A3A" w:rsidRDefault="00983A33" w:rsidP="00983A33">
      <w:pPr>
        <w:spacing w:after="60"/>
        <w:jc w:val="center"/>
      </w:pPr>
      <w:r w:rsidRPr="00003A3A">
        <w:rPr>
          <w:rFonts w:ascii="Times New Roman" w:hAnsi="Times New Roman" w:cs="Times New Roman"/>
          <w:b/>
          <w:bCs/>
          <w:sz w:val="32"/>
          <w:szCs w:val="32"/>
        </w:rPr>
        <w:t>Állatorvostudományi Egyetem</w:t>
      </w:r>
    </w:p>
    <w:p w:rsidR="00983A33" w:rsidRDefault="00983A33" w:rsidP="00983A33">
      <w:pPr>
        <w:spacing w:after="60"/>
        <w:rPr>
          <w:rFonts w:ascii="Times New Roman" w:hAnsi="Times New Roman" w:cs="Times New Roman"/>
          <w:b/>
          <w:bCs/>
        </w:rPr>
      </w:pPr>
    </w:p>
    <w:p w:rsidR="00983A33" w:rsidRPr="00F76EEE" w:rsidRDefault="00983A33" w:rsidP="00983A33">
      <w:pPr>
        <w:jc w:val="center"/>
        <w:rPr>
          <w:rFonts w:ascii="Times New Roman" w:eastAsia="Times New Roman" w:hAnsi="Times New Roman" w:cs="Times New Roman"/>
          <w:b/>
          <w:color w:val="auto"/>
          <w:sz w:val="28"/>
          <w:szCs w:val="28"/>
          <w:lang w:bidi="ar-SA"/>
        </w:rPr>
      </w:pPr>
      <w:r w:rsidRPr="00F76EEE">
        <w:rPr>
          <w:rFonts w:ascii="Times New Roman" w:eastAsia="Times New Roman" w:hAnsi="Times New Roman" w:cs="Times New Roman"/>
          <w:b/>
          <w:color w:val="auto"/>
          <w:sz w:val="28"/>
          <w:szCs w:val="28"/>
          <w:lang w:bidi="ar-SA"/>
        </w:rPr>
        <w:t>ADATKEZELÉSI ÉS ADATVÉDELMI SZABÁLYZAT</w:t>
      </w:r>
    </w:p>
    <w:p w:rsidR="00983A33" w:rsidRPr="00003A3A" w:rsidRDefault="00983A33" w:rsidP="00983A33">
      <w:pPr>
        <w:spacing w:after="60"/>
        <w:rPr>
          <w:rFonts w:ascii="Times New Roman" w:hAnsi="Times New Roman" w:cs="Times New Roman"/>
          <w:b/>
          <w:bCs/>
        </w:rPr>
      </w:pPr>
    </w:p>
    <w:p w:rsidR="00983A33" w:rsidRPr="00003A3A" w:rsidRDefault="00983A33" w:rsidP="00983A33">
      <w:pPr>
        <w:spacing w:after="60"/>
        <w:jc w:val="center"/>
        <w:rPr>
          <w:rFonts w:ascii="Times New Roman" w:hAnsi="Times New Roman" w:cs="Times New Roman"/>
          <w:b/>
          <w:bCs/>
        </w:rPr>
      </w:pPr>
    </w:p>
    <w:p w:rsidR="00983A33" w:rsidRPr="00003A3A" w:rsidRDefault="00983A33" w:rsidP="00983A33">
      <w:pPr>
        <w:spacing w:after="60"/>
        <w:jc w:val="center"/>
        <w:rPr>
          <w:rFonts w:ascii="Times New Roman" w:hAnsi="Times New Roman" w:cs="Times New Roman"/>
          <w:b/>
          <w:bCs/>
        </w:rPr>
      </w:pPr>
      <w:r w:rsidRPr="00003A3A">
        <w:rPr>
          <w:b/>
          <w:noProof/>
        </w:rPr>
        <w:drawing>
          <wp:inline distT="0" distB="0" distL="0" distR="0" wp14:anchorId="1FBDA8A2" wp14:editId="49FAFEF5">
            <wp:extent cx="3175000" cy="3143250"/>
            <wp:effectExtent l="0" t="0" r="635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vet_logo_bordo2.png"/>
                    <pic:cNvPicPr/>
                  </pic:nvPicPr>
                  <pic:blipFill>
                    <a:blip r:embed="rId8">
                      <a:extLst>
                        <a:ext uri="{28A0092B-C50C-407E-A947-70E740481C1C}">
                          <a14:useLocalDpi xmlns:a14="http://schemas.microsoft.com/office/drawing/2010/main" val="0"/>
                        </a:ext>
                      </a:extLst>
                    </a:blip>
                    <a:stretch>
                      <a:fillRect/>
                    </a:stretch>
                  </pic:blipFill>
                  <pic:spPr>
                    <a:xfrm>
                      <a:off x="0" y="0"/>
                      <a:ext cx="3177445" cy="3145671"/>
                    </a:xfrm>
                    <a:prstGeom prst="rect">
                      <a:avLst/>
                    </a:prstGeom>
                  </pic:spPr>
                </pic:pic>
              </a:graphicData>
            </a:graphic>
          </wp:inline>
        </w:drawing>
      </w:r>
    </w:p>
    <w:p w:rsidR="00983A33" w:rsidRPr="00003A3A" w:rsidRDefault="00983A33" w:rsidP="00983A33">
      <w:pPr>
        <w:spacing w:after="60"/>
        <w:jc w:val="center"/>
        <w:rPr>
          <w:rFonts w:ascii="Times New Roman" w:hAnsi="Times New Roman" w:cs="Times New Roman"/>
          <w:b/>
          <w:bCs/>
        </w:rPr>
      </w:pPr>
    </w:p>
    <w:p w:rsidR="00983A33" w:rsidRPr="00003A3A" w:rsidRDefault="00983A33" w:rsidP="00983A33">
      <w:pPr>
        <w:spacing w:after="60"/>
        <w:jc w:val="center"/>
        <w:rPr>
          <w:rFonts w:ascii="Times New Roman" w:hAnsi="Times New Roman" w:cs="Times New Roman"/>
          <w:b/>
          <w:bCs/>
        </w:rPr>
      </w:pPr>
    </w:p>
    <w:p w:rsidR="00983A33" w:rsidRPr="00003A3A" w:rsidRDefault="00983A33" w:rsidP="00983A33">
      <w:pPr>
        <w:spacing w:after="60"/>
        <w:jc w:val="center"/>
        <w:rPr>
          <w:rFonts w:ascii="Times New Roman" w:hAnsi="Times New Roman" w:cs="Times New Roman"/>
          <w:b/>
          <w:bCs/>
        </w:rPr>
      </w:pPr>
    </w:p>
    <w:p w:rsidR="00983A33" w:rsidRPr="00003A3A" w:rsidRDefault="00983A33" w:rsidP="00983A33">
      <w:pPr>
        <w:spacing w:after="60"/>
        <w:jc w:val="center"/>
        <w:rPr>
          <w:rFonts w:ascii="Times New Roman" w:hAnsi="Times New Roman" w:cs="Times New Roman"/>
          <w:b/>
          <w:bCs/>
        </w:rPr>
      </w:pPr>
    </w:p>
    <w:p w:rsidR="00983A33" w:rsidRPr="00003A3A" w:rsidRDefault="00983A33" w:rsidP="00983A33">
      <w:pPr>
        <w:spacing w:after="60"/>
        <w:jc w:val="center"/>
        <w:rPr>
          <w:rFonts w:ascii="Times New Roman" w:hAnsi="Times New Roman" w:cs="Times New Roman"/>
          <w:b/>
          <w:bCs/>
        </w:rPr>
      </w:pPr>
    </w:p>
    <w:p w:rsidR="00983A33" w:rsidRPr="00003A3A" w:rsidRDefault="00983A33" w:rsidP="00983A33">
      <w:pPr>
        <w:spacing w:after="60"/>
        <w:jc w:val="center"/>
        <w:rPr>
          <w:rFonts w:ascii="Times New Roman" w:hAnsi="Times New Roman" w:cs="Times New Roman"/>
          <w:b/>
          <w:bCs/>
        </w:rPr>
      </w:pPr>
    </w:p>
    <w:p w:rsidR="00983A33" w:rsidRPr="00003A3A" w:rsidRDefault="00983A33" w:rsidP="00983A33">
      <w:pPr>
        <w:spacing w:after="60"/>
        <w:jc w:val="center"/>
        <w:rPr>
          <w:rFonts w:ascii="Times New Roman" w:hAnsi="Times New Roman" w:cs="Times New Roman"/>
          <w:b/>
          <w:bCs/>
        </w:rPr>
      </w:pPr>
    </w:p>
    <w:p w:rsidR="00983A33" w:rsidRPr="00003A3A" w:rsidRDefault="00983A33" w:rsidP="00983A33">
      <w:pPr>
        <w:spacing w:after="60"/>
        <w:jc w:val="center"/>
        <w:rPr>
          <w:rFonts w:ascii="Times New Roman" w:hAnsi="Times New Roman" w:cs="Times New Roman"/>
          <w:b/>
          <w:bCs/>
        </w:rPr>
      </w:pPr>
    </w:p>
    <w:p w:rsidR="00983A33" w:rsidRPr="00003A3A" w:rsidRDefault="00983A33" w:rsidP="00983A33">
      <w:pPr>
        <w:spacing w:after="60"/>
        <w:jc w:val="center"/>
        <w:rPr>
          <w:rFonts w:ascii="Times New Roman" w:hAnsi="Times New Roman" w:cs="Times New Roman"/>
          <w:b/>
          <w:bCs/>
        </w:rPr>
      </w:pPr>
    </w:p>
    <w:p w:rsidR="00983A33" w:rsidRPr="00003A3A" w:rsidRDefault="00983A33" w:rsidP="00983A33">
      <w:pPr>
        <w:spacing w:after="60"/>
        <w:jc w:val="center"/>
        <w:rPr>
          <w:rFonts w:ascii="Times New Roman" w:hAnsi="Times New Roman" w:cs="Times New Roman"/>
          <w:b/>
          <w:bCs/>
          <w:sz w:val="28"/>
          <w:szCs w:val="28"/>
        </w:rPr>
      </w:pPr>
      <w:r w:rsidRPr="00003A3A">
        <w:rPr>
          <w:rFonts w:ascii="Times New Roman" w:hAnsi="Times New Roman" w:cs="Times New Roman"/>
          <w:b/>
          <w:bCs/>
          <w:sz w:val="28"/>
          <w:szCs w:val="28"/>
        </w:rPr>
        <w:t>2017. március 21.</w:t>
      </w:r>
    </w:p>
    <w:p w:rsidR="00983A33" w:rsidRDefault="00983A33" w:rsidP="008B0D7B">
      <w:pPr>
        <w:jc w:val="center"/>
        <w:rPr>
          <w:rFonts w:ascii="Times New Roman" w:eastAsia="Times New Roman" w:hAnsi="Times New Roman" w:cs="Times New Roman"/>
          <w:b/>
          <w:color w:val="auto"/>
          <w:sz w:val="28"/>
          <w:szCs w:val="28"/>
          <w:lang w:bidi="ar-SA"/>
        </w:rPr>
      </w:pPr>
    </w:p>
    <w:p w:rsidR="00983A33" w:rsidRDefault="00983A33" w:rsidP="008B0D7B">
      <w:pPr>
        <w:jc w:val="center"/>
        <w:rPr>
          <w:rFonts w:ascii="Times New Roman" w:eastAsia="Times New Roman" w:hAnsi="Times New Roman" w:cs="Times New Roman"/>
          <w:b/>
          <w:color w:val="auto"/>
          <w:sz w:val="28"/>
          <w:szCs w:val="28"/>
          <w:lang w:bidi="ar-SA"/>
        </w:rPr>
      </w:pPr>
    </w:p>
    <w:p w:rsidR="00983A33" w:rsidRDefault="00983A33" w:rsidP="008B0D7B">
      <w:pPr>
        <w:jc w:val="center"/>
        <w:rPr>
          <w:rFonts w:ascii="Times New Roman" w:eastAsia="Times New Roman" w:hAnsi="Times New Roman" w:cs="Times New Roman"/>
          <w:b/>
          <w:color w:val="auto"/>
          <w:sz w:val="28"/>
          <w:szCs w:val="28"/>
          <w:lang w:bidi="ar-SA"/>
        </w:rPr>
      </w:pPr>
    </w:p>
    <w:p w:rsidR="00983A33" w:rsidRDefault="00983A33" w:rsidP="008B0D7B">
      <w:pPr>
        <w:jc w:val="center"/>
        <w:rPr>
          <w:rFonts w:ascii="Times New Roman" w:eastAsia="Times New Roman" w:hAnsi="Times New Roman" w:cs="Times New Roman"/>
          <w:b/>
          <w:color w:val="auto"/>
          <w:sz w:val="28"/>
          <w:szCs w:val="28"/>
          <w:lang w:bidi="ar-SA"/>
        </w:rPr>
      </w:pPr>
    </w:p>
    <w:p w:rsidR="00983A33" w:rsidRDefault="00983A33" w:rsidP="008B0D7B">
      <w:pPr>
        <w:jc w:val="center"/>
        <w:rPr>
          <w:rFonts w:ascii="Times New Roman" w:eastAsia="Times New Roman" w:hAnsi="Times New Roman" w:cs="Times New Roman"/>
          <w:b/>
          <w:color w:val="auto"/>
          <w:sz w:val="28"/>
          <w:szCs w:val="28"/>
          <w:lang w:bidi="ar-SA"/>
        </w:rPr>
      </w:pPr>
    </w:p>
    <w:p w:rsidR="00983A33" w:rsidRDefault="00983A33" w:rsidP="008B0D7B">
      <w:pPr>
        <w:jc w:val="center"/>
        <w:rPr>
          <w:rFonts w:ascii="Times New Roman" w:eastAsia="Times New Roman" w:hAnsi="Times New Roman" w:cs="Times New Roman"/>
          <w:b/>
          <w:color w:val="auto"/>
          <w:sz w:val="28"/>
          <w:szCs w:val="28"/>
          <w:lang w:bidi="ar-SA"/>
        </w:rPr>
      </w:pPr>
    </w:p>
    <w:p w:rsidR="00983A33" w:rsidRDefault="00983A33" w:rsidP="008B0D7B">
      <w:pPr>
        <w:jc w:val="center"/>
        <w:rPr>
          <w:rFonts w:ascii="Times New Roman" w:eastAsia="Times New Roman" w:hAnsi="Times New Roman" w:cs="Times New Roman"/>
          <w:b/>
          <w:color w:val="auto"/>
          <w:sz w:val="28"/>
          <w:szCs w:val="28"/>
          <w:lang w:bidi="ar-SA"/>
        </w:rPr>
      </w:pPr>
    </w:p>
    <w:p w:rsidR="00983A33" w:rsidRDefault="00983A33" w:rsidP="008B0D7B">
      <w:pPr>
        <w:jc w:val="center"/>
        <w:rPr>
          <w:rFonts w:ascii="Times New Roman" w:eastAsia="Times New Roman" w:hAnsi="Times New Roman" w:cs="Times New Roman"/>
          <w:b/>
          <w:color w:val="auto"/>
          <w:sz w:val="28"/>
          <w:szCs w:val="28"/>
          <w:lang w:bidi="ar-SA"/>
        </w:rPr>
      </w:pPr>
    </w:p>
    <w:p w:rsidR="00983A33" w:rsidRDefault="00983A33" w:rsidP="008B0D7B">
      <w:pPr>
        <w:jc w:val="center"/>
        <w:rPr>
          <w:rFonts w:ascii="Times New Roman" w:eastAsia="Times New Roman" w:hAnsi="Times New Roman" w:cs="Times New Roman"/>
          <w:b/>
          <w:color w:val="auto"/>
          <w:sz w:val="28"/>
          <w:szCs w:val="28"/>
          <w:lang w:bidi="ar-SA"/>
        </w:rPr>
      </w:pPr>
    </w:p>
    <w:p w:rsidR="00983A33" w:rsidRDefault="00983A33" w:rsidP="008B0D7B">
      <w:pPr>
        <w:jc w:val="center"/>
        <w:rPr>
          <w:rFonts w:ascii="Times New Roman" w:eastAsia="Times New Roman" w:hAnsi="Times New Roman" w:cs="Times New Roman"/>
          <w:b/>
          <w:color w:val="auto"/>
          <w:sz w:val="28"/>
          <w:szCs w:val="28"/>
          <w:lang w:bidi="ar-SA"/>
        </w:rPr>
      </w:pPr>
    </w:p>
    <w:p w:rsidR="008B0D7B" w:rsidRPr="00F76EEE" w:rsidRDefault="008B0D7B" w:rsidP="008B0D7B">
      <w:pPr>
        <w:jc w:val="center"/>
        <w:rPr>
          <w:rFonts w:ascii="Times New Roman" w:eastAsia="Times New Roman" w:hAnsi="Times New Roman" w:cs="Times New Roman"/>
          <w:b/>
          <w:color w:val="auto"/>
          <w:sz w:val="28"/>
          <w:szCs w:val="28"/>
          <w:lang w:bidi="ar-SA"/>
        </w:rPr>
      </w:pPr>
      <w:r w:rsidRPr="00F76EEE">
        <w:rPr>
          <w:rFonts w:ascii="Times New Roman" w:eastAsia="Times New Roman" w:hAnsi="Times New Roman" w:cs="Times New Roman"/>
          <w:b/>
          <w:color w:val="auto"/>
          <w:sz w:val="28"/>
          <w:szCs w:val="28"/>
          <w:lang w:bidi="ar-SA"/>
        </w:rPr>
        <w:t>ADATKEZELÉSI ÉS ADATVÉDELMI SZABÁLYZAT</w:t>
      </w:r>
    </w:p>
    <w:p w:rsidR="0009162B" w:rsidRPr="00F76EEE" w:rsidRDefault="0009162B" w:rsidP="008B0D7B">
      <w:pPr>
        <w:pStyle w:val="Szvegtrzs"/>
        <w:ind w:left="0" w:right="5" w:firstLine="0"/>
        <w:jc w:val="both"/>
        <w:rPr>
          <w:rFonts w:cs="Times New Roman"/>
          <w:sz w:val="22"/>
          <w:szCs w:val="22"/>
          <w:lang w:val="hu-HU"/>
        </w:rPr>
      </w:pPr>
    </w:p>
    <w:p w:rsidR="00F33B5F" w:rsidRPr="00F76EEE" w:rsidRDefault="00F33B5F" w:rsidP="008B0D7B">
      <w:pPr>
        <w:pStyle w:val="Szvegtrzs"/>
        <w:ind w:left="0" w:right="5" w:firstLine="0"/>
        <w:jc w:val="both"/>
        <w:rPr>
          <w:rFonts w:cs="Times New Roman"/>
          <w:sz w:val="22"/>
          <w:szCs w:val="22"/>
          <w:lang w:val="hu-HU"/>
        </w:rPr>
      </w:pPr>
      <w:r w:rsidRPr="00F76EEE">
        <w:rPr>
          <w:rFonts w:cs="Times New Roman"/>
          <w:sz w:val="22"/>
          <w:szCs w:val="22"/>
          <w:lang w:val="hu-HU"/>
        </w:rPr>
        <w:t xml:space="preserve">Az </w:t>
      </w:r>
      <w:r w:rsidR="00F76EEE">
        <w:rPr>
          <w:rFonts w:cs="Times New Roman"/>
          <w:sz w:val="22"/>
          <w:szCs w:val="22"/>
          <w:lang w:val="hu-HU"/>
        </w:rPr>
        <w:t>Állatorvostudományi Egyetem</w:t>
      </w:r>
      <w:r w:rsidRPr="00F76EEE">
        <w:rPr>
          <w:rFonts w:cs="Times New Roman"/>
          <w:sz w:val="22"/>
          <w:szCs w:val="22"/>
          <w:lang w:val="hu-HU"/>
        </w:rPr>
        <w:t xml:space="preserve"> Szenátusa az információs önrendelkezési jogról és az információszabadságról szóló 2011. évi CXII. törvényben (a továbbiakban: Infotv.)</w:t>
      </w:r>
      <w:r w:rsidRPr="00F76EEE">
        <w:rPr>
          <w:rFonts w:cs="Times New Roman"/>
          <w:spacing w:val="-17"/>
          <w:sz w:val="22"/>
          <w:szCs w:val="22"/>
          <w:lang w:val="hu-HU"/>
        </w:rPr>
        <w:t xml:space="preserve"> </w:t>
      </w:r>
      <w:r w:rsidRPr="00F76EEE">
        <w:rPr>
          <w:rFonts w:cs="Times New Roman"/>
          <w:sz w:val="22"/>
          <w:szCs w:val="22"/>
          <w:lang w:val="hu-HU"/>
        </w:rPr>
        <w:t>előírt keretek</w:t>
      </w:r>
      <w:r w:rsidRPr="00F76EEE">
        <w:rPr>
          <w:rFonts w:cs="Times New Roman"/>
          <w:spacing w:val="26"/>
          <w:sz w:val="22"/>
          <w:szCs w:val="22"/>
          <w:lang w:val="hu-HU"/>
        </w:rPr>
        <w:t xml:space="preserve"> </w:t>
      </w:r>
      <w:r w:rsidRPr="00F76EEE">
        <w:rPr>
          <w:rFonts w:cs="Times New Roman"/>
          <w:sz w:val="22"/>
          <w:szCs w:val="22"/>
          <w:lang w:val="hu-HU"/>
        </w:rPr>
        <w:t>között,</w:t>
      </w:r>
      <w:r w:rsidRPr="00F76EEE">
        <w:rPr>
          <w:rFonts w:cs="Times New Roman"/>
          <w:spacing w:val="26"/>
          <w:sz w:val="22"/>
          <w:szCs w:val="22"/>
          <w:lang w:val="hu-HU"/>
        </w:rPr>
        <w:t xml:space="preserve"> </w:t>
      </w:r>
      <w:r w:rsidRPr="00F76EEE">
        <w:rPr>
          <w:rFonts w:cs="Times New Roman"/>
          <w:sz w:val="22"/>
          <w:szCs w:val="22"/>
          <w:lang w:val="hu-HU"/>
        </w:rPr>
        <w:t>figyelemmel</w:t>
      </w:r>
      <w:r w:rsidRPr="00F76EEE">
        <w:rPr>
          <w:rFonts w:cs="Times New Roman"/>
          <w:spacing w:val="27"/>
          <w:sz w:val="22"/>
          <w:szCs w:val="22"/>
          <w:lang w:val="hu-HU"/>
        </w:rPr>
        <w:t xml:space="preserve"> </w:t>
      </w:r>
      <w:r w:rsidRPr="00F76EEE">
        <w:rPr>
          <w:rFonts w:cs="Times New Roman"/>
          <w:sz w:val="22"/>
          <w:szCs w:val="22"/>
          <w:lang w:val="hu-HU"/>
        </w:rPr>
        <w:t>a</w:t>
      </w:r>
      <w:r w:rsidRPr="00F76EEE">
        <w:rPr>
          <w:rFonts w:cs="Times New Roman"/>
          <w:spacing w:val="25"/>
          <w:sz w:val="22"/>
          <w:szCs w:val="22"/>
          <w:lang w:val="hu-HU"/>
        </w:rPr>
        <w:t xml:space="preserve"> </w:t>
      </w:r>
      <w:r w:rsidRPr="00F76EEE">
        <w:rPr>
          <w:rFonts w:cs="Times New Roman"/>
          <w:sz w:val="22"/>
          <w:szCs w:val="22"/>
          <w:lang w:val="hu-HU"/>
        </w:rPr>
        <w:t>nemzeti</w:t>
      </w:r>
      <w:r w:rsidRPr="00F76EEE">
        <w:rPr>
          <w:rFonts w:cs="Times New Roman"/>
          <w:spacing w:val="27"/>
          <w:sz w:val="22"/>
          <w:szCs w:val="22"/>
          <w:lang w:val="hu-HU"/>
        </w:rPr>
        <w:t xml:space="preserve"> </w:t>
      </w:r>
      <w:r w:rsidRPr="00F76EEE">
        <w:rPr>
          <w:rFonts w:cs="Times New Roman"/>
          <w:sz w:val="22"/>
          <w:szCs w:val="22"/>
          <w:lang w:val="hu-HU"/>
        </w:rPr>
        <w:t>felsőoktatásról</w:t>
      </w:r>
      <w:r w:rsidRPr="00F76EEE">
        <w:rPr>
          <w:rFonts w:cs="Times New Roman"/>
          <w:spacing w:val="27"/>
          <w:sz w:val="22"/>
          <w:szCs w:val="22"/>
          <w:lang w:val="hu-HU"/>
        </w:rPr>
        <w:t xml:space="preserve"> </w:t>
      </w:r>
      <w:r w:rsidRPr="00F76EEE">
        <w:rPr>
          <w:rFonts w:cs="Times New Roman"/>
          <w:sz w:val="22"/>
          <w:szCs w:val="22"/>
          <w:lang w:val="hu-HU"/>
        </w:rPr>
        <w:t>szóló</w:t>
      </w:r>
      <w:r w:rsidRPr="00F76EEE">
        <w:rPr>
          <w:rFonts w:cs="Times New Roman"/>
          <w:spacing w:val="26"/>
          <w:sz w:val="22"/>
          <w:szCs w:val="22"/>
          <w:lang w:val="hu-HU"/>
        </w:rPr>
        <w:t xml:space="preserve"> </w:t>
      </w:r>
      <w:r w:rsidRPr="00F76EEE">
        <w:rPr>
          <w:rFonts w:cs="Times New Roman"/>
          <w:sz w:val="22"/>
          <w:szCs w:val="22"/>
          <w:lang w:val="hu-HU"/>
        </w:rPr>
        <w:t>2011.</w:t>
      </w:r>
      <w:r w:rsidRPr="00F76EEE">
        <w:rPr>
          <w:rFonts w:cs="Times New Roman"/>
          <w:spacing w:val="26"/>
          <w:sz w:val="22"/>
          <w:szCs w:val="22"/>
          <w:lang w:val="hu-HU"/>
        </w:rPr>
        <w:t xml:space="preserve"> </w:t>
      </w:r>
      <w:r w:rsidRPr="00F76EEE">
        <w:rPr>
          <w:rFonts w:cs="Times New Roman"/>
          <w:sz w:val="22"/>
          <w:szCs w:val="22"/>
          <w:lang w:val="hu-HU"/>
        </w:rPr>
        <w:t>évi</w:t>
      </w:r>
      <w:r w:rsidRPr="00F76EEE">
        <w:rPr>
          <w:rFonts w:cs="Times New Roman"/>
          <w:spacing w:val="27"/>
          <w:sz w:val="22"/>
          <w:szCs w:val="22"/>
          <w:lang w:val="hu-HU"/>
        </w:rPr>
        <w:t xml:space="preserve"> </w:t>
      </w:r>
      <w:r w:rsidRPr="00F76EEE">
        <w:rPr>
          <w:rFonts w:cs="Times New Roman"/>
          <w:sz w:val="22"/>
          <w:szCs w:val="22"/>
          <w:lang w:val="hu-HU"/>
        </w:rPr>
        <w:t>CCIV.</w:t>
      </w:r>
      <w:r w:rsidRPr="00F76EEE">
        <w:rPr>
          <w:rFonts w:cs="Times New Roman"/>
          <w:spacing w:val="26"/>
          <w:sz w:val="22"/>
          <w:szCs w:val="22"/>
          <w:lang w:val="hu-HU"/>
        </w:rPr>
        <w:t xml:space="preserve"> </w:t>
      </w:r>
      <w:r w:rsidRPr="00F76EEE">
        <w:rPr>
          <w:rFonts w:cs="Times New Roman"/>
          <w:sz w:val="22"/>
          <w:szCs w:val="22"/>
          <w:lang w:val="hu-HU"/>
        </w:rPr>
        <w:t>törvényben</w:t>
      </w:r>
      <w:r w:rsidRPr="00F76EEE">
        <w:rPr>
          <w:rFonts w:cs="Times New Roman"/>
          <w:spacing w:val="26"/>
          <w:sz w:val="22"/>
          <w:szCs w:val="22"/>
          <w:lang w:val="hu-HU"/>
        </w:rPr>
        <w:t xml:space="preserve"> </w:t>
      </w:r>
      <w:r w:rsidRPr="00F76EEE">
        <w:rPr>
          <w:rFonts w:cs="Times New Roman"/>
          <w:sz w:val="22"/>
          <w:szCs w:val="22"/>
          <w:lang w:val="hu-HU"/>
        </w:rPr>
        <w:t>(a tovább</w:t>
      </w:r>
      <w:r w:rsidR="00435E5C" w:rsidRPr="00F76EEE">
        <w:rPr>
          <w:rFonts w:cs="Times New Roman"/>
          <w:sz w:val="22"/>
          <w:szCs w:val="22"/>
          <w:lang w:val="hu-HU"/>
        </w:rPr>
        <w:t xml:space="preserve">iakban: Nftv.), a </w:t>
      </w:r>
      <w:r w:rsidR="00B710D8" w:rsidRPr="00F76EEE">
        <w:rPr>
          <w:rFonts w:cs="Times New Roman"/>
          <w:sz w:val="22"/>
          <w:szCs w:val="22"/>
          <w:lang w:val="hu-HU"/>
        </w:rPr>
        <w:t>87</w:t>
      </w:r>
      <w:r w:rsidR="00435E5C" w:rsidRPr="00F76EEE">
        <w:rPr>
          <w:rFonts w:cs="Times New Roman"/>
          <w:sz w:val="22"/>
          <w:szCs w:val="22"/>
          <w:lang w:val="hu-HU"/>
        </w:rPr>
        <w:t>/</w:t>
      </w:r>
      <w:r w:rsidR="00B710D8" w:rsidRPr="00F76EEE">
        <w:rPr>
          <w:rFonts w:cs="Times New Roman"/>
          <w:sz w:val="22"/>
          <w:szCs w:val="22"/>
          <w:lang w:val="hu-HU"/>
        </w:rPr>
        <w:t>2015</w:t>
      </w:r>
      <w:r w:rsidR="00435E5C" w:rsidRPr="00F76EEE">
        <w:rPr>
          <w:rFonts w:cs="Times New Roman"/>
          <w:sz w:val="22"/>
          <w:szCs w:val="22"/>
          <w:lang w:val="hu-HU"/>
        </w:rPr>
        <w:t>. (IV.</w:t>
      </w:r>
      <w:r w:rsidR="00B710D8" w:rsidRPr="00F76EEE">
        <w:rPr>
          <w:rFonts w:cs="Times New Roman"/>
          <w:sz w:val="22"/>
          <w:szCs w:val="22"/>
          <w:lang w:val="hu-HU"/>
        </w:rPr>
        <w:t>9</w:t>
      </w:r>
      <w:r w:rsidRPr="00F76EEE">
        <w:rPr>
          <w:rFonts w:cs="Times New Roman"/>
          <w:sz w:val="22"/>
          <w:szCs w:val="22"/>
          <w:lang w:val="hu-HU"/>
        </w:rPr>
        <w:t>.) Korm. rendelet</w:t>
      </w:r>
      <w:r w:rsidR="00B710D8" w:rsidRPr="00F76EEE">
        <w:rPr>
          <w:rFonts w:cs="Times New Roman"/>
          <w:sz w:val="22"/>
          <w:szCs w:val="22"/>
          <w:lang w:val="hu-HU"/>
        </w:rPr>
        <w:t>ben</w:t>
      </w:r>
      <w:r w:rsidRPr="00F76EEE">
        <w:rPr>
          <w:rFonts w:cs="Times New Roman"/>
          <w:sz w:val="22"/>
          <w:szCs w:val="22"/>
          <w:lang w:val="hu-HU"/>
        </w:rPr>
        <w:t xml:space="preserve"> (a továbbiakban: Korm. rendelet), a Közalkalmazottak jogállásáról szóló 1992. évi XXXIII. törvény</w:t>
      </w:r>
      <w:r w:rsidRPr="00F76EEE">
        <w:rPr>
          <w:rFonts w:cs="Times New Roman"/>
          <w:spacing w:val="45"/>
          <w:sz w:val="22"/>
          <w:szCs w:val="22"/>
          <w:lang w:val="hu-HU"/>
        </w:rPr>
        <w:t xml:space="preserve"> </w:t>
      </w:r>
      <w:r w:rsidRPr="00F76EEE">
        <w:rPr>
          <w:rFonts w:cs="Times New Roman"/>
          <w:sz w:val="22"/>
          <w:szCs w:val="22"/>
          <w:lang w:val="hu-HU"/>
        </w:rPr>
        <w:t>(a továbbiakban: Kjt.) 83/B-83/D §-</w:t>
      </w:r>
      <w:r w:rsidR="0009162B" w:rsidRPr="00F76EEE">
        <w:rPr>
          <w:rFonts w:cs="Times New Roman"/>
          <w:sz w:val="22"/>
          <w:szCs w:val="22"/>
          <w:lang w:val="hu-HU"/>
        </w:rPr>
        <w:t>aiban foglaltakra a</w:t>
      </w:r>
      <w:r w:rsidR="00F76EEE">
        <w:rPr>
          <w:rFonts w:cs="Times New Roman"/>
          <w:sz w:val="22"/>
          <w:szCs w:val="22"/>
          <w:lang w:val="hu-HU"/>
        </w:rPr>
        <w:t>z</w:t>
      </w:r>
      <w:r w:rsidR="0009162B" w:rsidRPr="00F76EEE">
        <w:rPr>
          <w:rFonts w:cs="Times New Roman"/>
          <w:sz w:val="22"/>
          <w:szCs w:val="22"/>
          <w:lang w:val="hu-HU"/>
        </w:rPr>
        <w:t xml:space="preserve"> </w:t>
      </w:r>
      <w:r w:rsidR="00F76EEE">
        <w:rPr>
          <w:rFonts w:cs="Times New Roman"/>
          <w:sz w:val="22"/>
          <w:szCs w:val="22"/>
          <w:lang w:val="hu-HU"/>
        </w:rPr>
        <w:t>Egyetemen</w:t>
      </w:r>
      <w:r w:rsidRPr="00F76EEE">
        <w:rPr>
          <w:rFonts w:cs="Times New Roman"/>
          <w:sz w:val="22"/>
          <w:szCs w:val="22"/>
          <w:lang w:val="hu-HU"/>
        </w:rPr>
        <w:t xml:space="preserve"> folyó</w:t>
      </w:r>
      <w:r w:rsidRPr="00F76EEE">
        <w:rPr>
          <w:rFonts w:cs="Times New Roman"/>
          <w:spacing w:val="1"/>
          <w:sz w:val="22"/>
          <w:szCs w:val="22"/>
          <w:lang w:val="hu-HU"/>
        </w:rPr>
        <w:t xml:space="preserve"> </w:t>
      </w:r>
      <w:r w:rsidRPr="00F76EEE">
        <w:rPr>
          <w:rFonts w:cs="Times New Roman"/>
          <w:sz w:val="22"/>
          <w:szCs w:val="22"/>
          <w:lang w:val="hu-HU"/>
        </w:rPr>
        <w:t xml:space="preserve">adatkezelés és </w:t>
      </w:r>
      <w:r w:rsidR="0009162B" w:rsidRPr="00F76EEE">
        <w:rPr>
          <w:rFonts w:cs="Times New Roman"/>
          <w:sz w:val="22"/>
          <w:szCs w:val="22"/>
          <w:lang w:val="hu-HU"/>
        </w:rPr>
        <w:t>adatbiztonság</w:t>
      </w:r>
      <w:r w:rsidR="00B710D8" w:rsidRPr="00F76EEE">
        <w:rPr>
          <w:rFonts w:cs="Times New Roman"/>
          <w:sz w:val="22"/>
          <w:szCs w:val="22"/>
          <w:lang w:val="hu-HU"/>
        </w:rPr>
        <w:t xml:space="preserve"> intézményi rendjét a következő</w:t>
      </w:r>
      <w:r w:rsidR="0009162B" w:rsidRPr="00F76EEE">
        <w:rPr>
          <w:rFonts w:cs="Times New Roman"/>
          <w:sz w:val="22"/>
          <w:szCs w:val="22"/>
          <w:lang w:val="hu-HU"/>
        </w:rPr>
        <w:t>ké</w:t>
      </w:r>
      <w:r w:rsidR="00B710D8" w:rsidRPr="00F76EEE">
        <w:rPr>
          <w:rFonts w:cs="Times New Roman"/>
          <w:sz w:val="22"/>
          <w:szCs w:val="22"/>
          <w:lang w:val="hu-HU"/>
        </w:rPr>
        <w:t>p</w:t>
      </w:r>
      <w:r w:rsidR="0009162B" w:rsidRPr="00F76EEE">
        <w:rPr>
          <w:rFonts w:cs="Times New Roman"/>
          <w:sz w:val="22"/>
          <w:szCs w:val="22"/>
          <w:lang w:val="hu-HU"/>
        </w:rPr>
        <w:t xml:space="preserve">pen </w:t>
      </w:r>
      <w:r w:rsidRPr="00F76EEE">
        <w:rPr>
          <w:rFonts w:cs="Times New Roman"/>
          <w:sz w:val="22"/>
          <w:szCs w:val="22"/>
          <w:lang w:val="hu-HU"/>
        </w:rPr>
        <w:t>határozza</w:t>
      </w:r>
      <w:r w:rsidRPr="00F76EEE">
        <w:rPr>
          <w:rFonts w:cs="Times New Roman"/>
          <w:spacing w:val="-1"/>
          <w:sz w:val="22"/>
          <w:szCs w:val="22"/>
          <w:lang w:val="hu-HU"/>
        </w:rPr>
        <w:t xml:space="preserve"> </w:t>
      </w:r>
      <w:r w:rsidRPr="00F76EEE">
        <w:rPr>
          <w:rFonts w:cs="Times New Roman"/>
          <w:sz w:val="22"/>
          <w:szCs w:val="22"/>
          <w:lang w:val="hu-HU"/>
        </w:rPr>
        <w:t>meg:</w:t>
      </w:r>
    </w:p>
    <w:p w:rsidR="001C04EB" w:rsidRPr="00F76EEE" w:rsidRDefault="001C04EB" w:rsidP="008B0D7B">
      <w:pPr>
        <w:pStyle w:val="Nincstrkz"/>
        <w:tabs>
          <w:tab w:val="left" w:pos="284"/>
        </w:tabs>
        <w:ind w:right="5"/>
        <w:jc w:val="both"/>
        <w:rPr>
          <w:rFonts w:ascii="Times New Roman" w:hAnsi="Times New Roman"/>
        </w:rPr>
      </w:pPr>
    </w:p>
    <w:p w:rsidR="00DA03CE" w:rsidRPr="00F76EEE" w:rsidRDefault="00DA03CE" w:rsidP="00435E5C">
      <w:pPr>
        <w:pStyle w:val="Cmsor1"/>
        <w:spacing w:before="0" w:after="0"/>
        <w:ind w:right="5"/>
        <w:jc w:val="center"/>
        <w:rPr>
          <w:rFonts w:ascii="Times New Roman" w:hAnsi="Times New Roman"/>
          <w:sz w:val="22"/>
          <w:szCs w:val="22"/>
        </w:rPr>
      </w:pPr>
      <w:bookmarkStart w:id="0" w:name="_Toc292799008"/>
      <w:bookmarkStart w:id="1" w:name="_Toc294524963"/>
      <w:r w:rsidRPr="00F76EEE">
        <w:rPr>
          <w:rFonts w:ascii="Times New Roman" w:hAnsi="Times New Roman"/>
          <w:sz w:val="22"/>
          <w:szCs w:val="22"/>
        </w:rPr>
        <w:t>I. Általános rendelkezések</w:t>
      </w:r>
      <w:bookmarkEnd w:id="0"/>
      <w:bookmarkEnd w:id="1"/>
    </w:p>
    <w:p w:rsidR="00DA03CE" w:rsidRPr="00F76EEE" w:rsidRDefault="00435E5C" w:rsidP="008B0D7B">
      <w:pPr>
        <w:ind w:right="5"/>
        <w:jc w:val="center"/>
        <w:rPr>
          <w:rFonts w:ascii="Times New Roman" w:hAnsi="Times New Roman" w:cs="Times New Roman"/>
          <w:b/>
          <w:sz w:val="22"/>
          <w:szCs w:val="22"/>
        </w:rPr>
      </w:pPr>
      <w:r w:rsidRPr="00F76EEE">
        <w:rPr>
          <w:rFonts w:ascii="Times New Roman" w:hAnsi="Times New Roman" w:cs="Times New Roman"/>
          <w:b/>
          <w:sz w:val="22"/>
          <w:szCs w:val="22"/>
        </w:rPr>
        <w:t>A Szabályzat célja</w:t>
      </w:r>
    </w:p>
    <w:p w:rsidR="00435E5C" w:rsidRPr="00F76EEE" w:rsidRDefault="00435E5C" w:rsidP="008B0D7B">
      <w:pPr>
        <w:ind w:right="5"/>
        <w:jc w:val="center"/>
        <w:rPr>
          <w:rFonts w:ascii="Times New Roman" w:hAnsi="Times New Roman" w:cs="Times New Roman"/>
          <w:b/>
          <w:sz w:val="22"/>
          <w:szCs w:val="22"/>
        </w:rPr>
      </w:pPr>
      <w:r w:rsidRPr="00F76EEE">
        <w:rPr>
          <w:rFonts w:ascii="Times New Roman" w:hAnsi="Times New Roman" w:cs="Times New Roman"/>
          <w:b/>
          <w:sz w:val="22"/>
          <w:szCs w:val="22"/>
        </w:rPr>
        <w:t>1. §</w:t>
      </w:r>
    </w:p>
    <w:p w:rsidR="00DA03CE" w:rsidRPr="00F76EEE" w:rsidRDefault="00DA03CE" w:rsidP="008B0D7B">
      <w:pPr>
        <w:ind w:right="5"/>
        <w:jc w:val="both"/>
        <w:rPr>
          <w:rFonts w:ascii="Times New Roman" w:hAnsi="Times New Roman" w:cs="Times New Roman"/>
          <w:sz w:val="22"/>
          <w:szCs w:val="22"/>
        </w:rPr>
      </w:pPr>
    </w:p>
    <w:p w:rsidR="00DA03CE" w:rsidRPr="00F76EEE" w:rsidRDefault="00DA03CE" w:rsidP="008277DF">
      <w:pPr>
        <w:widowControl/>
        <w:numPr>
          <w:ilvl w:val="0"/>
          <w:numId w:val="9"/>
        </w:numPr>
        <w:ind w:left="426" w:right="5"/>
        <w:jc w:val="both"/>
        <w:rPr>
          <w:rFonts w:ascii="Times New Roman" w:hAnsi="Times New Roman" w:cs="Times New Roman"/>
          <w:sz w:val="22"/>
          <w:szCs w:val="22"/>
        </w:rPr>
      </w:pPr>
      <w:r w:rsidRPr="00F76EEE">
        <w:rPr>
          <w:rFonts w:ascii="Times New Roman" w:hAnsi="Times New Roman" w:cs="Times New Roman"/>
          <w:sz w:val="22"/>
          <w:szCs w:val="22"/>
        </w:rPr>
        <w:t>A Szabályzat célja, hogy az I</w:t>
      </w:r>
      <w:r w:rsidR="008B0D7B" w:rsidRPr="00F76EEE">
        <w:rPr>
          <w:rFonts w:ascii="Times New Roman" w:hAnsi="Times New Roman" w:cs="Times New Roman"/>
          <w:sz w:val="22"/>
          <w:szCs w:val="22"/>
        </w:rPr>
        <w:t xml:space="preserve">nfotv. alapján az </w:t>
      </w:r>
      <w:r w:rsidR="00F76EEE">
        <w:rPr>
          <w:rFonts w:ascii="Times New Roman" w:hAnsi="Times New Roman" w:cs="Times New Roman"/>
          <w:sz w:val="22"/>
          <w:szCs w:val="22"/>
        </w:rPr>
        <w:t>Állatorvostudományi Egyetem</w:t>
      </w:r>
      <w:r w:rsidRPr="00F76EEE">
        <w:rPr>
          <w:rFonts w:ascii="Times New Roman" w:hAnsi="Times New Roman" w:cs="Times New Roman"/>
          <w:sz w:val="22"/>
          <w:szCs w:val="22"/>
        </w:rPr>
        <w:t xml:space="preserve"> (a továbbiakban: </w:t>
      </w:r>
      <w:r w:rsidR="00F76EEE">
        <w:rPr>
          <w:rFonts w:ascii="Times New Roman" w:hAnsi="Times New Roman" w:cs="Times New Roman"/>
          <w:sz w:val="22"/>
          <w:szCs w:val="22"/>
        </w:rPr>
        <w:t>Egyetem</w:t>
      </w:r>
      <w:r w:rsidRPr="00F76EEE">
        <w:rPr>
          <w:rFonts w:ascii="Times New Roman" w:hAnsi="Times New Roman" w:cs="Times New Roman"/>
          <w:sz w:val="22"/>
          <w:szCs w:val="22"/>
        </w:rPr>
        <w:t xml:space="preserve">) tevékenysége során a személyes adatok védelméhez fűződő jog érvényesülésének </w:t>
      </w:r>
      <w:r w:rsidR="008B0D7B" w:rsidRPr="00F76EEE">
        <w:rPr>
          <w:rFonts w:ascii="Times New Roman" w:hAnsi="Times New Roman" w:cs="Times New Roman"/>
          <w:sz w:val="22"/>
          <w:szCs w:val="22"/>
        </w:rPr>
        <w:t>biztosítása, illetve a</w:t>
      </w:r>
      <w:r w:rsidR="00F76EEE">
        <w:rPr>
          <w:rFonts w:ascii="Times New Roman" w:hAnsi="Times New Roman" w:cs="Times New Roman"/>
          <w:sz w:val="22"/>
          <w:szCs w:val="22"/>
        </w:rPr>
        <w:t>z</w:t>
      </w:r>
      <w:r w:rsidR="008B0D7B" w:rsidRPr="00F76EEE">
        <w:rPr>
          <w:rFonts w:ascii="Times New Roman" w:hAnsi="Times New Roman" w:cs="Times New Roman"/>
          <w:sz w:val="22"/>
          <w:szCs w:val="22"/>
        </w:rPr>
        <w:t xml:space="preserve"> </w:t>
      </w:r>
      <w:r w:rsidR="00F76EEE">
        <w:rPr>
          <w:rFonts w:ascii="Times New Roman" w:hAnsi="Times New Roman" w:cs="Times New Roman"/>
          <w:sz w:val="22"/>
          <w:szCs w:val="22"/>
        </w:rPr>
        <w:t>Egyetem</w:t>
      </w:r>
      <w:r w:rsidRPr="00F76EEE">
        <w:rPr>
          <w:rFonts w:ascii="Times New Roman" w:hAnsi="Times New Roman" w:cs="Times New Roman"/>
          <w:sz w:val="22"/>
          <w:szCs w:val="22"/>
        </w:rPr>
        <w:t xml:space="preserve"> által kezelt személyes adatok jogosulatlan felhasználásának megakadályozása érdekében meghatározza a személyes adatok kezelése során irányadó adatvédelmi és adatbiztonsági előírásokat.</w:t>
      </w:r>
    </w:p>
    <w:p w:rsidR="00DA03CE" w:rsidRPr="00F76EEE" w:rsidRDefault="00DA03CE" w:rsidP="008277DF">
      <w:pPr>
        <w:widowControl/>
        <w:numPr>
          <w:ilvl w:val="0"/>
          <w:numId w:val="9"/>
        </w:numPr>
        <w:ind w:left="426" w:right="5"/>
        <w:jc w:val="both"/>
        <w:rPr>
          <w:rFonts w:ascii="Times New Roman" w:hAnsi="Times New Roman" w:cs="Times New Roman"/>
          <w:sz w:val="22"/>
          <w:szCs w:val="22"/>
        </w:rPr>
      </w:pPr>
      <w:r w:rsidRPr="00F76EEE">
        <w:rPr>
          <w:rFonts w:ascii="Times New Roman" w:hAnsi="Times New Roman" w:cs="Times New Roman"/>
          <w:sz w:val="22"/>
          <w:szCs w:val="22"/>
        </w:rPr>
        <w:t>E szabályzat célja, hogy meghatározza a</w:t>
      </w:r>
      <w:r w:rsidR="00F76EEE">
        <w:rPr>
          <w:rFonts w:ascii="Times New Roman" w:hAnsi="Times New Roman" w:cs="Times New Roman"/>
          <w:sz w:val="22"/>
          <w:szCs w:val="22"/>
        </w:rPr>
        <w:t>z</w:t>
      </w:r>
      <w:r w:rsidRPr="00F76EEE">
        <w:rPr>
          <w:rFonts w:ascii="Times New Roman" w:hAnsi="Times New Roman" w:cs="Times New Roman"/>
          <w:sz w:val="22"/>
          <w:szCs w:val="22"/>
        </w:rPr>
        <w:t xml:space="preserve"> </w:t>
      </w:r>
      <w:r w:rsidR="00F76EEE">
        <w:rPr>
          <w:rFonts w:ascii="Times New Roman" w:hAnsi="Times New Roman" w:cs="Times New Roman"/>
          <w:sz w:val="22"/>
          <w:szCs w:val="22"/>
        </w:rPr>
        <w:t>Egyetemen</w:t>
      </w:r>
      <w:r w:rsidRPr="00F76EEE">
        <w:rPr>
          <w:rFonts w:ascii="Times New Roman" w:hAnsi="Times New Roman" w:cs="Times New Roman"/>
          <w:sz w:val="22"/>
          <w:szCs w:val="22"/>
        </w:rPr>
        <w:t xml:space="preserve"> nyilvántartott adatok vezetésének, kezelésének és továbbításának</w:t>
      </w:r>
      <w:r w:rsidRPr="00F76EEE">
        <w:rPr>
          <w:rFonts w:ascii="Times New Roman" w:hAnsi="Times New Roman" w:cs="Times New Roman"/>
          <w:spacing w:val="-15"/>
          <w:sz w:val="22"/>
          <w:szCs w:val="22"/>
        </w:rPr>
        <w:t xml:space="preserve"> </w:t>
      </w:r>
      <w:r w:rsidRPr="00F76EEE">
        <w:rPr>
          <w:rFonts w:ascii="Times New Roman" w:hAnsi="Times New Roman" w:cs="Times New Roman"/>
          <w:sz w:val="22"/>
          <w:szCs w:val="22"/>
        </w:rPr>
        <w:t>törvényes rendjét, valamint biztosítsa az adatvédelem alkotmányos elveinek, az</w:t>
      </w:r>
      <w:r w:rsidRPr="00F76EEE">
        <w:rPr>
          <w:rFonts w:ascii="Times New Roman" w:hAnsi="Times New Roman" w:cs="Times New Roman"/>
          <w:spacing w:val="16"/>
          <w:sz w:val="22"/>
          <w:szCs w:val="22"/>
        </w:rPr>
        <w:t xml:space="preserve"> </w:t>
      </w:r>
      <w:r w:rsidRPr="00F76EEE">
        <w:rPr>
          <w:rFonts w:ascii="Times New Roman" w:hAnsi="Times New Roman" w:cs="Times New Roman"/>
          <w:sz w:val="22"/>
          <w:szCs w:val="22"/>
        </w:rPr>
        <w:t>adatbiztonság követelményeinek érvényesülését, megakadályozza a jogosulatlan hozzáférést, az adatok megváltoztatását és jogosulatlan nyilvánosságra</w:t>
      </w:r>
      <w:r w:rsidRPr="00F76EEE">
        <w:rPr>
          <w:rFonts w:ascii="Times New Roman" w:hAnsi="Times New Roman" w:cs="Times New Roman"/>
          <w:spacing w:val="-2"/>
          <w:sz w:val="22"/>
          <w:szCs w:val="22"/>
        </w:rPr>
        <w:t xml:space="preserve"> </w:t>
      </w:r>
      <w:r w:rsidRPr="00F76EEE">
        <w:rPr>
          <w:rFonts w:ascii="Times New Roman" w:hAnsi="Times New Roman" w:cs="Times New Roman"/>
          <w:sz w:val="22"/>
          <w:szCs w:val="22"/>
        </w:rPr>
        <w:t>hozatalát.</w:t>
      </w:r>
    </w:p>
    <w:p w:rsidR="00DA03CE" w:rsidRPr="00F76EEE" w:rsidRDefault="00DA03CE" w:rsidP="008B0D7B">
      <w:pPr>
        <w:ind w:right="5"/>
        <w:jc w:val="both"/>
        <w:rPr>
          <w:rFonts w:ascii="Times New Roman" w:hAnsi="Times New Roman" w:cs="Times New Roman"/>
          <w:sz w:val="22"/>
          <w:szCs w:val="22"/>
        </w:rPr>
      </w:pPr>
    </w:p>
    <w:p w:rsidR="00DA03CE" w:rsidRPr="00F76EEE" w:rsidRDefault="00DA03CE" w:rsidP="00435E5C">
      <w:pPr>
        <w:pStyle w:val="Listaszerbekezds"/>
        <w:tabs>
          <w:tab w:val="left" w:pos="3462"/>
        </w:tabs>
        <w:ind w:left="0" w:right="5"/>
        <w:jc w:val="center"/>
        <w:rPr>
          <w:rFonts w:ascii="Times New Roman" w:hAnsi="Times New Roman" w:cs="Times New Roman"/>
          <w:b/>
          <w:sz w:val="22"/>
          <w:szCs w:val="22"/>
        </w:rPr>
      </w:pPr>
      <w:r w:rsidRPr="00F76EEE">
        <w:rPr>
          <w:rFonts w:ascii="Times New Roman" w:hAnsi="Times New Roman" w:cs="Times New Roman"/>
          <w:b/>
          <w:sz w:val="22"/>
          <w:szCs w:val="22"/>
        </w:rPr>
        <w:t>A szabályzat hatálya</w:t>
      </w:r>
    </w:p>
    <w:p w:rsidR="00435E5C" w:rsidRPr="00F76EEE" w:rsidRDefault="00435E5C" w:rsidP="00435E5C">
      <w:pPr>
        <w:pStyle w:val="Listaszerbekezds"/>
        <w:tabs>
          <w:tab w:val="left" w:pos="3462"/>
        </w:tabs>
        <w:ind w:left="0" w:right="5"/>
        <w:jc w:val="center"/>
        <w:rPr>
          <w:rFonts w:ascii="Times New Roman" w:eastAsia="Times New Roman" w:hAnsi="Times New Roman" w:cs="Times New Roman"/>
          <w:b/>
          <w:sz w:val="22"/>
          <w:szCs w:val="22"/>
        </w:rPr>
      </w:pPr>
      <w:r w:rsidRPr="00F76EEE">
        <w:rPr>
          <w:rFonts w:ascii="Times New Roman" w:hAnsi="Times New Roman" w:cs="Times New Roman"/>
          <w:b/>
          <w:sz w:val="22"/>
          <w:szCs w:val="22"/>
        </w:rPr>
        <w:t>2. §</w:t>
      </w:r>
    </w:p>
    <w:p w:rsidR="00DA03CE" w:rsidRPr="00F76EEE" w:rsidRDefault="00DA03CE" w:rsidP="008B0D7B">
      <w:pPr>
        <w:ind w:right="5"/>
        <w:rPr>
          <w:rFonts w:ascii="Times New Roman" w:hAnsi="Times New Roman" w:cs="Times New Roman"/>
          <w:sz w:val="22"/>
          <w:szCs w:val="22"/>
        </w:rPr>
      </w:pPr>
    </w:p>
    <w:p w:rsidR="00DA03CE" w:rsidRPr="00F76EEE" w:rsidRDefault="00DA03CE" w:rsidP="00BD1FE8">
      <w:pPr>
        <w:widowControl/>
        <w:numPr>
          <w:ilvl w:val="0"/>
          <w:numId w:val="10"/>
        </w:numPr>
        <w:ind w:left="426" w:right="5"/>
        <w:jc w:val="both"/>
        <w:rPr>
          <w:rFonts w:ascii="Times New Roman" w:hAnsi="Times New Roman" w:cs="Times New Roman"/>
          <w:sz w:val="22"/>
          <w:szCs w:val="22"/>
        </w:rPr>
      </w:pPr>
      <w:r w:rsidRPr="00F76EEE">
        <w:rPr>
          <w:rFonts w:ascii="Times New Roman" w:hAnsi="Times New Roman" w:cs="Times New Roman"/>
          <w:sz w:val="22"/>
          <w:szCs w:val="22"/>
        </w:rPr>
        <w:t>A szabályzat hatálya kiterjed a</w:t>
      </w:r>
      <w:r w:rsidR="00F76EEE">
        <w:rPr>
          <w:rFonts w:ascii="Times New Roman" w:hAnsi="Times New Roman" w:cs="Times New Roman"/>
          <w:sz w:val="22"/>
          <w:szCs w:val="22"/>
        </w:rPr>
        <w:t>z</w:t>
      </w:r>
      <w:r w:rsidRPr="00F76EEE">
        <w:rPr>
          <w:rFonts w:ascii="Times New Roman" w:hAnsi="Times New Roman" w:cs="Times New Roman"/>
          <w:sz w:val="22"/>
          <w:szCs w:val="22"/>
        </w:rPr>
        <w:t xml:space="preserve"> </w:t>
      </w:r>
      <w:r w:rsidR="00F76EEE">
        <w:rPr>
          <w:rFonts w:ascii="Times New Roman" w:hAnsi="Times New Roman" w:cs="Times New Roman"/>
          <w:sz w:val="22"/>
          <w:szCs w:val="22"/>
        </w:rPr>
        <w:t>Egyetem</w:t>
      </w:r>
      <w:r w:rsidRPr="00F76EEE">
        <w:rPr>
          <w:rFonts w:ascii="Times New Roman" w:hAnsi="Times New Roman" w:cs="Times New Roman"/>
          <w:sz w:val="22"/>
          <w:szCs w:val="22"/>
        </w:rPr>
        <w:t xml:space="preserve"> valamennyi</w:t>
      </w:r>
    </w:p>
    <w:p w:rsidR="00DA03CE" w:rsidRPr="00F76EEE" w:rsidRDefault="00DA03CE" w:rsidP="00BD1FE8">
      <w:pPr>
        <w:pStyle w:val="Listaszerbekezds"/>
        <w:numPr>
          <w:ilvl w:val="1"/>
          <w:numId w:val="4"/>
        </w:numPr>
        <w:tabs>
          <w:tab w:val="left" w:pos="1110"/>
        </w:tabs>
        <w:ind w:left="1134" w:right="5"/>
        <w:contextualSpacing w:val="0"/>
        <w:jc w:val="both"/>
        <w:rPr>
          <w:rFonts w:ascii="Times New Roman" w:eastAsia="Times New Roman" w:hAnsi="Times New Roman" w:cs="Times New Roman"/>
          <w:sz w:val="22"/>
          <w:szCs w:val="22"/>
        </w:rPr>
      </w:pPr>
      <w:r w:rsidRPr="00F76EEE">
        <w:rPr>
          <w:rFonts w:ascii="Times New Roman" w:hAnsi="Times New Roman" w:cs="Times New Roman"/>
          <w:sz w:val="22"/>
          <w:szCs w:val="22"/>
        </w:rPr>
        <w:t>dolgozójára, függetlenül attól, hogy alkalmazására milyen jogviszonyban kerül</w:t>
      </w:r>
      <w:r w:rsidRPr="00F76EEE">
        <w:rPr>
          <w:rFonts w:ascii="Times New Roman" w:hAnsi="Times New Roman" w:cs="Times New Roman"/>
          <w:spacing w:val="-17"/>
          <w:sz w:val="22"/>
          <w:szCs w:val="22"/>
        </w:rPr>
        <w:t xml:space="preserve"> </w:t>
      </w:r>
      <w:r w:rsidRPr="00F76EEE">
        <w:rPr>
          <w:rFonts w:ascii="Times New Roman" w:hAnsi="Times New Roman" w:cs="Times New Roman"/>
          <w:sz w:val="22"/>
          <w:szCs w:val="22"/>
        </w:rPr>
        <w:t>sor,</w:t>
      </w:r>
    </w:p>
    <w:p w:rsidR="00DA03CE" w:rsidRPr="00F76EEE" w:rsidRDefault="00DA03CE" w:rsidP="00BD1FE8">
      <w:pPr>
        <w:pStyle w:val="Listaszerbekezds"/>
        <w:numPr>
          <w:ilvl w:val="1"/>
          <w:numId w:val="4"/>
        </w:numPr>
        <w:tabs>
          <w:tab w:val="left" w:pos="1110"/>
        </w:tabs>
        <w:ind w:left="1134" w:right="5"/>
        <w:contextualSpacing w:val="0"/>
        <w:jc w:val="both"/>
        <w:rPr>
          <w:rFonts w:ascii="Times New Roman" w:eastAsia="Times New Roman" w:hAnsi="Times New Roman" w:cs="Times New Roman"/>
          <w:sz w:val="22"/>
          <w:szCs w:val="22"/>
        </w:rPr>
      </w:pPr>
      <w:r w:rsidRPr="00F76EEE">
        <w:rPr>
          <w:rFonts w:ascii="Times New Roman" w:hAnsi="Times New Roman" w:cs="Times New Roman"/>
          <w:sz w:val="22"/>
          <w:szCs w:val="22"/>
        </w:rPr>
        <w:t>hallgatójára, függetlenül az oktatás formájára,</w:t>
      </w:r>
    </w:p>
    <w:p w:rsidR="00DA03CE" w:rsidRPr="00F76EEE" w:rsidRDefault="00F76EEE" w:rsidP="00BD1FE8">
      <w:pPr>
        <w:pStyle w:val="Listaszerbekezds"/>
        <w:numPr>
          <w:ilvl w:val="1"/>
          <w:numId w:val="4"/>
        </w:numPr>
        <w:tabs>
          <w:tab w:val="left" w:pos="1110"/>
        </w:tabs>
        <w:ind w:left="1134" w:right="5"/>
        <w:contextualSpacing w:val="0"/>
        <w:jc w:val="both"/>
        <w:rPr>
          <w:rFonts w:ascii="Times New Roman" w:eastAsia="Times New Roman" w:hAnsi="Times New Roman" w:cs="Times New Roman"/>
          <w:sz w:val="22"/>
          <w:szCs w:val="22"/>
        </w:rPr>
      </w:pPr>
      <w:r>
        <w:rPr>
          <w:rFonts w:ascii="Times New Roman" w:hAnsi="Times New Roman" w:cs="Times New Roman"/>
          <w:sz w:val="22"/>
          <w:szCs w:val="22"/>
        </w:rPr>
        <w:t xml:space="preserve">az Egyetemen </w:t>
      </w:r>
      <w:r w:rsidR="00DA03CE" w:rsidRPr="00F76EEE">
        <w:rPr>
          <w:rFonts w:ascii="Times New Roman" w:hAnsi="Times New Roman" w:cs="Times New Roman"/>
          <w:sz w:val="22"/>
          <w:szCs w:val="22"/>
        </w:rPr>
        <w:t>kezelt valamennyi adatra,</w:t>
      </w:r>
      <w:r w:rsidR="00DA03CE" w:rsidRPr="00F76EEE">
        <w:rPr>
          <w:rFonts w:ascii="Times New Roman" w:hAnsi="Times New Roman" w:cs="Times New Roman"/>
          <w:spacing w:val="-2"/>
          <w:sz w:val="22"/>
          <w:szCs w:val="22"/>
        </w:rPr>
        <w:t xml:space="preserve"> </w:t>
      </w:r>
      <w:r w:rsidR="00DA03CE" w:rsidRPr="00F76EEE">
        <w:rPr>
          <w:rFonts w:ascii="Times New Roman" w:hAnsi="Times New Roman" w:cs="Times New Roman"/>
          <w:sz w:val="22"/>
          <w:szCs w:val="22"/>
        </w:rPr>
        <w:t>és</w:t>
      </w:r>
    </w:p>
    <w:p w:rsidR="00DA03CE" w:rsidRPr="00F76EEE" w:rsidRDefault="00DA03CE" w:rsidP="00BD1FE8">
      <w:pPr>
        <w:pStyle w:val="Listaszerbekezds"/>
        <w:numPr>
          <w:ilvl w:val="1"/>
          <w:numId w:val="4"/>
        </w:numPr>
        <w:tabs>
          <w:tab w:val="left" w:pos="1110"/>
        </w:tabs>
        <w:ind w:left="1134" w:right="5"/>
        <w:contextualSpacing w:val="0"/>
        <w:jc w:val="both"/>
        <w:rPr>
          <w:rFonts w:ascii="Times New Roman" w:eastAsia="Times New Roman" w:hAnsi="Times New Roman" w:cs="Times New Roman"/>
          <w:sz w:val="22"/>
          <w:szCs w:val="22"/>
        </w:rPr>
      </w:pPr>
      <w:r w:rsidRPr="00F76EEE">
        <w:rPr>
          <w:rFonts w:ascii="Times New Roman" w:hAnsi="Times New Roman" w:cs="Times New Roman"/>
          <w:sz w:val="22"/>
          <w:szCs w:val="22"/>
        </w:rPr>
        <w:t>az adatkezelést végző valamennyi szervezeti</w:t>
      </w:r>
      <w:r w:rsidRPr="00F76EEE">
        <w:rPr>
          <w:rFonts w:ascii="Times New Roman" w:hAnsi="Times New Roman" w:cs="Times New Roman"/>
          <w:spacing w:val="-1"/>
          <w:sz w:val="22"/>
          <w:szCs w:val="22"/>
        </w:rPr>
        <w:t xml:space="preserve"> </w:t>
      </w:r>
      <w:r w:rsidRPr="00F76EEE">
        <w:rPr>
          <w:rFonts w:ascii="Times New Roman" w:hAnsi="Times New Roman" w:cs="Times New Roman"/>
          <w:sz w:val="22"/>
          <w:szCs w:val="22"/>
        </w:rPr>
        <w:t>egységre.</w:t>
      </w:r>
    </w:p>
    <w:p w:rsidR="00DA03CE" w:rsidRPr="00F76EEE" w:rsidRDefault="00DA03CE" w:rsidP="008B0D7B">
      <w:pPr>
        <w:ind w:right="5"/>
        <w:jc w:val="both"/>
        <w:rPr>
          <w:rFonts w:ascii="Times New Roman" w:hAnsi="Times New Roman" w:cs="Times New Roman"/>
          <w:sz w:val="22"/>
          <w:szCs w:val="22"/>
        </w:rPr>
      </w:pPr>
    </w:p>
    <w:p w:rsidR="00DA03CE" w:rsidRPr="00F76EEE" w:rsidRDefault="00DA03CE" w:rsidP="008B0D7B">
      <w:pPr>
        <w:ind w:right="5"/>
        <w:jc w:val="center"/>
        <w:rPr>
          <w:rFonts w:ascii="Times New Roman" w:hAnsi="Times New Roman" w:cs="Times New Roman"/>
          <w:b/>
          <w:sz w:val="22"/>
          <w:szCs w:val="22"/>
        </w:rPr>
      </w:pPr>
      <w:r w:rsidRPr="00F76EEE">
        <w:rPr>
          <w:rFonts w:ascii="Times New Roman" w:hAnsi="Times New Roman" w:cs="Times New Roman"/>
          <w:b/>
          <w:sz w:val="22"/>
          <w:szCs w:val="22"/>
        </w:rPr>
        <w:t>A Szabályzat alkalmazási köre</w:t>
      </w:r>
    </w:p>
    <w:p w:rsidR="00435E5C" w:rsidRPr="00F76EEE" w:rsidRDefault="00435E5C" w:rsidP="008B0D7B">
      <w:pPr>
        <w:ind w:right="5"/>
        <w:jc w:val="center"/>
        <w:rPr>
          <w:rFonts w:ascii="Times New Roman" w:hAnsi="Times New Roman" w:cs="Times New Roman"/>
          <w:b/>
          <w:sz w:val="22"/>
          <w:szCs w:val="22"/>
        </w:rPr>
      </w:pPr>
      <w:r w:rsidRPr="00F76EEE">
        <w:rPr>
          <w:rFonts w:ascii="Times New Roman" w:hAnsi="Times New Roman" w:cs="Times New Roman"/>
          <w:b/>
          <w:sz w:val="22"/>
          <w:szCs w:val="22"/>
        </w:rPr>
        <w:t>3. §</w:t>
      </w:r>
    </w:p>
    <w:p w:rsidR="00DA03CE" w:rsidRPr="00F76EEE" w:rsidRDefault="00DA03CE" w:rsidP="008B0D7B">
      <w:pPr>
        <w:ind w:right="5"/>
        <w:jc w:val="center"/>
        <w:rPr>
          <w:rFonts w:ascii="Times New Roman" w:hAnsi="Times New Roman" w:cs="Times New Roman"/>
          <w:sz w:val="22"/>
          <w:szCs w:val="22"/>
        </w:rPr>
      </w:pPr>
    </w:p>
    <w:p w:rsidR="00DA03CE" w:rsidRPr="00F76EEE" w:rsidRDefault="00DA03CE" w:rsidP="008277DF">
      <w:pPr>
        <w:widowControl/>
        <w:numPr>
          <w:ilvl w:val="0"/>
          <w:numId w:val="11"/>
        </w:numPr>
        <w:ind w:left="426" w:right="5"/>
        <w:jc w:val="both"/>
        <w:rPr>
          <w:rFonts w:ascii="Times New Roman" w:hAnsi="Times New Roman" w:cs="Times New Roman"/>
          <w:sz w:val="22"/>
          <w:szCs w:val="22"/>
        </w:rPr>
      </w:pPr>
      <w:bookmarkStart w:id="2" w:name="_Toc234137846"/>
      <w:bookmarkStart w:id="3" w:name="_Toc234138091"/>
      <w:r w:rsidRPr="00F76EEE">
        <w:rPr>
          <w:rFonts w:ascii="Times New Roman" w:hAnsi="Times New Roman" w:cs="Times New Roman"/>
          <w:sz w:val="22"/>
          <w:szCs w:val="22"/>
        </w:rPr>
        <w:t>A Szabályzat rendelkezéseit alkalmazni kell a</w:t>
      </w:r>
      <w:r w:rsidR="00F76EEE">
        <w:rPr>
          <w:rFonts w:ascii="Times New Roman" w:hAnsi="Times New Roman" w:cs="Times New Roman"/>
          <w:sz w:val="22"/>
          <w:szCs w:val="22"/>
        </w:rPr>
        <w:t>z</w:t>
      </w:r>
      <w:r w:rsidRPr="00F76EEE">
        <w:rPr>
          <w:rFonts w:ascii="Times New Roman" w:hAnsi="Times New Roman" w:cs="Times New Roman"/>
          <w:sz w:val="22"/>
          <w:szCs w:val="22"/>
        </w:rPr>
        <w:t xml:space="preserve"> </w:t>
      </w:r>
      <w:r w:rsidR="00F76EEE">
        <w:rPr>
          <w:rFonts w:ascii="Times New Roman" w:hAnsi="Times New Roman" w:cs="Times New Roman"/>
          <w:sz w:val="22"/>
          <w:szCs w:val="22"/>
        </w:rPr>
        <w:t>Egyetem</w:t>
      </w:r>
      <w:r w:rsidRPr="00F76EEE">
        <w:rPr>
          <w:rFonts w:ascii="Times New Roman" w:hAnsi="Times New Roman" w:cs="Times New Roman"/>
          <w:sz w:val="22"/>
          <w:szCs w:val="22"/>
        </w:rPr>
        <w:t xml:space="preserve"> személyi és hallgatói állományára.</w:t>
      </w:r>
    </w:p>
    <w:p w:rsidR="00DA03CE" w:rsidRPr="00F76EEE" w:rsidRDefault="00DA03CE" w:rsidP="008277DF">
      <w:pPr>
        <w:widowControl/>
        <w:numPr>
          <w:ilvl w:val="0"/>
          <w:numId w:val="11"/>
        </w:numPr>
        <w:ind w:left="426" w:right="5"/>
        <w:jc w:val="both"/>
        <w:rPr>
          <w:rFonts w:ascii="Times New Roman" w:hAnsi="Times New Roman" w:cs="Times New Roman"/>
          <w:sz w:val="22"/>
          <w:szCs w:val="22"/>
        </w:rPr>
      </w:pPr>
      <w:r w:rsidRPr="00F76EEE">
        <w:rPr>
          <w:rFonts w:ascii="Times New Roman" w:hAnsi="Times New Roman" w:cs="Times New Roman"/>
          <w:sz w:val="22"/>
          <w:szCs w:val="22"/>
        </w:rPr>
        <w:t>A Szabályzat rendelkezéseit</w:t>
      </w:r>
      <w:r w:rsidR="00F76EEE">
        <w:rPr>
          <w:rFonts w:ascii="Times New Roman" w:hAnsi="Times New Roman" w:cs="Times New Roman"/>
          <w:sz w:val="22"/>
          <w:szCs w:val="22"/>
        </w:rPr>
        <w:t xml:space="preserve"> alkalmazni kell az Egyetemmel </w:t>
      </w:r>
      <w:r w:rsidRPr="00F76EEE">
        <w:rPr>
          <w:rFonts w:ascii="Times New Roman" w:hAnsi="Times New Roman" w:cs="Times New Roman"/>
          <w:sz w:val="22"/>
          <w:szCs w:val="22"/>
        </w:rPr>
        <w:t xml:space="preserve">szerződéses jogviszonyban álló magánszemélyekre, jogi személyekre és jogi személyiséggel nem rendelkező egyéb szervezetekre és ezek alkalmazottaira (a továbbiakban: külső munkavállalók) is, továbbá biztosítani kell, hogy az érintett személyek a Szabályzatot a szükséges mértékben megismerjék; a velük kötött polgári jogi szerződésnek erre vonatkozóan utalást kell tartalmaznia. </w:t>
      </w:r>
    </w:p>
    <w:bookmarkEnd w:id="2"/>
    <w:bookmarkEnd w:id="3"/>
    <w:p w:rsidR="00DA03CE" w:rsidRPr="00F76EEE" w:rsidRDefault="00DA03CE" w:rsidP="008277DF">
      <w:pPr>
        <w:widowControl/>
        <w:numPr>
          <w:ilvl w:val="0"/>
          <w:numId w:val="11"/>
        </w:numPr>
        <w:ind w:left="426" w:right="5"/>
        <w:jc w:val="both"/>
        <w:rPr>
          <w:rFonts w:ascii="Times New Roman" w:hAnsi="Times New Roman" w:cs="Times New Roman"/>
          <w:sz w:val="22"/>
          <w:szCs w:val="22"/>
        </w:rPr>
      </w:pPr>
      <w:r w:rsidRPr="00F76EEE">
        <w:rPr>
          <w:rFonts w:ascii="Times New Roman" w:hAnsi="Times New Roman" w:cs="Times New Roman"/>
          <w:sz w:val="22"/>
          <w:szCs w:val="22"/>
        </w:rPr>
        <w:t>A Szabályzat alkalmazási köre kiterjed a</w:t>
      </w:r>
      <w:r w:rsidR="00F76EEE">
        <w:rPr>
          <w:rFonts w:ascii="Times New Roman" w:hAnsi="Times New Roman" w:cs="Times New Roman"/>
          <w:sz w:val="22"/>
          <w:szCs w:val="22"/>
        </w:rPr>
        <w:t>z</w:t>
      </w:r>
      <w:r w:rsidRPr="00F76EEE">
        <w:rPr>
          <w:rFonts w:ascii="Times New Roman" w:hAnsi="Times New Roman" w:cs="Times New Roman"/>
          <w:sz w:val="22"/>
          <w:szCs w:val="22"/>
        </w:rPr>
        <w:t xml:space="preserve"> </w:t>
      </w:r>
      <w:r w:rsidR="00F76EEE">
        <w:rPr>
          <w:rFonts w:ascii="Times New Roman" w:hAnsi="Times New Roman" w:cs="Times New Roman"/>
          <w:sz w:val="22"/>
          <w:szCs w:val="22"/>
        </w:rPr>
        <w:t>Egyetem</w:t>
      </w:r>
      <w:r w:rsidRPr="00F76EEE">
        <w:rPr>
          <w:rFonts w:ascii="Times New Roman" w:hAnsi="Times New Roman" w:cs="Times New Roman"/>
          <w:sz w:val="22"/>
          <w:szCs w:val="22"/>
        </w:rPr>
        <w:t xml:space="preserve"> minden adatkezelésére és adatfeldolgozására, amely:</w:t>
      </w:r>
    </w:p>
    <w:p w:rsidR="00DA03CE" w:rsidRPr="00F76EEE" w:rsidRDefault="00DA03CE" w:rsidP="008277DF">
      <w:pPr>
        <w:pStyle w:val="Listaszerbekezds"/>
        <w:numPr>
          <w:ilvl w:val="0"/>
          <w:numId w:val="12"/>
        </w:numPr>
        <w:ind w:left="1134" w:right="5"/>
        <w:jc w:val="both"/>
        <w:rPr>
          <w:rFonts w:ascii="Times New Roman" w:hAnsi="Times New Roman" w:cs="Times New Roman"/>
          <w:sz w:val="22"/>
          <w:szCs w:val="22"/>
        </w:rPr>
      </w:pPr>
      <w:r w:rsidRPr="00F76EEE">
        <w:rPr>
          <w:rFonts w:ascii="Times New Roman" w:hAnsi="Times New Roman" w:cs="Times New Roman"/>
          <w:sz w:val="22"/>
          <w:szCs w:val="22"/>
        </w:rPr>
        <w:t>természe</w:t>
      </w:r>
      <w:r w:rsidR="00B710D8" w:rsidRPr="00F76EEE">
        <w:rPr>
          <w:rFonts w:ascii="Times New Roman" w:hAnsi="Times New Roman" w:cs="Times New Roman"/>
          <w:sz w:val="22"/>
          <w:szCs w:val="22"/>
        </w:rPr>
        <w:t>tes személy személyes adatai,</w:t>
      </w:r>
    </w:p>
    <w:p w:rsidR="00DA03CE" w:rsidRPr="00F76EEE" w:rsidRDefault="00DA03CE" w:rsidP="008277DF">
      <w:pPr>
        <w:pStyle w:val="Listaszerbekezds"/>
        <w:numPr>
          <w:ilvl w:val="0"/>
          <w:numId w:val="12"/>
        </w:numPr>
        <w:ind w:left="1134" w:right="5"/>
        <w:jc w:val="both"/>
        <w:rPr>
          <w:rFonts w:ascii="Times New Roman" w:hAnsi="Times New Roman" w:cs="Times New Roman"/>
          <w:sz w:val="22"/>
          <w:szCs w:val="22"/>
        </w:rPr>
      </w:pPr>
      <w:r w:rsidRPr="00F76EEE">
        <w:rPr>
          <w:rFonts w:ascii="Times New Roman" w:hAnsi="Times New Roman" w:cs="Times New Roman"/>
          <w:sz w:val="22"/>
          <w:szCs w:val="22"/>
        </w:rPr>
        <w:t>termész</w:t>
      </w:r>
      <w:r w:rsidR="00B710D8" w:rsidRPr="00F76EEE">
        <w:rPr>
          <w:rFonts w:ascii="Times New Roman" w:hAnsi="Times New Roman" w:cs="Times New Roman"/>
          <w:sz w:val="22"/>
          <w:szCs w:val="22"/>
        </w:rPr>
        <w:t>etes személy különleges adatai,</w:t>
      </w:r>
    </w:p>
    <w:p w:rsidR="00DA03CE" w:rsidRPr="00F76EEE" w:rsidRDefault="00DA03CE" w:rsidP="008B0D7B">
      <w:pPr>
        <w:ind w:right="5"/>
        <w:jc w:val="both"/>
        <w:rPr>
          <w:rFonts w:ascii="Times New Roman" w:hAnsi="Times New Roman" w:cs="Times New Roman"/>
          <w:snapToGrid w:val="0"/>
          <w:sz w:val="22"/>
          <w:szCs w:val="22"/>
        </w:rPr>
      </w:pPr>
      <w:r w:rsidRPr="00F76EEE">
        <w:rPr>
          <w:rFonts w:ascii="Times New Roman" w:hAnsi="Times New Roman" w:cs="Times New Roman"/>
          <w:sz w:val="22"/>
          <w:szCs w:val="22"/>
        </w:rPr>
        <w:t xml:space="preserve">beleértve az adatkezelés minden elemét, függetlenül attól, hogy az elektronikusan vagy papír alapon történik. </w:t>
      </w:r>
    </w:p>
    <w:p w:rsidR="00DA03CE" w:rsidRPr="00F76EEE" w:rsidRDefault="00DA03CE" w:rsidP="008B0D7B">
      <w:pPr>
        <w:ind w:right="5"/>
        <w:jc w:val="both"/>
        <w:rPr>
          <w:rFonts w:ascii="Times New Roman" w:hAnsi="Times New Roman" w:cs="Times New Roman"/>
          <w:sz w:val="22"/>
          <w:szCs w:val="22"/>
        </w:rPr>
      </w:pPr>
      <w:r w:rsidRPr="00F76EEE">
        <w:rPr>
          <w:rFonts w:ascii="Times New Roman" w:hAnsi="Times New Roman" w:cs="Times New Roman"/>
          <w:sz w:val="22"/>
          <w:szCs w:val="22"/>
        </w:rPr>
        <w:t>A Szabályzat rendelkezéseit alkalmazni kell különösen az alábbi adatfajtákra, amennyiben azok egyben személyes adatok is:</w:t>
      </w:r>
    </w:p>
    <w:p w:rsidR="00DA03CE" w:rsidRPr="00F76EEE" w:rsidRDefault="00DA03CE" w:rsidP="008277DF">
      <w:pPr>
        <w:pStyle w:val="Listaszerbekezds"/>
        <w:numPr>
          <w:ilvl w:val="0"/>
          <w:numId w:val="13"/>
        </w:numPr>
        <w:ind w:right="5"/>
        <w:jc w:val="both"/>
        <w:rPr>
          <w:rFonts w:ascii="Times New Roman" w:hAnsi="Times New Roman" w:cs="Times New Roman"/>
          <w:sz w:val="22"/>
          <w:szCs w:val="22"/>
        </w:rPr>
      </w:pPr>
      <w:r w:rsidRPr="00F76EEE">
        <w:rPr>
          <w:rFonts w:ascii="Times New Roman" w:hAnsi="Times New Roman" w:cs="Times New Roman"/>
          <w:b/>
          <w:sz w:val="22"/>
          <w:szCs w:val="22"/>
        </w:rPr>
        <w:t>banktitok</w:t>
      </w:r>
      <w:r w:rsidRPr="00F76EEE">
        <w:rPr>
          <w:rFonts w:ascii="Times New Roman" w:hAnsi="Times New Roman" w:cs="Times New Roman"/>
          <w:sz w:val="22"/>
          <w:szCs w:val="22"/>
        </w:rPr>
        <w:t xml:space="preserve"> (a</w:t>
      </w:r>
      <w:r w:rsidRPr="00F76EEE">
        <w:rPr>
          <w:rFonts w:ascii="Times New Roman" w:hAnsi="Times New Roman" w:cs="Times New Roman"/>
          <w:iCs/>
          <w:sz w:val="22"/>
          <w:szCs w:val="22"/>
        </w:rPr>
        <w:t xml:space="preserve"> </w:t>
      </w:r>
      <w:r w:rsidRPr="00F76EEE">
        <w:rPr>
          <w:rFonts w:ascii="Times New Roman" w:hAnsi="Times New Roman" w:cs="Times New Roman"/>
          <w:sz w:val="22"/>
          <w:szCs w:val="22"/>
        </w:rPr>
        <w:t>hitelintézetekről és a pénzügyi vállalkozásokról szóló 1996. évi CXII. Törvény 50.§ (1) bekezdés),</w:t>
      </w:r>
    </w:p>
    <w:p w:rsidR="00DA03CE" w:rsidRPr="00F76EEE" w:rsidRDefault="00DA03CE" w:rsidP="008277DF">
      <w:pPr>
        <w:pStyle w:val="Listaszerbekezds"/>
        <w:numPr>
          <w:ilvl w:val="0"/>
          <w:numId w:val="13"/>
        </w:numPr>
        <w:ind w:right="5"/>
        <w:jc w:val="both"/>
        <w:rPr>
          <w:rFonts w:ascii="Times New Roman" w:hAnsi="Times New Roman" w:cs="Times New Roman"/>
          <w:sz w:val="22"/>
          <w:szCs w:val="22"/>
        </w:rPr>
      </w:pPr>
      <w:r w:rsidRPr="00F76EEE">
        <w:rPr>
          <w:rFonts w:ascii="Times New Roman" w:hAnsi="Times New Roman" w:cs="Times New Roman"/>
          <w:b/>
          <w:iCs/>
          <w:sz w:val="22"/>
          <w:szCs w:val="22"/>
        </w:rPr>
        <w:t>értékpapírtitok</w:t>
      </w:r>
      <w:r w:rsidRPr="00F76EEE">
        <w:rPr>
          <w:rFonts w:ascii="Times New Roman" w:hAnsi="Times New Roman" w:cs="Times New Roman"/>
          <w:sz w:val="22"/>
          <w:szCs w:val="22"/>
        </w:rPr>
        <w:t xml:space="preserve"> (a befektetési vállalkozásokról és az árutőzsdei szolgáltatókról, valamint az általuk végezhető tevékenységek szabályairól szóló 2007. évi CXXXVIII. törvény 4.§ (2) </w:t>
      </w:r>
      <w:r w:rsidRPr="00F76EEE">
        <w:rPr>
          <w:rFonts w:ascii="Times New Roman" w:hAnsi="Times New Roman" w:cs="Times New Roman"/>
          <w:sz w:val="22"/>
          <w:szCs w:val="22"/>
        </w:rPr>
        <w:lastRenderedPageBreak/>
        <w:t xml:space="preserve">bekezdés 27. pont), </w:t>
      </w:r>
    </w:p>
    <w:p w:rsidR="00DA03CE" w:rsidRPr="00F76EEE" w:rsidRDefault="00DA03CE" w:rsidP="008277DF">
      <w:pPr>
        <w:pStyle w:val="Listaszerbekezds"/>
        <w:numPr>
          <w:ilvl w:val="0"/>
          <w:numId w:val="13"/>
        </w:numPr>
        <w:ind w:right="5"/>
        <w:jc w:val="both"/>
        <w:rPr>
          <w:rFonts w:ascii="Times New Roman" w:hAnsi="Times New Roman" w:cs="Times New Roman"/>
          <w:sz w:val="22"/>
          <w:szCs w:val="22"/>
        </w:rPr>
      </w:pPr>
      <w:r w:rsidRPr="00F76EEE">
        <w:rPr>
          <w:rFonts w:ascii="Times New Roman" w:hAnsi="Times New Roman" w:cs="Times New Roman"/>
          <w:b/>
          <w:sz w:val="22"/>
          <w:szCs w:val="22"/>
        </w:rPr>
        <w:t>levéltitok,</w:t>
      </w:r>
      <w:r w:rsidRPr="00F76EEE">
        <w:rPr>
          <w:rFonts w:ascii="Times New Roman" w:hAnsi="Times New Roman" w:cs="Times New Roman"/>
          <w:sz w:val="22"/>
          <w:szCs w:val="22"/>
        </w:rPr>
        <w:t xml:space="preserve"> </w:t>
      </w:r>
      <w:r w:rsidRPr="00F76EEE">
        <w:rPr>
          <w:rFonts w:ascii="Times New Roman" w:hAnsi="Times New Roman" w:cs="Times New Roman"/>
          <w:b/>
          <w:sz w:val="22"/>
          <w:szCs w:val="22"/>
        </w:rPr>
        <w:t xml:space="preserve">magántitok, üzleti titok </w:t>
      </w:r>
      <w:r w:rsidRPr="00F76EEE">
        <w:rPr>
          <w:rFonts w:ascii="Times New Roman" w:hAnsi="Times New Roman" w:cs="Times New Roman"/>
          <w:sz w:val="22"/>
          <w:szCs w:val="22"/>
        </w:rPr>
        <w:t>(a Polgári Törvénykönyvről szóló 2013. évi V. törvény 81.§ (1) és (2) bekezdések),</w:t>
      </w:r>
    </w:p>
    <w:p w:rsidR="00DA03CE" w:rsidRPr="00F76EEE" w:rsidRDefault="00DA03CE" w:rsidP="008277DF">
      <w:pPr>
        <w:pStyle w:val="Listaszerbekezds"/>
        <w:numPr>
          <w:ilvl w:val="0"/>
          <w:numId w:val="13"/>
        </w:numPr>
        <w:ind w:right="5"/>
        <w:jc w:val="both"/>
        <w:rPr>
          <w:rFonts w:ascii="Times New Roman" w:hAnsi="Times New Roman" w:cs="Times New Roman"/>
          <w:sz w:val="22"/>
          <w:szCs w:val="22"/>
        </w:rPr>
      </w:pPr>
      <w:r w:rsidRPr="00F76EEE">
        <w:rPr>
          <w:rFonts w:ascii="Times New Roman" w:hAnsi="Times New Roman" w:cs="Times New Roman"/>
          <w:b/>
          <w:sz w:val="22"/>
          <w:szCs w:val="22"/>
        </w:rPr>
        <w:t xml:space="preserve">fizetési titok </w:t>
      </w:r>
      <w:r w:rsidRPr="00F76EEE">
        <w:rPr>
          <w:rFonts w:ascii="Times New Roman" w:hAnsi="Times New Roman" w:cs="Times New Roman"/>
          <w:sz w:val="22"/>
          <w:szCs w:val="22"/>
        </w:rPr>
        <w:t>(a pénzforgalmi szolgáltatás nyújtásáról szóló 2009. évi LXXXV. törvény 59.§ (1) bekezdés),</w:t>
      </w:r>
    </w:p>
    <w:p w:rsidR="00DA03CE" w:rsidRPr="00F76EEE" w:rsidRDefault="00DA03CE" w:rsidP="008277DF">
      <w:pPr>
        <w:pStyle w:val="Listaszerbekezds"/>
        <w:numPr>
          <w:ilvl w:val="0"/>
          <w:numId w:val="13"/>
        </w:numPr>
        <w:ind w:right="5"/>
        <w:jc w:val="both"/>
        <w:rPr>
          <w:rFonts w:ascii="Times New Roman" w:hAnsi="Times New Roman" w:cs="Times New Roman"/>
          <w:sz w:val="22"/>
          <w:szCs w:val="22"/>
        </w:rPr>
      </w:pPr>
      <w:r w:rsidRPr="00F76EEE">
        <w:rPr>
          <w:rFonts w:ascii="Times New Roman" w:hAnsi="Times New Roman" w:cs="Times New Roman"/>
          <w:b/>
          <w:sz w:val="22"/>
          <w:szCs w:val="22"/>
        </w:rPr>
        <w:t>biztosítási</w:t>
      </w:r>
      <w:r w:rsidRPr="00F76EEE">
        <w:rPr>
          <w:rFonts w:ascii="Times New Roman" w:hAnsi="Times New Roman" w:cs="Times New Roman"/>
          <w:sz w:val="22"/>
          <w:szCs w:val="22"/>
        </w:rPr>
        <w:t xml:space="preserve"> </w:t>
      </w:r>
      <w:r w:rsidRPr="00F76EEE">
        <w:rPr>
          <w:rFonts w:ascii="Times New Roman" w:hAnsi="Times New Roman" w:cs="Times New Roman"/>
          <w:b/>
          <w:sz w:val="22"/>
          <w:szCs w:val="22"/>
        </w:rPr>
        <w:t xml:space="preserve">titok </w:t>
      </w:r>
      <w:r w:rsidRPr="00F76EEE">
        <w:rPr>
          <w:rFonts w:ascii="Times New Roman" w:hAnsi="Times New Roman" w:cs="Times New Roman"/>
          <w:sz w:val="22"/>
          <w:szCs w:val="22"/>
        </w:rPr>
        <w:t>(a biztosítókról és a biztosítási tevékenységről szóló 2003. évi LX. törvény 153.§),</w:t>
      </w:r>
    </w:p>
    <w:p w:rsidR="00DA03CE" w:rsidRPr="00F76EEE" w:rsidRDefault="00DA03CE" w:rsidP="008277DF">
      <w:pPr>
        <w:pStyle w:val="Listaszerbekezds"/>
        <w:numPr>
          <w:ilvl w:val="0"/>
          <w:numId w:val="13"/>
        </w:numPr>
        <w:ind w:right="5"/>
        <w:jc w:val="both"/>
        <w:rPr>
          <w:rFonts w:ascii="Times New Roman" w:hAnsi="Times New Roman" w:cs="Times New Roman"/>
          <w:sz w:val="22"/>
          <w:szCs w:val="22"/>
        </w:rPr>
      </w:pPr>
      <w:r w:rsidRPr="00F76EEE">
        <w:rPr>
          <w:rFonts w:ascii="Times New Roman" w:hAnsi="Times New Roman" w:cs="Times New Roman"/>
          <w:b/>
          <w:sz w:val="22"/>
          <w:szCs w:val="22"/>
        </w:rPr>
        <w:t xml:space="preserve">pénztártitok </w:t>
      </w:r>
      <w:r w:rsidRPr="00F76EEE">
        <w:rPr>
          <w:rFonts w:ascii="Times New Roman" w:hAnsi="Times New Roman" w:cs="Times New Roman"/>
          <w:sz w:val="22"/>
          <w:szCs w:val="22"/>
        </w:rPr>
        <w:t>(a magánnyugdíjról és a magánnyugdíjpénztárakról szóló 1997. évi LXXXII. törvény 78.§ (2) bekezdés). 2003. évi XXIV. törvény</w:t>
      </w:r>
    </w:p>
    <w:p w:rsidR="00DA03CE" w:rsidRPr="00F76EEE" w:rsidRDefault="00DD2B34" w:rsidP="008277DF">
      <w:pPr>
        <w:pStyle w:val="Listaszerbekezds"/>
        <w:numPr>
          <w:ilvl w:val="0"/>
          <w:numId w:val="13"/>
        </w:numPr>
        <w:ind w:right="5"/>
        <w:jc w:val="both"/>
        <w:rPr>
          <w:rFonts w:ascii="Times New Roman" w:hAnsi="Times New Roman" w:cs="Times New Roman"/>
          <w:sz w:val="22"/>
          <w:szCs w:val="22"/>
        </w:rPr>
      </w:pPr>
      <w:r w:rsidRPr="00F76EEE">
        <w:rPr>
          <w:rFonts w:ascii="Times New Roman" w:hAnsi="Times New Roman" w:cs="Times New Roman"/>
          <w:b/>
          <w:sz w:val="22"/>
          <w:szCs w:val="22"/>
        </w:rPr>
        <w:t xml:space="preserve">orvosi titok </w:t>
      </w:r>
      <w:r w:rsidR="00DA03CE" w:rsidRPr="00F76EEE">
        <w:rPr>
          <w:rFonts w:ascii="Times New Roman" w:hAnsi="Times New Roman" w:cs="Times New Roman"/>
          <w:sz w:val="22"/>
          <w:szCs w:val="22"/>
        </w:rPr>
        <w:t>(az egészségügyről szóló 1997. évi CLIV. törvény 25.§ (1) bekezdés)</w:t>
      </w:r>
    </w:p>
    <w:p w:rsidR="00DA03CE" w:rsidRPr="00F76EEE" w:rsidRDefault="00DA03CE" w:rsidP="008B0D7B">
      <w:pPr>
        <w:ind w:right="5"/>
        <w:rPr>
          <w:rFonts w:ascii="Times New Roman" w:hAnsi="Times New Roman" w:cs="Times New Roman"/>
          <w:b/>
          <w:sz w:val="22"/>
          <w:szCs w:val="22"/>
        </w:rPr>
      </w:pPr>
    </w:p>
    <w:p w:rsidR="00DA03CE" w:rsidRPr="00F76EEE" w:rsidRDefault="00DA03CE" w:rsidP="008B0D7B">
      <w:pPr>
        <w:ind w:right="5"/>
        <w:jc w:val="center"/>
        <w:rPr>
          <w:rFonts w:ascii="Times New Roman" w:hAnsi="Times New Roman" w:cs="Times New Roman"/>
          <w:b/>
          <w:sz w:val="22"/>
          <w:szCs w:val="22"/>
        </w:rPr>
      </w:pPr>
      <w:r w:rsidRPr="00F76EEE">
        <w:rPr>
          <w:rFonts w:ascii="Times New Roman" w:hAnsi="Times New Roman" w:cs="Times New Roman"/>
          <w:b/>
          <w:sz w:val="22"/>
          <w:szCs w:val="22"/>
        </w:rPr>
        <w:t>Értelmező rendelkezések</w:t>
      </w:r>
    </w:p>
    <w:p w:rsidR="00DD2B34" w:rsidRPr="00F76EEE" w:rsidRDefault="00DD2B34" w:rsidP="008B0D7B">
      <w:pPr>
        <w:ind w:right="5"/>
        <w:jc w:val="center"/>
        <w:rPr>
          <w:rFonts w:ascii="Times New Roman" w:hAnsi="Times New Roman" w:cs="Times New Roman"/>
          <w:b/>
          <w:sz w:val="22"/>
          <w:szCs w:val="22"/>
        </w:rPr>
      </w:pPr>
      <w:r w:rsidRPr="00F76EEE">
        <w:rPr>
          <w:rFonts w:ascii="Times New Roman" w:hAnsi="Times New Roman" w:cs="Times New Roman"/>
          <w:b/>
          <w:sz w:val="22"/>
          <w:szCs w:val="22"/>
        </w:rPr>
        <w:t>4. §</w:t>
      </w:r>
    </w:p>
    <w:p w:rsidR="00DA03CE" w:rsidRPr="00F76EEE" w:rsidRDefault="00DA03CE" w:rsidP="008B0D7B">
      <w:pPr>
        <w:ind w:right="5"/>
        <w:rPr>
          <w:rFonts w:ascii="Times New Roman" w:hAnsi="Times New Roman" w:cs="Times New Roman"/>
          <w:sz w:val="22"/>
          <w:szCs w:val="22"/>
        </w:rPr>
      </w:pPr>
      <w:bookmarkStart w:id="4" w:name="_Toc279142022"/>
    </w:p>
    <w:p w:rsidR="00DA03CE" w:rsidRPr="00F76EEE" w:rsidRDefault="00DA03CE" w:rsidP="00B710D8">
      <w:pPr>
        <w:pStyle w:val="Listaszerbekezds"/>
        <w:numPr>
          <w:ilvl w:val="0"/>
          <w:numId w:val="50"/>
        </w:numPr>
        <w:ind w:left="426" w:right="5"/>
        <w:jc w:val="both"/>
        <w:rPr>
          <w:rFonts w:ascii="Times New Roman" w:hAnsi="Times New Roman" w:cs="Times New Roman"/>
          <w:sz w:val="22"/>
          <w:szCs w:val="22"/>
        </w:rPr>
      </w:pPr>
      <w:r w:rsidRPr="00F76EEE">
        <w:rPr>
          <w:rFonts w:ascii="Times New Roman" w:hAnsi="Times New Roman" w:cs="Times New Roman"/>
          <w:sz w:val="22"/>
          <w:szCs w:val="22"/>
        </w:rPr>
        <w:t>Jelen szabályzat alkalmazásában:</w:t>
      </w:r>
    </w:p>
    <w:p w:rsidR="00DA03CE" w:rsidRPr="00F76EEE" w:rsidRDefault="00DA03CE" w:rsidP="008277DF">
      <w:pPr>
        <w:pStyle w:val="Listaszerbekezds"/>
        <w:widowControl/>
        <w:numPr>
          <w:ilvl w:val="0"/>
          <w:numId w:val="8"/>
        </w:numPr>
        <w:ind w:left="709" w:right="5"/>
        <w:jc w:val="both"/>
        <w:rPr>
          <w:rFonts w:ascii="Times New Roman" w:hAnsi="Times New Roman" w:cs="Times New Roman"/>
          <w:sz w:val="22"/>
          <w:szCs w:val="22"/>
        </w:rPr>
      </w:pPr>
      <w:r w:rsidRPr="00F76EEE">
        <w:rPr>
          <w:rFonts w:ascii="Times New Roman" w:hAnsi="Times New Roman" w:cs="Times New Roman"/>
          <w:b/>
          <w:sz w:val="22"/>
          <w:szCs w:val="22"/>
        </w:rPr>
        <w:t xml:space="preserve">adat: </w:t>
      </w:r>
      <w:r w:rsidRPr="00F76EEE">
        <w:rPr>
          <w:rFonts w:ascii="Times New Roman" w:hAnsi="Times New Roman" w:cs="Times New Roman"/>
          <w:sz w:val="22"/>
          <w:szCs w:val="22"/>
        </w:rPr>
        <w:t>a</w:t>
      </w:r>
      <w:r w:rsidRPr="00F76EEE">
        <w:rPr>
          <w:rFonts w:ascii="Times New Roman" w:hAnsi="Times New Roman" w:cs="Times New Roman"/>
          <w:b/>
          <w:sz w:val="22"/>
          <w:szCs w:val="22"/>
        </w:rPr>
        <w:t xml:space="preserve"> </w:t>
      </w:r>
      <w:r w:rsidRPr="00F76EEE">
        <w:rPr>
          <w:rFonts w:ascii="Times New Roman" w:hAnsi="Times New Roman" w:cs="Times New Roman"/>
          <w:sz w:val="22"/>
          <w:szCs w:val="22"/>
        </w:rPr>
        <w:t>személyes adat és a közérdekű adat, megjelenési formájára tekintet nélkül;</w:t>
      </w:r>
    </w:p>
    <w:p w:rsidR="00DA03CE" w:rsidRPr="00F76EEE" w:rsidRDefault="00DA03CE" w:rsidP="008277DF">
      <w:pPr>
        <w:pStyle w:val="Listaszerbekezds"/>
        <w:widowControl/>
        <w:numPr>
          <w:ilvl w:val="0"/>
          <w:numId w:val="8"/>
        </w:numPr>
        <w:ind w:left="709" w:right="5"/>
        <w:jc w:val="both"/>
        <w:rPr>
          <w:rFonts w:ascii="Times New Roman" w:hAnsi="Times New Roman" w:cs="Times New Roman"/>
          <w:sz w:val="22"/>
          <w:szCs w:val="22"/>
        </w:rPr>
      </w:pPr>
      <w:r w:rsidRPr="00F76EEE">
        <w:rPr>
          <w:rFonts w:ascii="Times New Roman" w:hAnsi="Times New Roman" w:cs="Times New Roman"/>
          <w:b/>
          <w:sz w:val="22"/>
          <w:szCs w:val="22"/>
        </w:rPr>
        <w:t>adatbiztonság</w:t>
      </w:r>
      <w:r w:rsidRPr="00F76EEE">
        <w:rPr>
          <w:rFonts w:ascii="Times New Roman" w:hAnsi="Times New Roman" w:cs="Times New Roman"/>
          <w:sz w:val="22"/>
          <w:szCs w:val="22"/>
        </w:rPr>
        <w:t>: a személyes adatok jogosulatlan kezelése, így különösen</w:t>
      </w:r>
      <w:r w:rsidRPr="00F76EEE">
        <w:rPr>
          <w:rFonts w:ascii="Times New Roman" w:hAnsi="Times New Roman" w:cs="Times New Roman"/>
          <w:spacing w:val="29"/>
          <w:sz w:val="22"/>
          <w:szCs w:val="22"/>
        </w:rPr>
        <w:t xml:space="preserve"> </w:t>
      </w:r>
      <w:r w:rsidR="00DE21F4" w:rsidRPr="00F76EEE">
        <w:rPr>
          <w:rFonts w:ascii="Times New Roman" w:hAnsi="Times New Roman" w:cs="Times New Roman"/>
          <w:sz w:val="22"/>
          <w:szCs w:val="22"/>
        </w:rPr>
        <w:t xml:space="preserve">megszerzése, </w:t>
      </w:r>
      <w:r w:rsidRPr="00F76EEE">
        <w:rPr>
          <w:rFonts w:ascii="Times New Roman" w:hAnsi="Times New Roman" w:cs="Times New Roman"/>
          <w:sz w:val="22"/>
          <w:szCs w:val="22"/>
        </w:rPr>
        <w:t>feldolgozása, megváltoztatása és megsemmisítése elleni szervezési,</w:t>
      </w:r>
      <w:r w:rsidRPr="00F76EEE">
        <w:rPr>
          <w:rFonts w:ascii="Times New Roman" w:hAnsi="Times New Roman" w:cs="Times New Roman"/>
          <w:spacing w:val="2"/>
          <w:sz w:val="22"/>
          <w:szCs w:val="22"/>
        </w:rPr>
        <w:t xml:space="preserve"> </w:t>
      </w:r>
      <w:r w:rsidRPr="00F76EEE">
        <w:rPr>
          <w:rFonts w:ascii="Times New Roman" w:hAnsi="Times New Roman" w:cs="Times New Roman"/>
          <w:sz w:val="22"/>
          <w:szCs w:val="22"/>
        </w:rPr>
        <w:t>technikai megoldások és eljárási szabályok összessége; az adatkezelésnek az az</w:t>
      </w:r>
      <w:r w:rsidRPr="00F76EEE">
        <w:rPr>
          <w:rFonts w:ascii="Times New Roman" w:hAnsi="Times New Roman" w:cs="Times New Roman"/>
          <w:spacing w:val="41"/>
          <w:sz w:val="22"/>
          <w:szCs w:val="22"/>
        </w:rPr>
        <w:t xml:space="preserve"> </w:t>
      </w:r>
      <w:r w:rsidRPr="00F76EEE">
        <w:rPr>
          <w:rFonts w:ascii="Times New Roman" w:hAnsi="Times New Roman" w:cs="Times New Roman"/>
          <w:sz w:val="22"/>
          <w:szCs w:val="22"/>
        </w:rPr>
        <w:t>állapota, amelyben a kockázati tényezőket – és ezzel a fenyegetettséget – a szervezési,</w:t>
      </w:r>
      <w:r w:rsidRPr="00F76EEE">
        <w:rPr>
          <w:rFonts w:ascii="Times New Roman" w:hAnsi="Times New Roman" w:cs="Times New Roman"/>
          <w:spacing w:val="59"/>
          <w:sz w:val="22"/>
          <w:szCs w:val="22"/>
        </w:rPr>
        <w:t xml:space="preserve"> </w:t>
      </w:r>
      <w:r w:rsidRPr="00F76EEE">
        <w:rPr>
          <w:rFonts w:ascii="Times New Roman" w:hAnsi="Times New Roman" w:cs="Times New Roman"/>
          <w:sz w:val="22"/>
          <w:szCs w:val="22"/>
        </w:rPr>
        <w:t>műszaki megoldások és intézkedések a legkisebb mértékűre</w:t>
      </w:r>
      <w:r w:rsidRPr="00F76EEE">
        <w:rPr>
          <w:rFonts w:ascii="Times New Roman" w:hAnsi="Times New Roman" w:cs="Times New Roman"/>
          <w:spacing w:val="-2"/>
          <w:sz w:val="22"/>
          <w:szCs w:val="22"/>
        </w:rPr>
        <w:t xml:space="preserve"> </w:t>
      </w:r>
      <w:r w:rsidRPr="00F76EEE">
        <w:rPr>
          <w:rFonts w:ascii="Times New Roman" w:hAnsi="Times New Roman" w:cs="Times New Roman"/>
          <w:sz w:val="22"/>
          <w:szCs w:val="22"/>
        </w:rPr>
        <w:t>csökkentik</w:t>
      </w:r>
      <w:r w:rsidR="00DE21F4" w:rsidRPr="00F76EEE">
        <w:rPr>
          <w:rFonts w:ascii="Times New Roman" w:hAnsi="Times New Roman" w:cs="Times New Roman"/>
          <w:sz w:val="22"/>
          <w:szCs w:val="22"/>
        </w:rPr>
        <w:t>;</w:t>
      </w:r>
    </w:p>
    <w:p w:rsidR="00DA03CE" w:rsidRPr="00F76EEE" w:rsidRDefault="00DA03CE" w:rsidP="008277DF">
      <w:pPr>
        <w:pStyle w:val="Listaszerbekezds"/>
        <w:widowControl/>
        <w:numPr>
          <w:ilvl w:val="0"/>
          <w:numId w:val="8"/>
        </w:numPr>
        <w:ind w:left="709" w:right="5"/>
        <w:jc w:val="both"/>
        <w:rPr>
          <w:rFonts w:ascii="Times New Roman" w:hAnsi="Times New Roman" w:cs="Times New Roman"/>
          <w:sz w:val="22"/>
          <w:szCs w:val="22"/>
        </w:rPr>
      </w:pPr>
      <w:r w:rsidRPr="00F76EEE">
        <w:rPr>
          <w:rFonts w:ascii="Times New Roman" w:hAnsi="Times New Roman" w:cs="Times New Roman"/>
          <w:b/>
          <w:sz w:val="22"/>
          <w:szCs w:val="22"/>
        </w:rPr>
        <w:t>adathordozó</w:t>
      </w:r>
      <w:r w:rsidRPr="00F76EEE">
        <w:rPr>
          <w:rFonts w:ascii="Times New Roman" w:hAnsi="Times New Roman" w:cs="Times New Roman"/>
          <w:sz w:val="22"/>
          <w:szCs w:val="22"/>
        </w:rPr>
        <w:t>: bármely alakban, bármilyen eszköz felhasználásával és</w:t>
      </w:r>
      <w:r w:rsidRPr="00F76EEE">
        <w:rPr>
          <w:rFonts w:ascii="Times New Roman" w:hAnsi="Times New Roman" w:cs="Times New Roman"/>
          <w:spacing w:val="7"/>
          <w:sz w:val="22"/>
          <w:szCs w:val="22"/>
        </w:rPr>
        <w:t xml:space="preserve"> </w:t>
      </w:r>
      <w:r w:rsidRPr="00F76EEE">
        <w:rPr>
          <w:rFonts w:ascii="Times New Roman" w:hAnsi="Times New Roman" w:cs="Times New Roman"/>
          <w:sz w:val="22"/>
          <w:szCs w:val="22"/>
        </w:rPr>
        <w:t>bármilyen eljárással előállított, személyes vagy különleges adatot tartalmazó</w:t>
      </w:r>
      <w:r w:rsidRPr="00F76EEE">
        <w:rPr>
          <w:rFonts w:ascii="Times New Roman" w:hAnsi="Times New Roman" w:cs="Times New Roman"/>
          <w:spacing w:val="-9"/>
          <w:sz w:val="22"/>
          <w:szCs w:val="22"/>
        </w:rPr>
        <w:t xml:space="preserve"> </w:t>
      </w:r>
      <w:r w:rsidRPr="00F76EEE">
        <w:rPr>
          <w:rFonts w:ascii="Times New Roman" w:hAnsi="Times New Roman" w:cs="Times New Roman"/>
          <w:sz w:val="22"/>
          <w:szCs w:val="22"/>
        </w:rPr>
        <w:t>anyag</w:t>
      </w:r>
      <w:r w:rsidR="00DE21F4" w:rsidRPr="00F76EEE">
        <w:rPr>
          <w:rFonts w:ascii="Times New Roman" w:hAnsi="Times New Roman" w:cs="Times New Roman"/>
          <w:sz w:val="22"/>
          <w:szCs w:val="22"/>
        </w:rPr>
        <w:t>;</w:t>
      </w:r>
    </w:p>
    <w:p w:rsidR="00DA03CE" w:rsidRPr="00F76EEE" w:rsidRDefault="00DA03CE" w:rsidP="008277DF">
      <w:pPr>
        <w:pStyle w:val="Listaszerbekezds"/>
        <w:widowControl/>
        <w:numPr>
          <w:ilvl w:val="0"/>
          <w:numId w:val="8"/>
        </w:numPr>
        <w:ind w:left="709" w:right="5"/>
        <w:jc w:val="both"/>
        <w:rPr>
          <w:rFonts w:ascii="Times New Roman" w:hAnsi="Times New Roman" w:cs="Times New Roman"/>
          <w:sz w:val="22"/>
          <w:szCs w:val="22"/>
        </w:rPr>
      </w:pPr>
      <w:r w:rsidRPr="00F76EEE">
        <w:rPr>
          <w:rFonts w:ascii="Times New Roman" w:hAnsi="Times New Roman" w:cs="Times New Roman"/>
          <w:b/>
          <w:sz w:val="22"/>
          <w:szCs w:val="22"/>
        </w:rPr>
        <w:t>adatfeldolgozás</w:t>
      </w:r>
      <w:r w:rsidRPr="00F76EEE">
        <w:rPr>
          <w:rFonts w:ascii="Times New Roman" w:hAnsi="Times New Roman" w:cs="Times New Roman"/>
          <w:sz w:val="22"/>
          <w:szCs w:val="22"/>
        </w:rPr>
        <w:t>: az adatkezelési műveletekhez kapcsolódó technikai feladatok elvégzése</w:t>
      </w:r>
      <w:r w:rsidR="00DE21F4" w:rsidRPr="00F76EEE">
        <w:rPr>
          <w:rFonts w:ascii="Times New Roman" w:hAnsi="Times New Roman" w:cs="Times New Roman"/>
          <w:sz w:val="22"/>
          <w:szCs w:val="22"/>
        </w:rPr>
        <w:t>;</w:t>
      </w:r>
    </w:p>
    <w:p w:rsidR="00DA03CE" w:rsidRPr="00F76EEE" w:rsidRDefault="00DA03CE" w:rsidP="008277DF">
      <w:pPr>
        <w:pStyle w:val="Listaszerbekezds"/>
        <w:numPr>
          <w:ilvl w:val="0"/>
          <w:numId w:val="8"/>
        </w:numPr>
        <w:tabs>
          <w:tab w:val="left" w:pos="856"/>
        </w:tabs>
        <w:ind w:left="709" w:right="5"/>
        <w:jc w:val="both"/>
        <w:rPr>
          <w:rFonts w:ascii="Times New Roman" w:hAnsi="Times New Roman" w:cs="Times New Roman"/>
          <w:sz w:val="22"/>
          <w:szCs w:val="22"/>
        </w:rPr>
      </w:pPr>
      <w:r w:rsidRPr="00F76EEE">
        <w:rPr>
          <w:rFonts w:ascii="Times New Roman" w:hAnsi="Times New Roman" w:cs="Times New Roman"/>
          <w:b/>
          <w:sz w:val="22"/>
          <w:szCs w:val="22"/>
        </w:rPr>
        <w:t>adatgazda</w:t>
      </w:r>
      <w:r w:rsidRPr="00F76EEE">
        <w:rPr>
          <w:rFonts w:ascii="Times New Roman" w:hAnsi="Times New Roman" w:cs="Times New Roman"/>
          <w:sz w:val="22"/>
          <w:szCs w:val="22"/>
        </w:rPr>
        <w:t>: a rektor, a kancellár, illetve az az egységvezető, aki az adott</w:t>
      </w:r>
      <w:r w:rsidRPr="00F76EEE">
        <w:rPr>
          <w:rFonts w:ascii="Times New Roman" w:hAnsi="Times New Roman" w:cs="Times New Roman"/>
          <w:spacing w:val="42"/>
          <w:sz w:val="22"/>
          <w:szCs w:val="22"/>
        </w:rPr>
        <w:t xml:space="preserve"> </w:t>
      </w:r>
      <w:r w:rsidRPr="00F76EEE">
        <w:rPr>
          <w:rFonts w:ascii="Times New Roman" w:hAnsi="Times New Roman" w:cs="Times New Roman"/>
          <w:sz w:val="22"/>
          <w:szCs w:val="22"/>
        </w:rPr>
        <w:t>adatkezelésre vonatkozó döntési jogosultsággal jelen Szabályzat szerint</w:t>
      </w:r>
      <w:r w:rsidRPr="00F76EEE">
        <w:rPr>
          <w:rFonts w:ascii="Times New Roman" w:hAnsi="Times New Roman" w:cs="Times New Roman"/>
          <w:spacing w:val="-2"/>
          <w:sz w:val="22"/>
          <w:szCs w:val="22"/>
        </w:rPr>
        <w:t xml:space="preserve"> </w:t>
      </w:r>
      <w:r w:rsidRPr="00F76EEE">
        <w:rPr>
          <w:rFonts w:ascii="Times New Roman" w:hAnsi="Times New Roman" w:cs="Times New Roman"/>
          <w:sz w:val="22"/>
          <w:szCs w:val="22"/>
        </w:rPr>
        <w:t>rendelkezik</w:t>
      </w:r>
      <w:r w:rsidR="00DE21F4" w:rsidRPr="00F76EEE">
        <w:rPr>
          <w:rFonts w:ascii="Times New Roman" w:hAnsi="Times New Roman" w:cs="Times New Roman"/>
          <w:sz w:val="22"/>
          <w:szCs w:val="22"/>
        </w:rPr>
        <w:t>;</w:t>
      </w:r>
    </w:p>
    <w:p w:rsidR="00DA03CE" w:rsidRPr="00F76EEE" w:rsidRDefault="00DA03CE" w:rsidP="008277DF">
      <w:pPr>
        <w:pStyle w:val="Listaszerbekezds"/>
        <w:widowControl/>
        <w:numPr>
          <w:ilvl w:val="0"/>
          <w:numId w:val="8"/>
        </w:numPr>
        <w:ind w:left="709" w:right="5"/>
        <w:jc w:val="both"/>
        <w:rPr>
          <w:rFonts w:ascii="Times New Roman" w:hAnsi="Times New Roman" w:cs="Times New Roman"/>
          <w:sz w:val="22"/>
          <w:szCs w:val="22"/>
        </w:rPr>
      </w:pPr>
      <w:r w:rsidRPr="00F76EEE">
        <w:rPr>
          <w:rFonts w:ascii="Times New Roman" w:hAnsi="Times New Roman" w:cs="Times New Roman"/>
          <w:b/>
          <w:sz w:val="22"/>
          <w:szCs w:val="22"/>
        </w:rPr>
        <w:t>adatkezelés</w:t>
      </w:r>
      <w:r w:rsidRPr="00F76EEE">
        <w:rPr>
          <w:rFonts w:ascii="Times New Roman" w:hAnsi="Times New Roman" w:cs="Times New Roman"/>
          <w:sz w:val="22"/>
          <w:szCs w:val="22"/>
        </w:rPr>
        <w:t>: az alkalmazott eljárástól függetlenül az adatokon végzett művelet vagy a műveletek összessége, így pl. gyűjtése, felvétele, rögzítése, rendszerezése, tárolása, megváltoztatása, felhasználása, továbbítása, nyilvánosságra hozatala, összehangolása vagy összekapcsolása, zárolása, törlése, megsemmisítése, valamint az adatok további felhasználásának megakadályozása</w:t>
      </w:r>
      <w:r w:rsidR="00DE21F4" w:rsidRPr="00F76EEE">
        <w:rPr>
          <w:rFonts w:ascii="Times New Roman" w:hAnsi="Times New Roman" w:cs="Times New Roman"/>
          <w:sz w:val="22"/>
          <w:szCs w:val="22"/>
        </w:rPr>
        <w:t>;</w:t>
      </w:r>
    </w:p>
    <w:p w:rsidR="00DA03CE" w:rsidRPr="00F76EEE" w:rsidRDefault="00DA03CE" w:rsidP="008277DF">
      <w:pPr>
        <w:pStyle w:val="Listaszerbekezds"/>
        <w:widowControl/>
        <w:numPr>
          <w:ilvl w:val="0"/>
          <w:numId w:val="8"/>
        </w:numPr>
        <w:autoSpaceDE w:val="0"/>
        <w:autoSpaceDN w:val="0"/>
        <w:adjustRightInd w:val="0"/>
        <w:ind w:left="709" w:right="5"/>
        <w:jc w:val="both"/>
        <w:rPr>
          <w:rFonts w:ascii="Times New Roman" w:hAnsi="Times New Roman" w:cs="Times New Roman"/>
          <w:kern w:val="24"/>
          <w:sz w:val="22"/>
          <w:szCs w:val="22"/>
        </w:rPr>
      </w:pPr>
      <w:r w:rsidRPr="00F76EEE">
        <w:rPr>
          <w:rFonts w:ascii="Times New Roman" w:hAnsi="Times New Roman" w:cs="Times New Roman"/>
          <w:b/>
          <w:sz w:val="22"/>
          <w:szCs w:val="22"/>
        </w:rPr>
        <w:t>adatkezelő</w:t>
      </w:r>
      <w:r w:rsidRPr="00F76EEE">
        <w:rPr>
          <w:rFonts w:ascii="Times New Roman" w:hAnsi="Times New Roman" w:cs="Times New Roman"/>
          <w:iCs/>
          <w:sz w:val="22"/>
          <w:szCs w:val="22"/>
        </w:rPr>
        <w:t>:</w:t>
      </w:r>
      <w:r w:rsidRPr="00F76EEE">
        <w:rPr>
          <w:rFonts w:ascii="Times New Roman" w:hAnsi="Times New Roman" w:cs="Times New Roman"/>
          <w:kern w:val="24"/>
          <w:sz w:val="22"/>
          <w:szCs w:val="22"/>
        </w:rPr>
        <w:t xml:space="preserve"> minden olyan vezető, ügyintéző, ügykezelő (adatrögzítő), aki a </w:t>
      </w:r>
      <w:r w:rsidR="00F76EEE">
        <w:rPr>
          <w:rFonts w:ascii="Times New Roman" w:hAnsi="Times New Roman" w:cs="Times New Roman"/>
          <w:kern w:val="24"/>
          <w:sz w:val="22"/>
          <w:szCs w:val="22"/>
        </w:rPr>
        <w:t>Egyetem</w:t>
      </w:r>
      <w:r w:rsidRPr="00F76EEE">
        <w:rPr>
          <w:rFonts w:ascii="Times New Roman" w:hAnsi="Times New Roman" w:cs="Times New Roman"/>
          <w:kern w:val="24"/>
          <w:sz w:val="22"/>
          <w:szCs w:val="22"/>
        </w:rPr>
        <w:t xml:space="preserve"> nyilvántartásával és személyi irattal összefüggő adatokat kezel</w:t>
      </w:r>
      <w:r w:rsidR="00DE21F4" w:rsidRPr="00F76EEE">
        <w:rPr>
          <w:rFonts w:ascii="Times New Roman" w:hAnsi="Times New Roman" w:cs="Times New Roman"/>
          <w:kern w:val="24"/>
          <w:sz w:val="22"/>
          <w:szCs w:val="22"/>
        </w:rPr>
        <w:t>;</w:t>
      </w:r>
    </w:p>
    <w:p w:rsidR="00DA03CE" w:rsidRPr="00F76EEE" w:rsidRDefault="00DA03CE" w:rsidP="008277DF">
      <w:pPr>
        <w:pStyle w:val="Listaszerbekezds"/>
        <w:numPr>
          <w:ilvl w:val="0"/>
          <w:numId w:val="8"/>
        </w:numPr>
        <w:tabs>
          <w:tab w:val="left" w:pos="709"/>
        </w:tabs>
        <w:ind w:left="709" w:right="5"/>
        <w:jc w:val="both"/>
        <w:rPr>
          <w:rFonts w:ascii="Times New Roman" w:hAnsi="Times New Roman" w:cs="Times New Roman"/>
          <w:sz w:val="22"/>
          <w:szCs w:val="22"/>
        </w:rPr>
      </w:pPr>
      <w:r w:rsidRPr="00F76EEE">
        <w:rPr>
          <w:rFonts w:ascii="Times New Roman" w:hAnsi="Times New Roman" w:cs="Times New Roman"/>
          <w:b/>
          <w:sz w:val="22"/>
          <w:szCs w:val="22"/>
        </w:rPr>
        <w:t>adatvédelem</w:t>
      </w:r>
      <w:r w:rsidRPr="00F76EEE">
        <w:rPr>
          <w:rFonts w:ascii="Times New Roman" w:hAnsi="Times New Roman" w:cs="Times New Roman"/>
          <w:sz w:val="22"/>
          <w:szCs w:val="22"/>
        </w:rPr>
        <w:t>: a személyes és különleges adatok kezelésének normatív szabályozása</w:t>
      </w:r>
      <w:r w:rsidRPr="00F76EEE">
        <w:rPr>
          <w:rFonts w:ascii="Times New Roman" w:hAnsi="Times New Roman" w:cs="Times New Roman"/>
          <w:spacing w:val="46"/>
          <w:sz w:val="22"/>
          <w:szCs w:val="22"/>
        </w:rPr>
        <w:t xml:space="preserve"> </w:t>
      </w:r>
      <w:r w:rsidRPr="00F76EEE">
        <w:rPr>
          <w:rFonts w:ascii="Times New Roman" w:hAnsi="Times New Roman" w:cs="Times New Roman"/>
          <w:sz w:val="22"/>
          <w:szCs w:val="22"/>
        </w:rPr>
        <w:t>az adatalany információs önrendelkezési jogának érvényesítése</w:t>
      </w:r>
      <w:r w:rsidRPr="00F76EEE">
        <w:rPr>
          <w:rFonts w:ascii="Times New Roman" w:hAnsi="Times New Roman" w:cs="Times New Roman"/>
          <w:spacing w:val="-7"/>
          <w:sz w:val="22"/>
          <w:szCs w:val="22"/>
        </w:rPr>
        <w:t xml:space="preserve"> </w:t>
      </w:r>
      <w:r w:rsidRPr="00F76EEE">
        <w:rPr>
          <w:rFonts w:ascii="Times New Roman" w:hAnsi="Times New Roman" w:cs="Times New Roman"/>
          <w:sz w:val="22"/>
          <w:szCs w:val="22"/>
        </w:rPr>
        <w:t>érdekében;</w:t>
      </w:r>
    </w:p>
    <w:p w:rsidR="00DA03CE" w:rsidRPr="00F76EEE" w:rsidRDefault="00DA03CE" w:rsidP="008277DF">
      <w:pPr>
        <w:pStyle w:val="Listaszerbekezds"/>
        <w:numPr>
          <w:ilvl w:val="0"/>
          <w:numId w:val="8"/>
        </w:numPr>
        <w:tabs>
          <w:tab w:val="left" w:pos="856"/>
        </w:tabs>
        <w:ind w:left="709" w:right="5"/>
        <w:jc w:val="both"/>
        <w:rPr>
          <w:rFonts w:ascii="Times New Roman" w:hAnsi="Times New Roman" w:cs="Times New Roman"/>
          <w:sz w:val="22"/>
          <w:szCs w:val="22"/>
        </w:rPr>
      </w:pPr>
      <w:r w:rsidRPr="00F76EEE">
        <w:rPr>
          <w:rFonts w:ascii="Times New Roman" w:hAnsi="Times New Roman" w:cs="Times New Roman"/>
          <w:b/>
          <w:sz w:val="22"/>
          <w:szCs w:val="22"/>
        </w:rPr>
        <w:t>betekintési és megismerési jogosultság</w:t>
      </w:r>
      <w:r w:rsidRPr="00F76EEE">
        <w:rPr>
          <w:rFonts w:ascii="Times New Roman" w:hAnsi="Times New Roman" w:cs="Times New Roman"/>
          <w:sz w:val="22"/>
          <w:szCs w:val="22"/>
        </w:rPr>
        <w:t>: az a jogkör, amelynek birtokában a</w:t>
      </w:r>
      <w:r w:rsidRPr="00F76EEE">
        <w:rPr>
          <w:rFonts w:ascii="Times New Roman" w:hAnsi="Times New Roman" w:cs="Times New Roman"/>
          <w:spacing w:val="45"/>
          <w:sz w:val="22"/>
          <w:szCs w:val="22"/>
        </w:rPr>
        <w:t xml:space="preserve"> </w:t>
      </w:r>
      <w:r w:rsidRPr="00F76EEE">
        <w:rPr>
          <w:rFonts w:ascii="Times New Roman" w:hAnsi="Times New Roman" w:cs="Times New Roman"/>
          <w:sz w:val="22"/>
          <w:szCs w:val="22"/>
        </w:rPr>
        <w:t>jogosult számára elérhetővé, megismerhetővé válnak az adott adatállományban</w:t>
      </w:r>
      <w:r w:rsidRPr="00F76EEE">
        <w:rPr>
          <w:rFonts w:ascii="Times New Roman" w:hAnsi="Times New Roman" w:cs="Times New Roman"/>
          <w:spacing w:val="39"/>
          <w:sz w:val="22"/>
          <w:szCs w:val="22"/>
        </w:rPr>
        <w:t xml:space="preserve"> </w:t>
      </w:r>
      <w:r w:rsidRPr="00F76EEE">
        <w:rPr>
          <w:rFonts w:ascii="Times New Roman" w:hAnsi="Times New Roman" w:cs="Times New Roman"/>
          <w:sz w:val="22"/>
          <w:szCs w:val="22"/>
        </w:rPr>
        <w:t>kezelt személyes és különleges</w:t>
      </w:r>
      <w:r w:rsidRPr="00F76EEE">
        <w:rPr>
          <w:rFonts w:ascii="Times New Roman" w:hAnsi="Times New Roman" w:cs="Times New Roman"/>
          <w:spacing w:val="1"/>
          <w:sz w:val="22"/>
          <w:szCs w:val="22"/>
        </w:rPr>
        <w:t xml:space="preserve"> </w:t>
      </w:r>
      <w:r w:rsidRPr="00F76EEE">
        <w:rPr>
          <w:rFonts w:ascii="Times New Roman" w:hAnsi="Times New Roman" w:cs="Times New Roman"/>
          <w:sz w:val="22"/>
          <w:szCs w:val="22"/>
        </w:rPr>
        <w:t>adatok;</w:t>
      </w:r>
    </w:p>
    <w:p w:rsidR="00DA03CE" w:rsidRPr="00F76EEE" w:rsidRDefault="00DA03CE" w:rsidP="008277DF">
      <w:pPr>
        <w:pStyle w:val="Listaszerbekezds"/>
        <w:numPr>
          <w:ilvl w:val="0"/>
          <w:numId w:val="8"/>
        </w:numPr>
        <w:tabs>
          <w:tab w:val="left" w:pos="856"/>
        </w:tabs>
        <w:ind w:left="709" w:right="5"/>
        <w:jc w:val="both"/>
        <w:rPr>
          <w:rFonts w:ascii="Times New Roman" w:hAnsi="Times New Roman" w:cs="Times New Roman"/>
          <w:sz w:val="22"/>
          <w:szCs w:val="22"/>
        </w:rPr>
      </w:pPr>
      <w:r w:rsidRPr="00F76EEE">
        <w:rPr>
          <w:rFonts w:ascii="Times New Roman" w:hAnsi="Times New Roman" w:cs="Times New Roman"/>
          <w:b/>
          <w:sz w:val="22"/>
          <w:szCs w:val="22"/>
        </w:rPr>
        <w:t>érintett</w:t>
      </w:r>
      <w:r w:rsidRPr="00F76EEE">
        <w:rPr>
          <w:rFonts w:ascii="Times New Roman" w:hAnsi="Times New Roman" w:cs="Times New Roman"/>
          <w:sz w:val="22"/>
          <w:szCs w:val="22"/>
        </w:rPr>
        <w:t>: az a természetes személy, akivel az adat, az adatból levonható következtetés kapcsolatba hozható</w:t>
      </w:r>
      <w:r w:rsidR="00DE21F4" w:rsidRPr="00F76EEE">
        <w:rPr>
          <w:rFonts w:ascii="Times New Roman" w:hAnsi="Times New Roman" w:cs="Times New Roman"/>
          <w:sz w:val="22"/>
          <w:szCs w:val="22"/>
        </w:rPr>
        <w:t>;</w:t>
      </w:r>
    </w:p>
    <w:p w:rsidR="00DA03CE" w:rsidRPr="00F76EEE" w:rsidRDefault="00DA03CE" w:rsidP="008277DF">
      <w:pPr>
        <w:pStyle w:val="Listaszerbekezds"/>
        <w:numPr>
          <w:ilvl w:val="0"/>
          <w:numId w:val="8"/>
        </w:numPr>
        <w:tabs>
          <w:tab w:val="left" w:pos="709"/>
        </w:tabs>
        <w:ind w:left="709" w:right="5"/>
        <w:jc w:val="both"/>
        <w:rPr>
          <w:rFonts w:ascii="Times New Roman" w:hAnsi="Times New Roman" w:cs="Times New Roman"/>
          <w:sz w:val="22"/>
          <w:szCs w:val="22"/>
        </w:rPr>
      </w:pPr>
      <w:r w:rsidRPr="00F76EEE">
        <w:rPr>
          <w:rFonts w:ascii="Times New Roman" w:hAnsi="Times New Roman" w:cs="Times New Roman"/>
          <w:b/>
          <w:sz w:val="22"/>
          <w:szCs w:val="22"/>
        </w:rPr>
        <w:t>hardver eszköz</w:t>
      </w:r>
      <w:r w:rsidRPr="00F76EEE">
        <w:rPr>
          <w:rFonts w:ascii="Times New Roman" w:hAnsi="Times New Roman" w:cs="Times New Roman"/>
          <w:sz w:val="22"/>
          <w:szCs w:val="22"/>
        </w:rPr>
        <w:t>: valamennyi olyan eszköz, amelynek feladata az informatikai</w:t>
      </w:r>
      <w:r w:rsidRPr="00F76EEE">
        <w:rPr>
          <w:rFonts w:ascii="Times New Roman" w:hAnsi="Times New Roman" w:cs="Times New Roman"/>
          <w:spacing w:val="22"/>
          <w:sz w:val="22"/>
          <w:szCs w:val="22"/>
        </w:rPr>
        <w:t xml:space="preserve"> </w:t>
      </w:r>
      <w:r w:rsidRPr="00F76EEE">
        <w:rPr>
          <w:rFonts w:ascii="Times New Roman" w:hAnsi="Times New Roman" w:cs="Times New Roman"/>
          <w:sz w:val="22"/>
          <w:szCs w:val="22"/>
        </w:rPr>
        <w:t>rendszer folyamatos működésének biztosítása, vagy amely biztonsági adatmentésre,</w:t>
      </w:r>
      <w:r w:rsidRPr="00F76EEE">
        <w:rPr>
          <w:rFonts w:ascii="Times New Roman" w:hAnsi="Times New Roman" w:cs="Times New Roman"/>
          <w:spacing w:val="34"/>
          <w:sz w:val="22"/>
          <w:szCs w:val="22"/>
        </w:rPr>
        <w:t xml:space="preserve"> </w:t>
      </w:r>
      <w:r w:rsidRPr="00F76EEE">
        <w:rPr>
          <w:rFonts w:ascii="Times New Roman" w:hAnsi="Times New Roman" w:cs="Times New Roman"/>
          <w:sz w:val="22"/>
          <w:szCs w:val="22"/>
        </w:rPr>
        <w:t>avagy másolatok készítésére szolgál, valamint amely elektronikus vagy egyéb módon</w:t>
      </w:r>
      <w:r w:rsidRPr="00F76EEE">
        <w:rPr>
          <w:rFonts w:ascii="Times New Roman" w:hAnsi="Times New Roman" w:cs="Times New Roman"/>
          <w:spacing w:val="47"/>
          <w:sz w:val="22"/>
          <w:szCs w:val="22"/>
        </w:rPr>
        <w:t xml:space="preserve"> </w:t>
      </w:r>
      <w:r w:rsidRPr="00F76EEE">
        <w:rPr>
          <w:rFonts w:ascii="Times New Roman" w:hAnsi="Times New Roman" w:cs="Times New Roman"/>
          <w:sz w:val="22"/>
          <w:szCs w:val="22"/>
        </w:rPr>
        <w:t>a számítógép külső behatás elleni védelmét szolgálja;</w:t>
      </w:r>
    </w:p>
    <w:p w:rsidR="00DA03CE" w:rsidRPr="00F76EEE" w:rsidRDefault="00DA03CE" w:rsidP="008277DF">
      <w:pPr>
        <w:pStyle w:val="Listaszerbekezds"/>
        <w:numPr>
          <w:ilvl w:val="0"/>
          <w:numId w:val="8"/>
        </w:numPr>
        <w:ind w:left="709" w:right="5"/>
        <w:jc w:val="both"/>
        <w:rPr>
          <w:rFonts w:ascii="Times New Roman" w:eastAsia="Times New Roman" w:hAnsi="Times New Roman" w:cs="Times New Roman"/>
          <w:sz w:val="22"/>
          <w:szCs w:val="22"/>
        </w:rPr>
      </w:pPr>
      <w:r w:rsidRPr="00F76EEE">
        <w:rPr>
          <w:rFonts w:ascii="Times New Roman" w:hAnsi="Times New Roman" w:cs="Times New Roman"/>
          <w:b/>
          <w:sz w:val="22"/>
          <w:szCs w:val="22"/>
        </w:rPr>
        <w:t>hírközlő eszköz</w:t>
      </w:r>
      <w:r w:rsidRPr="00F76EEE">
        <w:rPr>
          <w:rFonts w:ascii="Times New Roman" w:hAnsi="Times New Roman" w:cs="Times New Roman"/>
          <w:sz w:val="22"/>
          <w:szCs w:val="22"/>
        </w:rPr>
        <w:t>: bármilyen technikai eszköz, technológiai eljárás, amely egy vagy</w:t>
      </w:r>
      <w:r w:rsidRPr="00F76EEE">
        <w:rPr>
          <w:rFonts w:ascii="Times New Roman" w:hAnsi="Times New Roman" w:cs="Times New Roman"/>
          <w:spacing w:val="-6"/>
          <w:sz w:val="22"/>
          <w:szCs w:val="22"/>
        </w:rPr>
        <w:t xml:space="preserve"> </w:t>
      </w:r>
      <w:r w:rsidR="00DE21F4" w:rsidRPr="00F76EEE">
        <w:rPr>
          <w:rFonts w:ascii="Times New Roman" w:hAnsi="Times New Roman" w:cs="Times New Roman"/>
          <w:sz w:val="22"/>
          <w:szCs w:val="22"/>
        </w:rPr>
        <w:t xml:space="preserve">több </w:t>
      </w:r>
      <w:r w:rsidRPr="00F76EEE">
        <w:rPr>
          <w:rFonts w:ascii="Times New Roman" w:hAnsi="Times New Roman" w:cs="Times New Roman"/>
          <w:sz w:val="22"/>
          <w:szCs w:val="22"/>
        </w:rPr>
        <w:t>fogadó személy számára jelzések, adatok és információk továbbítására vagy fogadására</w:t>
      </w:r>
      <w:r w:rsidRPr="00F76EEE">
        <w:rPr>
          <w:rFonts w:ascii="Times New Roman" w:hAnsi="Times New Roman" w:cs="Times New Roman"/>
          <w:spacing w:val="-2"/>
          <w:sz w:val="22"/>
          <w:szCs w:val="22"/>
        </w:rPr>
        <w:t xml:space="preserve"> </w:t>
      </w:r>
      <w:r w:rsidR="00DE21F4" w:rsidRPr="00F76EEE">
        <w:rPr>
          <w:rFonts w:ascii="Times New Roman" w:hAnsi="Times New Roman" w:cs="Times New Roman"/>
          <w:sz w:val="22"/>
          <w:szCs w:val="22"/>
        </w:rPr>
        <w:t>alkalmas;</w:t>
      </w:r>
    </w:p>
    <w:p w:rsidR="00DA03CE" w:rsidRPr="00F76EEE" w:rsidRDefault="00DA03CE" w:rsidP="008277DF">
      <w:pPr>
        <w:pStyle w:val="Listaszerbekezds"/>
        <w:numPr>
          <w:ilvl w:val="0"/>
          <w:numId w:val="8"/>
        </w:numPr>
        <w:tabs>
          <w:tab w:val="left" w:pos="567"/>
        </w:tabs>
        <w:ind w:left="709" w:right="5"/>
        <w:jc w:val="both"/>
        <w:rPr>
          <w:rFonts w:ascii="Times New Roman" w:eastAsia="Times New Roman" w:hAnsi="Times New Roman" w:cs="Times New Roman"/>
          <w:sz w:val="22"/>
          <w:szCs w:val="22"/>
        </w:rPr>
      </w:pPr>
      <w:r w:rsidRPr="00F76EEE">
        <w:rPr>
          <w:rFonts w:ascii="Times New Roman" w:hAnsi="Times New Roman" w:cs="Times New Roman"/>
          <w:b/>
          <w:sz w:val="22"/>
          <w:szCs w:val="22"/>
        </w:rPr>
        <w:t>információs</w:t>
      </w:r>
      <w:r w:rsidRPr="00F76EEE">
        <w:rPr>
          <w:rFonts w:ascii="Times New Roman" w:hAnsi="Times New Roman" w:cs="Times New Roman"/>
          <w:b/>
          <w:spacing w:val="45"/>
          <w:sz w:val="22"/>
          <w:szCs w:val="22"/>
        </w:rPr>
        <w:t xml:space="preserve"> </w:t>
      </w:r>
      <w:r w:rsidRPr="00F76EEE">
        <w:rPr>
          <w:rFonts w:ascii="Times New Roman" w:hAnsi="Times New Roman" w:cs="Times New Roman"/>
          <w:b/>
          <w:sz w:val="22"/>
          <w:szCs w:val="22"/>
        </w:rPr>
        <w:t>önrendelkezési</w:t>
      </w:r>
      <w:r w:rsidRPr="00F76EEE">
        <w:rPr>
          <w:rFonts w:ascii="Times New Roman" w:hAnsi="Times New Roman" w:cs="Times New Roman"/>
          <w:b/>
          <w:spacing w:val="45"/>
          <w:sz w:val="22"/>
          <w:szCs w:val="22"/>
        </w:rPr>
        <w:t xml:space="preserve"> </w:t>
      </w:r>
      <w:r w:rsidRPr="00F76EEE">
        <w:rPr>
          <w:rFonts w:ascii="Times New Roman" w:hAnsi="Times New Roman" w:cs="Times New Roman"/>
          <w:b/>
          <w:sz w:val="22"/>
          <w:szCs w:val="22"/>
        </w:rPr>
        <w:t>jog</w:t>
      </w:r>
      <w:r w:rsidRPr="00F76EEE">
        <w:rPr>
          <w:rFonts w:ascii="Times New Roman" w:hAnsi="Times New Roman" w:cs="Times New Roman"/>
          <w:sz w:val="22"/>
          <w:szCs w:val="22"/>
        </w:rPr>
        <w:t>:</w:t>
      </w:r>
      <w:r w:rsidRPr="00F76EEE">
        <w:rPr>
          <w:rFonts w:ascii="Times New Roman" w:hAnsi="Times New Roman" w:cs="Times New Roman"/>
          <w:spacing w:val="45"/>
          <w:sz w:val="22"/>
          <w:szCs w:val="22"/>
        </w:rPr>
        <w:t xml:space="preserve"> </w:t>
      </w:r>
      <w:r w:rsidRPr="00F76EEE">
        <w:rPr>
          <w:rFonts w:ascii="Times New Roman" w:hAnsi="Times New Roman" w:cs="Times New Roman"/>
          <w:sz w:val="22"/>
          <w:szCs w:val="22"/>
        </w:rPr>
        <w:t>az</w:t>
      </w:r>
      <w:r w:rsidRPr="00F76EEE">
        <w:rPr>
          <w:rFonts w:ascii="Times New Roman" w:hAnsi="Times New Roman" w:cs="Times New Roman"/>
          <w:spacing w:val="46"/>
          <w:sz w:val="22"/>
          <w:szCs w:val="22"/>
        </w:rPr>
        <w:t xml:space="preserve"> </w:t>
      </w:r>
      <w:r w:rsidRPr="00F76EEE">
        <w:rPr>
          <w:rFonts w:ascii="Times New Roman" w:hAnsi="Times New Roman" w:cs="Times New Roman"/>
          <w:sz w:val="22"/>
          <w:szCs w:val="22"/>
        </w:rPr>
        <w:t>Alaptörvény</w:t>
      </w:r>
      <w:r w:rsidRPr="00F76EEE">
        <w:rPr>
          <w:rFonts w:ascii="Times New Roman" w:hAnsi="Times New Roman" w:cs="Times New Roman"/>
          <w:spacing w:val="43"/>
          <w:sz w:val="22"/>
          <w:szCs w:val="22"/>
        </w:rPr>
        <w:t xml:space="preserve"> </w:t>
      </w:r>
      <w:r w:rsidRPr="00F76EEE">
        <w:rPr>
          <w:rFonts w:ascii="Times New Roman" w:hAnsi="Times New Roman" w:cs="Times New Roman"/>
          <w:sz w:val="22"/>
          <w:szCs w:val="22"/>
        </w:rPr>
        <w:t>VI.</w:t>
      </w:r>
      <w:r w:rsidRPr="00F76EEE">
        <w:rPr>
          <w:rFonts w:ascii="Times New Roman" w:hAnsi="Times New Roman" w:cs="Times New Roman"/>
          <w:spacing w:val="45"/>
          <w:sz w:val="22"/>
          <w:szCs w:val="22"/>
        </w:rPr>
        <w:t xml:space="preserve"> </w:t>
      </w:r>
      <w:r w:rsidRPr="00F76EEE">
        <w:rPr>
          <w:rFonts w:ascii="Times New Roman" w:hAnsi="Times New Roman" w:cs="Times New Roman"/>
          <w:sz w:val="22"/>
          <w:szCs w:val="22"/>
        </w:rPr>
        <w:t>cikkében</w:t>
      </w:r>
      <w:r w:rsidRPr="00F76EEE">
        <w:rPr>
          <w:rFonts w:ascii="Times New Roman" w:hAnsi="Times New Roman" w:cs="Times New Roman"/>
          <w:spacing w:val="45"/>
          <w:sz w:val="22"/>
          <w:szCs w:val="22"/>
        </w:rPr>
        <w:t xml:space="preserve"> </w:t>
      </w:r>
      <w:r w:rsidRPr="00F76EEE">
        <w:rPr>
          <w:rFonts w:ascii="Times New Roman" w:hAnsi="Times New Roman" w:cs="Times New Roman"/>
          <w:sz w:val="22"/>
          <w:szCs w:val="22"/>
        </w:rPr>
        <w:t>biztosított</w:t>
      </w:r>
      <w:r w:rsidRPr="00F76EEE">
        <w:rPr>
          <w:rFonts w:ascii="Times New Roman" w:hAnsi="Times New Roman" w:cs="Times New Roman"/>
          <w:spacing w:val="45"/>
          <w:sz w:val="22"/>
          <w:szCs w:val="22"/>
        </w:rPr>
        <w:t xml:space="preserve"> </w:t>
      </w:r>
      <w:r w:rsidRPr="00F76EEE">
        <w:rPr>
          <w:rFonts w:ascii="Times New Roman" w:hAnsi="Times New Roman" w:cs="Times New Roman"/>
          <w:sz w:val="22"/>
          <w:szCs w:val="22"/>
        </w:rPr>
        <w:t>személyes adatok védelméhez való jognak az a tartalma, hogy mindenki maga</w:t>
      </w:r>
      <w:r w:rsidRPr="00F76EEE">
        <w:rPr>
          <w:rFonts w:ascii="Times New Roman" w:hAnsi="Times New Roman" w:cs="Times New Roman"/>
          <w:spacing w:val="31"/>
          <w:sz w:val="22"/>
          <w:szCs w:val="22"/>
        </w:rPr>
        <w:t xml:space="preserve"> </w:t>
      </w:r>
      <w:r w:rsidRPr="00F76EEE">
        <w:rPr>
          <w:rFonts w:ascii="Times New Roman" w:hAnsi="Times New Roman" w:cs="Times New Roman"/>
          <w:sz w:val="22"/>
          <w:szCs w:val="22"/>
        </w:rPr>
        <w:t>rendelkezik személyes adatainak feltárásáról és felhasználásáról;</w:t>
      </w:r>
    </w:p>
    <w:p w:rsidR="00DA03CE" w:rsidRPr="00F76EEE" w:rsidRDefault="00DA03CE" w:rsidP="008277DF">
      <w:pPr>
        <w:pStyle w:val="Listaszerbekezds"/>
        <w:widowControl/>
        <w:numPr>
          <w:ilvl w:val="0"/>
          <w:numId w:val="8"/>
        </w:numPr>
        <w:autoSpaceDE w:val="0"/>
        <w:autoSpaceDN w:val="0"/>
        <w:adjustRightInd w:val="0"/>
        <w:ind w:left="709" w:right="5"/>
        <w:jc w:val="both"/>
        <w:rPr>
          <w:rFonts w:ascii="Times New Roman" w:hAnsi="Times New Roman" w:cs="Times New Roman"/>
          <w:sz w:val="22"/>
          <w:szCs w:val="22"/>
        </w:rPr>
      </w:pPr>
      <w:r w:rsidRPr="00F76EEE">
        <w:rPr>
          <w:rFonts w:ascii="Times New Roman" w:hAnsi="Times New Roman" w:cs="Times New Roman"/>
          <w:sz w:val="22"/>
          <w:szCs w:val="22"/>
        </w:rPr>
        <w:t>j</w:t>
      </w:r>
      <w:r w:rsidRPr="00F76EEE">
        <w:rPr>
          <w:rFonts w:ascii="Times New Roman" w:hAnsi="Times New Roman" w:cs="Times New Roman"/>
          <w:b/>
          <w:sz w:val="22"/>
          <w:szCs w:val="22"/>
        </w:rPr>
        <w:t>ogosultság:</w:t>
      </w:r>
      <w:r w:rsidRPr="00F76EEE">
        <w:rPr>
          <w:rFonts w:ascii="Times New Roman" w:hAnsi="Times New Roman" w:cs="Times New Roman"/>
          <w:sz w:val="22"/>
          <w:szCs w:val="22"/>
        </w:rPr>
        <w:t xml:space="preserve"> az adatkezeléssel érintett adatokon (adatkörökön), meghatározott tevékenységek végrehajtására adott lehetőség. Ilyen a valamely adatra vonatkozó rögzítési, módosítási, törlési jog (együtt: ügyintézési jogosultság), továbbá az olvasási jog (lekérdezési jogosultság);</w:t>
      </w:r>
    </w:p>
    <w:p w:rsidR="00DA03CE" w:rsidRPr="00F76EEE" w:rsidRDefault="00DA03CE" w:rsidP="008277DF">
      <w:pPr>
        <w:pStyle w:val="Listaszerbekezds"/>
        <w:widowControl/>
        <w:numPr>
          <w:ilvl w:val="0"/>
          <w:numId w:val="8"/>
        </w:numPr>
        <w:autoSpaceDE w:val="0"/>
        <w:autoSpaceDN w:val="0"/>
        <w:adjustRightInd w:val="0"/>
        <w:ind w:left="709" w:right="5"/>
        <w:jc w:val="both"/>
        <w:rPr>
          <w:rFonts w:ascii="Times New Roman" w:hAnsi="Times New Roman" w:cs="Times New Roman"/>
          <w:sz w:val="22"/>
          <w:szCs w:val="22"/>
        </w:rPr>
      </w:pPr>
      <w:r w:rsidRPr="00F76EEE">
        <w:rPr>
          <w:rFonts w:ascii="Times New Roman" w:hAnsi="Times New Roman" w:cs="Times New Roman"/>
          <w:b/>
          <w:sz w:val="22"/>
          <w:szCs w:val="22"/>
        </w:rPr>
        <w:t>jogosulatlan hozzáférés:</w:t>
      </w:r>
      <w:r w:rsidRPr="00F76EEE">
        <w:rPr>
          <w:rFonts w:ascii="Times New Roman" w:hAnsi="Times New Roman" w:cs="Times New Roman"/>
          <w:sz w:val="22"/>
          <w:szCs w:val="22"/>
        </w:rPr>
        <w:t xml:space="preserve"> célhoz kötöttség nélkül vagy kifejezetten magáncélból tört</w:t>
      </w:r>
      <w:r w:rsidR="00DE21F4" w:rsidRPr="00F76EEE">
        <w:rPr>
          <w:rFonts w:ascii="Times New Roman" w:hAnsi="Times New Roman" w:cs="Times New Roman"/>
          <w:sz w:val="22"/>
          <w:szCs w:val="22"/>
        </w:rPr>
        <w:t>énő betekintés az adatkezelésbe;</w:t>
      </w:r>
    </w:p>
    <w:bookmarkEnd w:id="4"/>
    <w:p w:rsidR="00DA03CE" w:rsidRPr="00F76EEE" w:rsidRDefault="00DA03CE" w:rsidP="008277DF">
      <w:pPr>
        <w:pStyle w:val="Listaszerbekezds"/>
        <w:numPr>
          <w:ilvl w:val="0"/>
          <w:numId w:val="8"/>
        </w:numPr>
        <w:tabs>
          <w:tab w:val="left" w:pos="856"/>
        </w:tabs>
        <w:ind w:left="709" w:right="5"/>
        <w:jc w:val="both"/>
        <w:rPr>
          <w:rFonts w:ascii="Times New Roman" w:hAnsi="Times New Roman" w:cs="Times New Roman"/>
          <w:sz w:val="22"/>
          <w:szCs w:val="22"/>
        </w:rPr>
      </w:pPr>
      <w:r w:rsidRPr="00F76EEE">
        <w:rPr>
          <w:rFonts w:ascii="Times New Roman" w:hAnsi="Times New Roman" w:cs="Times New Roman"/>
          <w:b/>
          <w:sz w:val="22"/>
          <w:szCs w:val="22"/>
        </w:rPr>
        <w:t>közvetlen megismerési jogosultság</w:t>
      </w:r>
      <w:r w:rsidRPr="00F76EEE">
        <w:rPr>
          <w:rFonts w:ascii="Times New Roman" w:hAnsi="Times New Roman" w:cs="Times New Roman"/>
          <w:sz w:val="22"/>
          <w:szCs w:val="22"/>
        </w:rPr>
        <w:t>: adott adatállomány informatikai</w:t>
      </w:r>
      <w:r w:rsidRPr="00F76EEE">
        <w:rPr>
          <w:rFonts w:ascii="Times New Roman" w:hAnsi="Times New Roman" w:cs="Times New Roman"/>
          <w:spacing w:val="21"/>
          <w:sz w:val="22"/>
          <w:szCs w:val="22"/>
        </w:rPr>
        <w:t xml:space="preserve"> </w:t>
      </w:r>
      <w:r w:rsidRPr="00F76EEE">
        <w:rPr>
          <w:rFonts w:ascii="Times New Roman" w:hAnsi="Times New Roman" w:cs="Times New Roman"/>
          <w:sz w:val="22"/>
          <w:szCs w:val="22"/>
        </w:rPr>
        <w:t>alkalmazás igénybevételével kezelt adatainak megismeréséhez adott olyan jogkör, amely</w:t>
      </w:r>
      <w:r w:rsidRPr="00F76EEE">
        <w:rPr>
          <w:rFonts w:ascii="Times New Roman" w:hAnsi="Times New Roman" w:cs="Times New Roman"/>
          <w:spacing w:val="34"/>
          <w:sz w:val="22"/>
          <w:szCs w:val="22"/>
        </w:rPr>
        <w:t xml:space="preserve"> </w:t>
      </w:r>
      <w:r w:rsidRPr="00F76EEE">
        <w:rPr>
          <w:rFonts w:ascii="Times New Roman" w:hAnsi="Times New Roman" w:cs="Times New Roman"/>
          <w:sz w:val="22"/>
          <w:szCs w:val="22"/>
        </w:rPr>
        <w:t>a jogosult számára lehetőséget biztosít arra, hogy az ott kezelt adatokhoz az</w:t>
      </w:r>
      <w:r w:rsidRPr="00F76EEE">
        <w:rPr>
          <w:rFonts w:ascii="Times New Roman" w:hAnsi="Times New Roman" w:cs="Times New Roman"/>
          <w:spacing w:val="56"/>
          <w:sz w:val="22"/>
          <w:szCs w:val="22"/>
        </w:rPr>
        <w:t xml:space="preserve"> </w:t>
      </w:r>
      <w:r w:rsidRPr="00F76EEE">
        <w:rPr>
          <w:rFonts w:ascii="Times New Roman" w:hAnsi="Times New Roman" w:cs="Times New Roman"/>
          <w:sz w:val="22"/>
          <w:szCs w:val="22"/>
        </w:rPr>
        <w:t xml:space="preserve">általa megválasztott </w:t>
      </w:r>
      <w:r w:rsidRPr="00F76EEE">
        <w:rPr>
          <w:rFonts w:ascii="Times New Roman" w:hAnsi="Times New Roman" w:cs="Times New Roman"/>
          <w:sz w:val="22"/>
          <w:szCs w:val="22"/>
        </w:rPr>
        <w:lastRenderedPageBreak/>
        <w:t>időpontban közvetlen lekérdezéssel hozzáférjen;</w:t>
      </w:r>
    </w:p>
    <w:p w:rsidR="00DA03CE" w:rsidRPr="00F76EEE" w:rsidRDefault="00DA03CE" w:rsidP="008277DF">
      <w:pPr>
        <w:pStyle w:val="Listaszerbekezds"/>
        <w:numPr>
          <w:ilvl w:val="0"/>
          <w:numId w:val="8"/>
        </w:numPr>
        <w:tabs>
          <w:tab w:val="left" w:pos="856"/>
        </w:tabs>
        <w:ind w:left="709" w:right="5"/>
        <w:jc w:val="both"/>
        <w:rPr>
          <w:rFonts w:ascii="Times New Roman" w:eastAsia="Times New Roman" w:hAnsi="Times New Roman" w:cs="Times New Roman"/>
          <w:sz w:val="22"/>
          <w:szCs w:val="22"/>
        </w:rPr>
      </w:pPr>
      <w:r w:rsidRPr="00F76EEE">
        <w:rPr>
          <w:rFonts w:ascii="Times New Roman" w:eastAsia="Times New Roman" w:hAnsi="Times New Roman" w:cs="Times New Roman"/>
          <w:b/>
          <w:sz w:val="22"/>
          <w:szCs w:val="22"/>
        </w:rPr>
        <w:t>közvetlen</w:t>
      </w:r>
      <w:r w:rsidRPr="00F76EEE">
        <w:rPr>
          <w:rFonts w:ascii="Times New Roman" w:eastAsia="Times New Roman" w:hAnsi="Times New Roman" w:cs="Times New Roman"/>
          <w:b/>
          <w:spacing w:val="42"/>
          <w:sz w:val="22"/>
          <w:szCs w:val="22"/>
        </w:rPr>
        <w:t xml:space="preserve"> </w:t>
      </w:r>
      <w:r w:rsidRPr="00F76EEE">
        <w:rPr>
          <w:rFonts w:ascii="Times New Roman" w:eastAsia="Times New Roman" w:hAnsi="Times New Roman" w:cs="Times New Roman"/>
          <w:b/>
          <w:sz w:val="22"/>
          <w:szCs w:val="22"/>
        </w:rPr>
        <w:t>lekérdezés</w:t>
      </w:r>
      <w:r w:rsidRPr="00F76EEE">
        <w:rPr>
          <w:rFonts w:ascii="Times New Roman" w:eastAsia="Times New Roman" w:hAnsi="Times New Roman" w:cs="Times New Roman"/>
          <w:sz w:val="22"/>
          <w:szCs w:val="22"/>
        </w:rPr>
        <w:t>:</w:t>
      </w:r>
      <w:r w:rsidRPr="00F76EEE">
        <w:rPr>
          <w:rFonts w:ascii="Times New Roman" w:eastAsia="Times New Roman" w:hAnsi="Times New Roman" w:cs="Times New Roman"/>
          <w:spacing w:val="43"/>
          <w:sz w:val="22"/>
          <w:szCs w:val="22"/>
        </w:rPr>
        <w:t xml:space="preserve"> </w:t>
      </w:r>
      <w:r w:rsidRPr="00F76EEE">
        <w:rPr>
          <w:rFonts w:ascii="Times New Roman" w:eastAsia="Times New Roman" w:hAnsi="Times New Roman" w:cs="Times New Roman"/>
          <w:sz w:val="22"/>
          <w:szCs w:val="22"/>
        </w:rPr>
        <w:t>adott</w:t>
      </w:r>
      <w:r w:rsidRPr="00F76EEE">
        <w:rPr>
          <w:rFonts w:ascii="Times New Roman" w:eastAsia="Times New Roman" w:hAnsi="Times New Roman" w:cs="Times New Roman"/>
          <w:spacing w:val="43"/>
          <w:sz w:val="22"/>
          <w:szCs w:val="22"/>
        </w:rPr>
        <w:t xml:space="preserve"> </w:t>
      </w:r>
      <w:r w:rsidRPr="00F76EEE">
        <w:rPr>
          <w:rFonts w:ascii="Times New Roman" w:eastAsia="Times New Roman" w:hAnsi="Times New Roman" w:cs="Times New Roman"/>
          <w:sz w:val="22"/>
          <w:szCs w:val="22"/>
        </w:rPr>
        <w:t>adatállományban</w:t>
      </w:r>
      <w:r w:rsidRPr="00F76EEE">
        <w:rPr>
          <w:rFonts w:ascii="Times New Roman" w:eastAsia="Times New Roman" w:hAnsi="Times New Roman" w:cs="Times New Roman"/>
          <w:spacing w:val="42"/>
          <w:sz w:val="22"/>
          <w:szCs w:val="22"/>
        </w:rPr>
        <w:t xml:space="preserve"> </w:t>
      </w:r>
      <w:r w:rsidRPr="00F76EEE">
        <w:rPr>
          <w:rFonts w:ascii="Times New Roman" w:eastAsia="Times New Roman" w:hAnsi="Times New Roman" w:cs="Times New Roman"/>
          <w:sz w:val="22"/>
          <w:szCs w:val="22"/>
        </w:rPr>
        <w:t>kezelt</w:t>
      </w:r>
      <w:r w:rsidRPr="00F76EEE">
        <w:rPr>
          <w:rFonts w:ascii="Times New Roman" w:eastAsia="Times New Roman" w:hAnsi="Times New Roman" w:cs="Times New Roman"/>
          <w:spacing w:val="43"/>
          <w:sz w:val="22"/>
          <w:szCs w:val="22"/>
        </w:rPr>
        <w:t xml:space="preserve"> </w:t>
      </w:r>
      <w:r w:rsidRPr="00F76EEE">
        <w:rPr>
          <w:rFonts w:ascii="Times New Roman" w:eastAsia="Times New Roman" w:hAnsi="Times New Roman" w:cs="Times New Roman"/>
          <w:sz w:val="22"/>
          <w:szCs w:val="22"/>
        </w:rPr>
        <w:t>adatokban</w:t>
      </w:r>
      <w:r w:rsidRPr="00F76EEE">
        <w:rPr>
          <w:rFonts w:ascii="Times New Roman" w:eastAsia="Times New Roman" w:hAnsi="Times New Roman" w:cs="Times New Roman"/>
          <w:spacing w:val="42"/>
          <w:sz w:val="22"/>
          <w:szCs w:val="22"/>
        </w:rPr>
        <w:t xml:space="preserve"> </w:t>
      </w:r>
      <w:r w:rsidRPr="00F76EEE">
        <w:rPr>
          <w:rFonts w:ascii="Times New Roman" w:eastAsia="Times New Roman" w:hAnsi="Times New Roman" w:cs="Times New Roman"/>
          <w:sz w:val="22"/>
          <w:szCs w:val="22"/>
        </w:rPr>
        <w:t>–</w:t>
      </w:r>
      <w:r w:rsidRPr="00F76EEE">
        <w:rPr>
          <w:rFonts w:ascii="Times New Roman" w:eastAsia="Times New Roman" w:hAnsi="Times New Roman" w:cs="Times New Roman"/>
          <w:spacing w:val="42"/>
          <w:sz w:val="22"/>
          <w:szCs w:val="22"/>
        </w:rPr>
        <w:t xml:space="preserve"> </w:t>
      </w:r>
      <w:r w:rsidRPr="00F76EEE">
        <w:rPr>
          <w:rFonts w:ascii="Times New Roman" w:eastAsia="Times New Roman" w:hAnsi="Times New Roman" w:cs="Times New Roman"/>
          <w:sz w:val="22"/>
          <w:szCs w:val="22"/>
        </w:rPr>
        <w:t>az</w:t>
      </w:r>
      <w:r w:rsidRPr="00F76EEE">
        <w:rPr>
          <w:rFonts w:ascii="Times New Roman" w:eastAsia="Times New Roman" w:hAnsi="Times New Roman" w:cs="Times New Roman"/>
          <w:spacing w:val="44"/>
          <w:sz w:val="22"/>
          <w:szCs w:val="22"/>
        </w:rPr>
        <w:t xml:space="preserve"> </w:t>
      </w:r>
      <w:r w:rsidRPr="00F76EEE">
        <w:rPr>
          <w:rFonts w:ascii="Times New Roman" w:eastAsia="Times New Roman" w:hAnsi="Times New Roman" w:cs="Times New Roman"/>
          <w:sz w:val="22"/>
          <w:szCs w:val="22"/>
        </w:rPr>
        <w:t>adatkezelő</w:t>
      </w:r>
      <w:r w:rsidRPr="00F76EEE">
        <w:rPr>
          <w:rFonts w:ascii="Times New Roman" w:eastAsia="Times New Roman" w:hAnsi="Times New Roman" w:cs="Times New Roman"/>
          <w:spacing w:val="42"/>
          <w:sz w:val="22"/>
          <w:szCs w:val="22"/>
        </w:rPr>
        <w:t xml:space="preserve"> </w:t>
      </w:r>
      <w:r w:rsidR="00DD2B34" w:rsidRPr="00F76EEE">
        <w:rPr>
          <w:rFonts w:ascii="Times New Roman" w:eastAsia="Times New Roman" w:hAnsi="Times New Roman" w:cs="Times New Roman"/>
          <w:sz w:val="22"/>
          <w:szCs w:val="22"/>
        </w:rPr>
        <w:t>által</w:t>
      </w:r>
      <w:r w:rsidRPr="00F76EEE">
        <w:rPr>
          <w:rFonts w:ascii="Times New Roman" w:eastAsia="Times New Roman" w:hAnsi="Times New Roman" w:cs="Times New Roman"/>
          <w:sz w:val="22"/>
          <w:szCs w:val="22"/>
        </w:rPr>
        <w:t xml:space="preserve"> előzetesen rendelkezésre bocsátott általános lekérdezési jogosultság felhasználásával</w:t>
      </w:r>
      <w:r w:rsidRPr="00F76EEE">
        <w:rPr>
          <w:rFonts w:ascii="Times New Roman" w:eastAsia="Times New Roman" w:hAnsi="Times New Roman" w:cs="Times New Roman"/>
          <w:spacing w:val="9"/>
          <w:sz w:val="22"/>
          <w:szCs w:val="22"/>
        </w:rPr>
        <w:t xml:space="preserve"> </w:t>
      </w:r>
      <w:r w:rsidRPr="00F76EEE">
        <w:rPr>
          <w:rFonts w:ascii="Times New Roman" w:eastAsia="Times New Roman" w:hAnsi="Times New Roman" w:cs="Times New Roman"/>
          <w:sz w:val="22"/>
          <w:szCs w:val="22"/>
        </w:rPr>
        <w:t>– előre meghatározatlan időpontban és alkalommal, naplózott formában</w:t>
      </w:r>
      <w:r w:rsidRPr="00F76EEE">
        <w:rPr>
          <w:rFonts w:ascii="Times New Roman" w:eastAsia="Times New Roman" w:hAnsi="Times New Roman" w:cs="Times New Roman"/>
          <w:spacing w:val="38"/>
          <w:sz w:val="22"/>
          <w:szCs w:val="22"/>
        </w:rPr>
        <w:t xml:space="preserve"> </w:t>
      </w:r>
      <w:r w:rsidRPr="00F76EEE">
        <w:rPr>
          <w:rFonts w:ascii="Times New Roman" w:eastAsia="Times New Roman" w:hAnsi="Times New Roman" w:cs="Times New Roman"/>
          <w:sz w:val="22"/>
          <w:szCs w:val="22"/>
        </w:rPr>
        <w:t>történő betekintés, illetve az így megismerhetővé vált információ kinyomtatása, vagy</w:t>
      </w:r>
      <w:r w:rsidRPr="00F76EEE">
        <w:rPr>
          <w:rFonts w:ascii="Times New Roman" w:eastAsia="Times New Roman" w:hAnsi="Times New Roman" w:cs="Times New Roman"/>
          <w:spacing w:val="24"/>
          <w:sz w:val="22"/>
          <w:szCs w:val="22"/>
        </w:rPr>
        <w:t xml:space="preserve"> </w:t>
      </w:r>
      <w:r w:rsidRPr="00F76EEE">
        <w:rPr>
          <w:rFonts w:ascii="Times New Roman" w:eastAsia="Times New Roman" w:hAnsi="Times New Roman" w:cs="Times New Roman"/>
          <w:sz w:val="22"/>
          <w:szCs w:val="22"/>
        </w:rPr>
        <w:t>más módon történő</w:t>
      </w:r>
      <w:r w:rsidRPr="00F76EEE">
        <w:rPr>
          <w:rFonts w:ascii="Times New Roman" w:eastAsia="Times New Roman" w:hAnsi="Times New Roman" w:cs="Times New Roman"/>
          <w:spacing w:val="-1"/>
          <w:sz w:val="22"/>
          <w:szCs w:val="22"/>
        </w:rPr>
        <w:t xml:space="preserve"> </w:t>
      </w:r>
      <w:r w:rsidRPr="00F76EEE">
        <w:rPr>
          <w:rFonts w:ascii="Times New Roman" w:eastAsia="Times New Roman" w:hAnsi="Times New Roman" w:cs="Times New Roman"/>
          <w:sz w:val="22"/>
          <w:szCs w:val="22"/>
        </w:rPr>
        <w:t>rögzítése;</w:t>
      </w:r>
    </w:p>
    <w:p w:rsidR="00DA03CE" w:rsidRPr="00F76EEE" w:rsidRDefault="00DA03CE" w:rsidP="008277DF">
      <w:pPr>
        <w:pStyle w:val="Listaszerbekezds"/>
        <w:widowControl/>
        <w:numPr>
          <w:ilvl w:val="0"/>
          <w:numId w:val="8"/>
        </w:numPr>
        <w:ind w:left="709" w:right="5"/>
        <w:jc w:val="both"/>
        <w:rPr>
          <w:rFonts w:ascii="Times New Roman" w:hAnsi="Times New Roman" w:cs="Times New Roman"/>
          <w:sz w:val="22"/>
          <w:szCs w:val="22"/>
        </w:rPr>
      </w:pPr>
      <w:r w:rsidRPr="00F76EEE">
        <w:rPr>
          <w:rFonts w:ascii="Times New Roman" w:hAnsi="Times New Roman" w:cs="Times New Roman"/>
          <w:b/>
          <w:sz w:val="22"/>
          <w:szCs w:val="22"/>
        </w:rPr>
        <w:t xml:space="preserve">különleges adat: </w:t>
      </w:r>
      <w:r w:rsidRPr="00F76EEE">
        <w:rPr>
          <w:rFonts w:ascii="Times New Roman" w:hAnsi="Times New Roman" w:cs="Times New Roman"/>
          <w:i/>
          <w:iCs/>
          <w:sz w:val="22"/>
          <w:szCs w:val="22"/>
        </w:rPr>
        <w:t xml:space="preserve">a) </w:t>
      </w:r>
      <w:r w:rsidRPr="00F76EEE">
        <w:rPr>
          <w:rFonts w:ascii="Times New Roman" w:hAnsi="Times New Roman" w:cs="Times New Roman"/>
          <w:sz w:val="22"/>
          <w:szCs w:val="22"/>
        </w:rPr>
        <w:t>a faji eredetre, a nemzetiséghez tartozásra, a politikai véleményre vagy pártállásra, a v</w:t>
      </w:r>
      <w:r w:rsidR="00DD2B34" w:rsidRPr="00F76EEE">
        <w:rPr>
          <w:rFonts w:ascii="Times New Roman" w:hAnsi="Times New Roman" w:cs="Times New Roman"/>
          <w:sz w:val="22"/>
          <w:szCs w:val="22"/>
        </w:rPr>
        <w:t>allásos vagy más világnézeti</w:t>
      </w:r>
      <w:r w:rsidRPr="00F76EEE">
        <w:rPr>
          <w:rFonts w:ascii="Times New Roman" w:hAnsi="Times New Roman" w:cs="Times New Roman"/>
          <w:sz w:val="22"/>
          <w:szCs w:val="22"/>
        </w:rPr>
        <w:t xml:space="preserve"> meggyőződésre, a</w:t>
      </w:r>
      <w:r w:rsidR="00DD2B34" w:rsidRPr="00F76EEE">
        <w:rPr>
          <w:rFonts w:ascii="Times New Roman" w:hAnsi="Times New Roman" w:cs="Times New Roman"/>
          <w:sz w:val="22"/>
          <w:szCs w:val="22"/>
        </w:rPr>
        <w:t xml:space="preserve">z </w:t>
      </w:r>
      <w:r w:rsidR="00DE21F4" w:rsidRPr="00F76EEE">
        <w:rPr>
          <w:rFonts w:ascii="Times New Roman" w:hAnsi="Times New Roman" w:cs="Times New Roman"/>
          <w:sz w:val="22"/>
          <w:szCs w:val="22"/>
        </w:rPr>
        <w:t>érdek</w:t>
      </w:r>
      <w:r w:rsidRPr="00F76EEE">
        <w:rPr>
          <w:rFonts w:ascii="Times New Roman" w:hAnsi="Times New Roman" w:cs="Times New Roman"/>
          <w:sz w:val="22"/>
          <w:szCs w:val="22"/>
        </w:rPr>
        <w:t xml:space="preserve">képviseleti szervezeti tagságra, a szexuális </w:t>
      </w:r>
      <w:r w:rsidR="00DE21F4" w:rsidRPr="00F76EEE">
        <w:rPr>
          <w:rFonts w:ascii="Times New Roman" w:hAnsi="Times New Roman" w:cs="Times New Roman"/>
          <w:sz w:val="22"/>
          <w:szCs w:val="22"/>
        </w:rPr>
        <w:t>életre vonatkozó személyes adat;</w:t>
      </w:r>
    </w:p>
    <w:p w:rsidR="00DA03CE" w:rsidRPr="00F76EEE" w:rsidRDefault="00DA03CE" w:rsidP="00DD2B34">
      <w:pPr>
        <w:pStyle w:val="Listaszerbekezds"/>
        <w:widowControl/>
        <w:ind w:left="709" w:right="5"/>
        <w:jc w:val="both"/>
        <w:rPr>
          <w:rFonts w:ascii="Times New Roman" w:hAnsi="Times New Roman" w:cs="Times New Roman"/>
          <w:sz w:val="22"/>
          <w:szCs w:val="22"/>
        </w:rPr>
      </w:pPr>
      <w:r w:rsidRPr="00F76EEE">
        <w:rPr>
          <w:rFonts w:ascii="Times New Roman" w:hAnsi="Times New Roman" w:cs="Times New Roman"/>
          <w:i/>
          <w:iCs/>
          <w:sz w:val="22"/>
          <w:szCs w:val="22"/>
        </w:rPr>
        <w:t xml:space="preserve">b) </w:t>
      </w:r>
      <w:r w:rsidRPr="00F76EEE">
        <w:rPr>
          <w:rFonts w:ascii="Times New Roman" w:hAnsi="Times New Roman" w:cs="Times New Roman"/>
          <w:sz w:val="22"/>
          <w:szCs w:val="22"/>
        </w:rPr>
        <w:t>az egészségi állapotra, a kóros szenvedélyre vonatkozó személyes adat, valamint a bűnügyi személyes adat;</w:t>
      </w:r>
    </w:p>
    <w:p w:rsidR="00DA03CE" w:rsidRPr="00F76EEE" w:rsidRDefault="00DA03CE" w:rsidP="008277DF">
      <w:pPr>
        <w:pStyle w:val="Listaszerbekezds"/>
        <w:widowControl/>
        <w:numPr>
          <w:ilvl w:val="0"/>
          <w:numId w:val="8"/>
        </w:numPr>
        <w:ind w:left="709" w:right="5"/>
        <w:jc w:val="both"/>
        <w:rPr>
          <w:rFonts w:ascii="Times New Roman" w:hAnsi="Times New Roman" w:cs="Times New Roman"/>
          <w:b/>
          <w:sz w:val="22"/>
          <w:szCs w:val="22"/>
        </w:rPr>
      </w:pPr>
      <w:r w:rsidRPr="00F76EEE">
        <w:rPr>
          <w:rFonts w:ascii="Times New Roman" w:hAnsi="Times New Roman" w:cs="Times New Roman"/>
          <w:b/>
          <w:sz w:val="22"/>
          <w:szCs w:val="22"/>
        </w:rPr>
        <w:t xml:space="preserve">személyes adat: </w:t>
      </w:r>
      <w:r w:rsidRPr="00F76EEE">
        <w:rPr>
          <w:rFonts w:ascii="Times New Roman" w:hAnsi="Times New Roman" w:cs="Times New Roman"/>
          <w:sz w:val="22"/>
          <w:szCs w:val="22"/>
        </w:rPr>
        <w:t>az érint</w:t>
      </w:r>
      <w:r w:rsidR="00DD2B34" w:rsidRPr="00F76EEE">
        <w:rPr>
          <w:rFonts w:ascii="Times New Roman" w:hAnsi="Times New Roman" w:cs="Times New Roman"/>
          <w:sz w:val="22"/>
          <w:szCs w:val="22"/>
        </w:rPr>
        <w:t>ettel kapcsolatba hozható adat –</w:t>
      </w:r>
      <w:r w:rsidRPr="00F76EEE">
        <w:rPr>
          <w:rFonts w:ascii="Times New Roman" w:hAnsi="Times New Roman" w:cs="Times New Roman"/>
          <w:sz w:val="22"/>
          <w:szCs w:val="22"/>
        </w:rPr>
        <w:t xml:space="preserve"> különösen az érintett neve, azonosító jele, valamint egy vagy több fizikai, fiziológiai, mentális, gazdasági, kulturális vagy szociális</w:t>
      </w:r>
      <w:r w:rsidR="00DD2B34" w:rsidRPr="00F76EEE">
        <w:rPr>
          <w:rFonts w:ascii="Times New Roman" w:hAnsi="Times New Roman" w:cs="Times New Roman"/>
          <w:sz w:val="22"/>
          <w:szCs w:val="22"/>
        </w:rPr>
        <w:t xml:space="preserve"> azonosságára jellemző ismeret –</w:t>
      </w:r>
      <w:r w:rsidRPr="00F76EEE">
        <w:rPr>
          <w:rFonts w:ascii="Times New Roman" w:hAnsi="Times New Roman" w:cs="Times New Roman"/>
          <w:sz w:val="22"/>
          <w:szCs w:val="22"/>
        </w:rPr>
        <w:t>, valamint az adatból levonható, az éri</w:t>
      </w:r>
      <w:r w:rsidR="00DD2B34" w:rsidRPr="00F76EEE">
        <w:rPr>
          <w:rFonts w:ascii="Times New Roman" w:hAnsi="Times New Roman" w:cs="Times New Roman"/>
          <w:sz w:val="22"/>
          <w:szCs w:val="22"/>
        </w:rPr>
        <w:t>ntettre vonatkozó következtetés.</w:t>
      </w:r>
    </w:p>
    <w:p w:rsidR="00DD2B34" w:rsidRPr="00F76EEE" w:rsidRDefault="00DD2B34" w:rsidP="00DD2B34">
      <w:pPr>
        <w:widowControl/>
        <w:ind w:right="5"/>
        <w:jc w:val="center"/>
        <w:rPr>
          <w:rFonts w:ascii="Times New Roman" w:hAnsi="Times New Roman" w:cs="Times New Roman"/>
          <w:b/>
          <w:sz w:val="22"/>
          <w:szCs w:val="22"/>
        </w:rPr>
      </w:pPr>
    </w:p>
    <w:p w:rsidR="00DA03CE" w:rsidRPr="00F76EEE" w:rsidRDefault="00DA03CE" w:rsidP="00DD2B34">
      <w:pPr>
        <w:pStyle w:val="Cmsor110"/>
        <w:ind w:left="0" w:right="5"/>
        <w:jc w:val="center"/>
        <w:rPr>
          <w:sz w:val="22"/>
          <w:szCs w:val="22"/>
          <w:lang w:val="hu-HU"/>
        </w:rPr>
      </w:pPr>
      <w:r w:rsidRPr="00F76EEE">
        <w:rPr>
          <w:sz w:val="22"/>
          <w:szCs w:val="22"/>
          <w:lang w:val="hu-HU"/>
        </w:rPr>
        <w:t>Adatkezelés</w:t>
      </w:r>
      <w:r w:rsidRPr="00F76EEE">
        <w:rPr>
          <w:spacing w:val="-5"/>
          <w:sz w:val="22"/>
          <w:szCs w:val="22"/>
          <w:lang w:val="hu-HU"/>
        </w:rPr>
        <w:t xml:space="preserve"> </w:t>
      </w:r>
      <w:r w:rsidR="00DD2B34" w:rsidRPr="00F76EEE">
        <w:rPr>
          <w:sz w:val="22"/>
          <w:szCs w:val="22"/>
          <w:lang w:val="hu-HU"/>
        </w:rPr>
        <w:t>alapelvei</w:t>
      </w:r>
    </w:p>
    <w:p w:rsidR="00DD2B34" w:rsidRPr="00F76EEE" w:rsidRDefault="00DD2B34" w:rsidP="00DD2B34">
      <w:pPr>
        <w:pStyle w:val="Cmsor110"/>
        <w:ind w:left="0" w:right="5"/>
        <w:jc w:val="center"/>
        <w:rPr>
          <w:sz w:val="22"/>
          <w:szCs w:val="22"/>
          <w:lang w:val="hu-HU"/>
        </w:rPr>
      </w:pPr>
      <w:r w:rsidRPr="00F76EEE">
        <w:rPr>
          <w:sz w:val="22"/>
          <w:szCs w:val="22"/>
          <w:lang w:val="hu-HU"/>
        </w:rPr>
        <w:t>5. §</w:t>
      </w:r>
    </w:p>
    <w:p w:rsidR="00DA03CE" w:rsidRPr="00F76EEE" w:rsidRDefault="00DA03CE" w:rsidP="00DD2B34">
      <w:pPr>
        <w:pStyle w:val="Cmsor110"/>
        <w:ind w:left="0" w:right="5"/>
        <w:rPr>
          <w:b w:val="0"/>
          <w:bCs w:val="0"/>
          <w:sz w:val="22"/>
          <w:szCs w:val="22"/>
          <w:lang w:val="hu-HU"/>
        </w:rPr>
      </w:pPr>
    </w:p>
    <w:p w:rsidR="00DA03CE" w:rsidRPr="00F76EEE" w:rsidRDefault="00DA03CE" w:rsidP="008277DF">
      <w:pPr>
        <w:widowControl/>
        <w:numPr>
          <w:ilvl w:val="0"/>
          <w:numId w:val="14"/>
        </w:numPr>
        <w:ind w:left="426" w:right="5"/>
        <w:jc w:val="both"/>
        <w:rPr>
          <w:rFonts w:ascii="Times New Roman" w:hAnsi="Times New Roman" w:cs="Times New Roman"/>
          <w:sz w:val="22"/>
          <w:szCs w:val="22"/>
        </w:rPr>
      </w:pPr>
      <w:r w:rsidRPr="00F76EEE">
        <w:rPr>
          <w:rFonts w:ascii="Times New Roman" w:hAnsi="Times New Roman" w:cs="Times New Roman"/>
          <w:sz w:val="22"/>
          <w:szCs w:val="22"/>
        </w:rPr>
        <w:t>A</w:t>
      </w:r>
      <w:r w:rsidR="00F76EEE">
        <w:rPr>
          <w:rFonts w:ascii="Times New Roman" w:hAnsi="Times New Roman" w:cs="Times New Roman"/>
          <w:sz w:val="22"/>
          <w:szCs w:val="22"/>
        </w:rPr>
        <w:t>z</w:t>
      </w:r>
      <w:r w:rsidRPr="00F76EEE">
        <w:rPr>
          <w:rFonts w:ascii="Times New Roman" w:hAnsi="Times New Roman" w:cs="Times New Roman"/>
          <w:sz w:val="22"/>
          <w:szCs w:val="22"/>
        </w:rPr>
        <w:t xml:space="preserve"> </w:t>
      </w:r>
      <w:r w:rsidR="00F76EEE">
        <w:rPr>
          <w:rFonts w:ascii="Times New Roman" w:hAnsi="Times New Roman" w:cs="Times New Roman"/>
          <w:sz w:val="22"/>
          <w:szCs w:val="22"/>
        </w:rPr>
        <w:t>Egyetem</w:t>
      </w:r>
      <w:r w:rsidRPr="00F76EEE">
        <w:rPr>
          <w:rFonts w:ascii="Times New Roman" w:hAnsi="Times New Roman" w:cs="Times New Roman"/>
          <w:sz w:val="22"/>
          <w:szCs w:val="22"/>
        </w:rPr>
        <w:t xml:space="preserve"> által, illetve a </w:t>
      </w:r>
      <w:r w:rsidR="00F76EEE">
        <w:rPr>
          <w:rFonts w:ascii="Times New Roman" w:hAnsi="Times New Roman" w:cs="Times New Roman"/>
          <w:sz w:val="22"/>
          <w:szCs w:val="22"/>
        </w:rPr>
        <w:t>Egyetem</w:t>
      </w:r>
      <w:r w:rsidRPr="00F76EEE">
        <w:rPr>
          <w:rFonts w:ascii="Times New Roman" w:hAnsi="Times New Roman" w:cs="Times New Roman"/>
          <w:sz w:val="22"/>
          <w:szCs w:val="22"/>
        </w:rPr>
        <w:t xml:space="preserve"> egységeiben a cél megvalósulásához szükséges mértékben és ideig csak olyan személyes adat kezelhető, amely az adatkezelés céljának megvalósulásához elengedhetetlen és a cél elérésére alkalmas. Kétség esetén az alkalmasság és a mérték tekintetében a </w:t>
      </w:r>
      <w:r w:rsidR="00DD2B34" w:rsidRPr="00F76EEE">
        <w:rPr>
          <w:rFonts w:ascii="Times New Roman" w:hAnsi="Times New Roman" w:cs="Times New Roman"/>
          <w:sz w:val="22"/>
          <w:szCs w:val="22"/>
        </w:rPr>
        <w:t>kancellár</w:t>
      </w:r>
      <w:r w:rsidRPr="00F76EEE">
        <w:rPr>
          <w:rFonts w:ascii="Times New Roman" w:hAnsi="Times New Roman" w:cs="Times New Roman"/>
          <w:sz w:val="22"/>
          <w:szCs w:val="22"/>
        </w:rPr>
        <w:t xml:space="preserve"> dönt.</w:t>
      </w:r>
    </w:p>
    <w:p w:rsidR="00DA03CE" w:rsidRPr="00F76EEE" w:rsidRDefault="00DA03CE" w:rsidP="008277DF">
      <w:pPr>
        <w:widowControl/>
        <w:numPr>
          <w:ilvl w:val="0"/>
          <w:numId w:val="14"/>
        </w:numPr>
        <w:ind w:left="426" w:right="5"/>
        <w:jc w:val="both"/>
        <w:rPr>
          <w:rFonts w:ascii="Times New Roman" w:hAnsi="Times New Roman" w:cs="Times New Roman"/>
          <w:sz w:val="22"/>
          <w:szCs w:val="22"/>
        </w:rPr>
      </w:pPr>
      <w:r w:rsidRPr="00F76EEE">
        <w:rPr>
          <w:rFonts w:ascii="Times New Roman" w:hAnsi="Times New Roman" w:cs="Times New Roman"/>
          <w:sz w:val="22"/>
          <w:szCs w:val="22"/>
        </w:rPr>
        <w:t>Az adatkezelés során az adatok pontosságát, teljességét, naprakészségét biztosítani kell, valamint arról is gondoskodni kell, hogy az érintettet csak az adatkezelés céljához szükséges ideig lehessen azonosítani. Ezért a jelen szabályzatban meghatározott adatgazda a felelős.</w:t>
      </w:r>
    </w:p>
    <w:p w:rsidR="00DA03CE" w:rsidRPr="00F76EEE" w:rsidRDefault="00DA03CE" w:rsidP="008277DF">
      <w:pPr>
        <w:widowControl/>
        <w:numPr>
          <w:ilvl w:val="0"/>
          <w:numId w:val="14"/>
        </w:numPr>
        <w:ind w:left="426" w:right="5"/>
        <w:jc w:val="both"/>
        <w:rPr>
          <w:rFonts w:ascii="Times New Roman" w:hAnsi="Times New Roman" w:cs="Times New Roman"/>
          <w:sz w:val="22"/>
          <w:szCs w:val="22"/>
        </w:rPr>
      </w:pPr>
      <w:r w:rsidRPr="00F76EEE">
        <w:rPr>
          <w:rFonts w:ascii="Times New Roman" w:hAnsi="Times New Roman" w:cs="Times New Roman"/>
          <w:sz w:val="22"/>
          <w:szCs w:val="22"/>
        </w:rPr>
        <w:t>A</w:t>
      </w:r>
      <w:r w:rsidR="00F76EEE">
        <w:rPr>
          <w:rFonts w:ascii="Times New Roman" w:hAnsi="Times New Roman" w:cs="Times New Roman"/>
          <w:sz w:val="22"/>
          <w:szCs w:val="22"/>
        </w:rPr>
        <w:t>z</w:t>
      </w:r>
      <w:r w:rsidRPr="00F76EEE">
        <w:rPr>
          <w:rFonts w:ascii="Times New Roman" w:hAnsi="Times New Roman" w:cs="Times New Roman"/>
          <w:sz w:val="22"/>
          <w:szCs w:val="22"/>
        </w:rPr>
        <w:t xml:space="preserve"> </w:t>
      </w:r>
      <w:r w:rsidR="00F76EEE">
        <w:rPr>
          <w:rFonts w:ascii="Times New Roman" w:hAnsi="Times New Roman" w:cs="Times New Roman"/>
          <w:sz w:val="22"/>
          <w:szCs w:val="22"/>
        </w:rPr>
        <w:t>Egyetem</w:t>
      </w:r>
      <w:r w:rsidRPr="00F76EEE">
        <w:rPr>
          <w:rFonts w:ascii="Times New Roman" w:hAnsi="Times New Roman" w:cs="Times New Roman"/>
          <w:sz w:val="22"/>
          <w:szCs w:val="22"/>
        </w:rPr>
        <w:t xml:space="preserve"> által kezelt – vagy a</w:t>
      </w:r>
      <w:r w:rsidR="00F76EEE">
        <w:rPr>
          <w:rFonts w:ascii="Times New Roman" w:hAnsi="Times New Roman" w:cs="Times New Roman"/>
          <w:sz w:val="22"/>
          <w:szCs w:val="22"/>
        </w:rPr>
        <w:t>z</w:t>
      </w:r>
      <w:r w:rsidRPr="00F76EEE">
        <w:rPr>
          <w:rFonts w:ascii="Times New Roman" w:hAnsi="Times New Roman" w:cs="Times New Roman"/>
          <w:sz w:val="22"/>
          <w:szCs w:val="22"/>
        </w:rPr>
        <w:t xml:space="preserve"> </w:t>
      </w:r>
      <w:r w:rsidR="00F76EEE">
        <w:rPr>
          <w:rFonts w:ascii="Times New Roman" w:hAnsi="Times New Roman" w:cs="Times New Roman"/>
          <w:sz w:val="22"/>
          <w:szCs w:val="22"/>
        </w:rPr>
        <w:t>Egyetem</w:t>
      </w:r>
      <w:r w:rsidRPr="00F76EEE">
        <w:rPr>
          <w:rFonts w:ascii="Times New Roman" w:hAnsi="Times New Roman" w:cs="Times New Roman"/>
          <w:sz w:val="22"/>
          <w:szCs w:val="22"/>
        </w:rPr>
        <w:t xml:space="preserve"> feladatainak ellátásához más adatkezelő által rendelkezésre bocsátott – személyes adatok magáncélra való felhasználása tilos. Az adatkezelést végző alkalmazottak kötelesek az általuk megismert személyes adatokat megőrizni</w:t>
      </w:r>
      <w:r w:rsidR="00B710D8" w:rsidRPr="00F76EEE">
        <w:rPr>
          <w:rFonts w:ascii="Times New Roman" w:hAnsi="Times New Roman" w:cs="Times New Roman"/>
          <w:sz w:val="22"/>
          <w:szCs w:val="22"/>
        </w:rPr>
        <w:t>.</w:t>
      </w:r>
      <w:r w:rsidRPr="00F76EEE">
        <w:rPr>
          <w:rFonts w:ascii="Times New Roman" w:hAnsi="Times New Roman" w:cs="Times New Roman"/>
          <w:sz w:val="22"/>
          <w:szCs w:val="22"/>
        </w:rPr>
        <w:t xml:space="preserve"> Az ezen rendelkezést megsértő munkatárs </w:t>
      </w:r>
      <w:r w:rsidR="00DC2717" w:rsidRPr="00F76EEE">
        <w:rPr>
          <w:rFonts w:ascii="Times New Roman" w:hAnsi="Times New Roman" w:cs="Times New Roman"/>
          <w:sz w:val="22"/>
          <w:szCs w:val="22"/>
        </w:rPr>
        <w:t>felelősségre vonható</w:t>
      </w:r>
      <w:r w:rsidRPr="00F76EEE">
        <w:rPr>
          <w:rFonts w:ascii="Times New Roman" w:hAnsi="Times New Roman" w:cs="Times New Roman"/>
          <w:sz w:val="22"/>
          <w:szCs w:val="22"/>
        </w:rPr>
        <w:t>.</w:t>
      </w:r>
    </w:p>
    <w:p w:rsidR="00DA03CE" w:rsidRPr="00F76EEE" w:rsidRDefault="00DA03CE" w:rsidP="008277DF">
      <w:pPr>
        <w:widowControl/>
        <w:numPr>
          <w:ilvl w:val="0"/>
          <w:numId w:val="14"/>
        </w:numPr>
        <w:ind w:left="426" w:right="5"/>
        <w:jc w:val="both"/>
        <w:rPr>
          <w:rFonts w:ascii="Times New Roman" w:hAnsi="Times New Roman" w:cs="Times New Roman"/>
          <w:sz w:val="22"/>
          <w:szCs w:val="22"/>
        </w:rPr>
      </w:pPr>
      <w:r w:rsidRPr="00F76EEE">
        <w:rPr>
          <w:rFonts w:ascii="Times New Roman" w:hAnsi="Times New Roman" w:cs="Times New Roman"/>
          <w:sz w:val="22"/>
          <w:szCs w:val="22"/>
        </w:rPr>
        <w:t>A</w:t>
      </w:r>
      <w:r w:rsidR="00F76EEE">
        <w:rPr>
          <w:rFonts w:ascii="Times New Roman" w:hAnsi="Times New Roman" w:cs="Times New Roman"/>
          <w:sz w:val="22"/>
          <w:szCs w:val="22"/>
        </w:rPr>
        <w:t>z</w:t>
      </w:r>
      <w:r w:rsidRPr="00F76EEE">
        <w:rPr>
          <w:rFonts w:ascii="Times New Roman" w:hAnsi="Times New Roman" w:cs="Times New Roman"/>
          <w:sz w:val="22"/>
          <w:szCs w:val="22"/>
        </w:rPr>
        <w:t xml:space="preserve"> </w:t>
      </w:r>
      <w:r w:rsidR="00F76EEE">
        <w:rPr>
          <w:rFonts w:ascii="Times New Roman" w:hAnsi="Times New Roman" w:cs="Times New Roman"/>
          <w:sz w:val="22"/>
          <w:szCs w:val="22"/>
        </w:rPr>
        <w:t>Egyetem</w:t>
      </w:r>
      <w:r w:rsidRPr="00F76EEE">
        <w:rPr>
          <w:rFonts w:ascii="Times New Roman" w:hAnsi="Times New Roman" w:cs="Times New Roman"/>
          <w:sz w:val="22"/>
          <w:szCs w:val="22"/>
        </w:rPr>
        <w:t xml:space="preserve"> adatkezelést végző alkalmazottja kártérítési, szabálysértési és büntetőjogi felelősséggel tartozik a feladat- és hatáskörének gyakorlása során tudomására jutott személyes adatok jogszerű kezeléséért, a</w:t>
      </w:r>
      <w:r w:rsidR="00F76EEE">
        <w:rPr>
          <w:rFonts w:ascii="Times New Roman" w:hAnsi="Times New Roman" w:cs="Times New Roman"/>
          <w:sz w:val="22"/>
          <w:szCs w:val="22"/>
        </w:rPr>
        <w:t>z</w:t>
      </w:r>
      <w:r w:rsidRPr="00F76EEE">
        <w:rPr>
          <w:rFonts w:ascii="Times New Roman" w:hAnsi="Times New Roman" w:cs="Times New Roman"/>
          <w:sz w:val="22"/>
          <w:szCs w:val="22"/>
        </w:rPr>
        <w:t xml:space="preserve"> </w:t>
      </w:r>
      <w:r w:rsidR="00F76EEE">
        <w:rPr>
          <w:rFonts w:ascii="Times New Roman" w:hAnsi="Times New Roman" w:cs="Times New Roman"/>
          <w:sz w:val="22"/>
          <w:szCs w:val="22"/>
        </w:rPr>
        <w:t>Egyetem</w:t>
      </w:r>
      <w:r w:rsidRPr="00F76EEE">
        <w:rPr>
          <w:rFonts w:ascii="Times New Roman" w:hAnsi="Times New Roman" w:cs="Times New Roman"/>
          <w:sz w:val="22"/>
          <w:szCs w:val="22"/>
        </w:rPr>
        <w:t xml:space="preserve"> nyilvántartásaihoz rendelkezésére álló hozzáférési jogosultságok jogszerű gyakorlásáért.</w:t>
      </w:r>
    </w:p>
    <w:p w:rsidR="00B710D8" w:rsidRPr="00F76EEE" w:rsidRDefault="00DD2B34" w:rsidP="008B0D7B">
      <w:pPr>
        <w:widowControl/>
        <w:numPr>
          <w:ilvl w:val="0"/>
          <w:numId w:val="14"/>
        </w:numPr>
        <w:ind w:left="426" w:right="5"/>
        <w:jc w:val="both"/>
        <w:rPr>
          <w:rFonts w:ascii="Times New Roman" w:hAnsi="Times New Roman" w:cs="Times New Roman"/>
          <w:sz w:val="22"/>
          <w:szCs w:val="22"/>
        </w:rPr>
      </w:pPr>
      <w:r w:rsidRPr="00F76EEE">
        <w:rPr>
          <w:rFonts w:ascii="Times New Roman" w:hAnsi="Times New Roman" w:cs="Times New Roman"/>
          <w:sz w:val="22"/>
          <w:szCs w:val="22"/>
        </w:rPr>
        <w:t>Ha</w:t>
      </w:r>
      <w:r w:rsidR="00DA03CE" w:rsidRPr="00F76EEE">
        <w:rPr>
          <w:rFonts w:ascii="Times New Roman" w:hAnsi="Times New Roman" w:cs="Times New Roman"/>
          <w:sz w:val="22"/>
          <w:szCs w:val="22"/>
        </w:rPr>
        <w:t xml:space="preserve"> a</w:t>
      </w:r>
      <w:r w:rsidR="00F76EEE">
        <w:rPr>
          <w:rFonts w:ascii="Times New Roman" w:hAnsi="Times New Roman" w:cs="Times New Roman"/>
          <w:sz w:val="22"/>
          <w:szCs w:val="22"/>
        </w:rPr>
        <w:t>z</w:t>
      </w:r>
      <w:r w:rsidR="00DA03CE" w:rsidRPr="00F76EEE">
        <w:rPr>
          <w:rFonts w:ascii="Times New Roman" w:hAnsi="Times New Roman" w:cs="Times New Roman"/>
          <w:sz w:val="22"/>
          <w:szCs w:val="22"/>
        </w:rPr>
        <w:t xml:space="preserve"> </w:t>
      </w:r>
      <w:r w:rsidR="00F76EEE">
        <w:rPr>
          <w:rFonts w:ascii="Times New Roman" w:hAnsi="Times New Roman" w:cs="Times New Roman"/>
          <w:sz w:val="22"/>
          <w:szCs w:val="22"/>
        </w:rPr>
        <w:t>Egyetem</w:t>
      </w:r>
      <w:r w:rsidR="00DA03CE" w:rsidRPr="00F76EEE">
        <w:rPr>
          <w:rFonts w:ascii="Times New Roman" w:hAnsi="Times New Roman" w:cs="Times New Roman"/>
          <w:sz w:val="22"/>
          <w:szCs w:val="22"/>
        </w:rPr>
        <w:t xml:space="preserve"> alkalmazottj</w:t>
      </w:r>
      <w:r w:rsidRPr="00F76EEE">
        <w:rPr>
          <w:rFonts w:ascii="Times New Roman" w:hAnsi="Times New Roman" w:cs="Times New Roman"/>
          <w:sz w:val="22"/>
          <w:szCs w:val="22"/>
        </w:rPr>
        <w:t>a tudomást szerez arról, hogy az</w:t>
      </w:r>
      <w:r w:rsidR="00DA03CE" w:rsidRPr="00F76EEE">
        <w:rPr>
          <w:rFonts w:ascii="Times New Roman" w:hAnsi="Times New Roman" w:cs="Times New Roman"/>
          <w:sz w:val="22"/>
          <w:szCs w:val="22"/>
        </w:rPr>
        <w:t xml:space="preserve"> általa kezelt személyes adat hibás, hiányos, vagy időszerűtlen, köteles azt helyesbíteni, vagy helyesbítését az adat rögzítéséért felelős munkatársnál kezdeményezni.</w:t>
      </w:r>
    </w:p>
    <w:p w:rsidR="00DA03CE" w:rsidRPr="00F76EEE" w:rsidRDefault="00DA03CE" w:rsidP="008B0D7B">
      <w:pPr>
        <w:widowControl/>
        <w:numPr>
          <w:ilvl w:val="0"/>
          <w:numId w:val="14"/>
        </w:numPr>
        <w:ind w:left="426" w:right="5"/>
        <w:jc w:val="both"/>
        <w:rPr>
          <w:rFonts w:ascii="Times New Roman" w:hAnsi="Times New Roman" w:cs="Times New Roman"/>
          <w:sz w:val="22"/>
          <w:szCs w:val="22"/>
        </w:rPr>
      </w:pPr>
      <w:r w:rsidRPr="00F76EEE">
        <w:rPr>
          <w:rFonts w:ascii="Times New Roman" w:hAnsi="Times New Roman" w:cs="Times New Roman"/>
          <w:sz w:val="22"/>
          <w:szCs w:val="22"/>
        </w:rPr>
        <w:t xml:space="preserve">A </w:t>
      </w:r>
      <w:r w:rsidRPr="00F76EEE">
        <w:rPr>
          <w:rFonts w:ascii="Times New Roman" w:hAnsi="Times New Roman" w:cs="Times New Roman"/>
          <w:b/>
          <w:sz w:val="22"/>
          <w:szCs w:val="22"/>
        </w:rPr>
        <w:t>törvényesség elve</w:t>
      </w:r>
      <w:r w:rsidR="00DD2B34" w:rsidRPr="00F76EEE">
        <w:rPr>
          <w:rFonts w:ascii="Times New Roman" w:hAnsi="Times New Roman" w:cs="Times New Roman"/>
          <w:sz w:val="22"/>
          <w:szCs w:val="22"/>
        </w:rPr>
        <w:t xml:space="preserve"> alapján</w:t>
      </w:r>
    </w:p>
    <w:p w:rsidR="00DA03CE" w:rsidRPr="00F76EEE" w:rsidRDefault="00DA03CE" w:rsidP="008277DF">
      <w:pPr>
        <w:widowControl/>
        <w:numPr>
          <w:ilvl w:val="0"/>
          <w:numId w:val="1"/>
        </w:numPr>
        <w:ind w:left="709" w:right="5"/>
        <w:jc w:val="both"/>
        <w:rPr>
          <w:rFonts w:ascii="Times New Roman" w:hAnsi="Times New Roman" w:cs="Times New Roman"/>
          <w:sz w:val="22"/>
          <w:szCs w:val="22"/>
        </w:rPr>
      </w:pPr>
      <w:r w:rsidRPr="00F76EEE">
        <w:rPr>
          <w:rFonts w:ascii="Times New Roman" w:hAnsi="Times New Roman" w:cs="Times New Roman"/>
          <w:sz w:val="22"/>
          <w:szCs w:val="22"/>
        </w:rPr>
        <w:t>az alkalmazottak személyes adatot kizárólag az érintett hozzájárulásával vagy törvényi felhatalmazás alapján, a jogszabályban rögzített előírásoknak megfelelően, a</w:t>
      </w:r>
      <w:r w:rsidR="00F76EEE">
        <w:rPr>
          <w:rFonts w:ascii="Times New Roman" w:hAnsi="Times New Roman" w:cs="Times New Roman"/>
          <w:sz w:val="22"/>
          <w:szCs w:val="22"/>
        </w:rPr>
        <w:t>z</w:t>
      </w:r>
      <w:r w:rsidRPr="00F76EEE">
        <w:rPr>
          <w:rFonts w:ascii="Times New Roman" w:hAnsi="Times New Roman" w:cs="Times New Roman"/>
          <w:sz w:val="22"/>
          <w:szCs w:val="22"/>
        </w:rPr>
        <w:t xml:space="preserve"> </w:t>
      </w:r>
      <w:r w:rsidR="00F76EEE">
        <w:rPr>
          <w:rFonts w:ascii="Times New Roman" w:hAnsi="Times New Roman" w:cs="Times New Roman"/>
          <w:sz w:val="22"/>
          <w:szCs w:val="22"/>
        </w:rPr>
        <w:t>Egyetem</w:t>
      </w:r>
      <w:r w:rsidRPr="00F76EEE">
        <w:rPr>
          <w:rFonts w:ascii="Times New Roman" w:hAnsi="Times New Roman" w:cs="Times New Roman"/>
          <w:sz w:val="22"/>
          <w:szCs w:val="22"/>
        </w:rPr>
        <w:t xml:space="preserve"> feladatainak végrehajtása során kezelhetnek;  </w:t>
      </w:r>
    </w:p>
    <w:p w:rsidR="008277DF" w:rsidRPr="00F76EEE" w:rsidRDefault="00DD2B34" w:rsidP="008B0D7B">
      <w:pPr>
        <w:widowControl/>
        <w:numPr>
          <w:ilvl w:val="0"/>
          <w:numId w:val="1"/>
        </w:numPr>
        <w:ind w:left="709" w:right="5"/>
        <w:jc w:val="both"/>
        <w:rPr>
          <w:rFonts w:ascii="Times New Roman" w:hAnsi="Times New Roman" w:cs="Times New Roman"/>
          <w:snapToGrid w:val="0"/>
          <w:sz w:val="22"/>
          <w:szCs w:val="22"/>
        </w:rPr>
      </w:pPr>
      <w:r w:rsidRPr="00F76EEE">
        <w:rPr>
          <w:rFonts w:ascii="Times New Roman" w:hAnsi="Times New Roman" w:cs="Times New Roman"/>
          <w:sz w:val="22"/>
          <w:szCs w:val="22"/>
        </w:rPr>
        <w:t>a</w:t>
      </w:r>
      <w:r w:rsidR="00F76EEE">
        <w:rPr>
          <w:rFonts w:ascii="Times New Roman" w:hAnsi="Times New Roman" w:cs="Times New Roman"/>
          <w:sz w:val="22"/>
          <w:szCs w:val="22"/>
        </w:rPr>
        <w:t>z</w:t>
      </w:r>
      <w:r w:rsidRPr="00F76EEE">
        <w:rPr>
          <w:rFonts w:ascii="Times New Roman" w:hAnsi="Times New Roman" w:cs="Times New Roman"/>
          <w:sz w:val="22"/>
          <w:szCs w:val="22"/>
        </w:rPr>
        <w:t xml:space="preserve"> </w:t>
      </w:r>
      <w:r w:rsidR="00F76EEE">
        <w:rPr>
          <w:rFonts w:ascii="Times New Roman" w:hAnsi="Times New Roman" w:cs="Times New Roman"/>
          <w:sz w:val="22"/>
          <w:szCs w:val="22"/>
        </w:rPr>
        <w:t>Egyetem</w:t>
      </w:r>
      <w:r w:rsidRPr="00F76EEE">
        <w:rPr>
          <w:rFonts w:ascii="Times New Roman" w:hAnsi="Times New Roman" w:cs="Times New Roman"/>
          <w:sz w:val="22"/>
          <w:szCs w:val="22"/>
        </w:rPr>
        <w:t xml:space="preserve"> </w:t>
      </w:r>
      <w:r w:rsidR="00DA03CE" w:rsidRPr="00F76EEE">
        <w:rPr>
          <w:rFonts w:ascii="Times New Roman" w:hAnsi="Times New Roman" w:cs="Times New Roman"/>
          <w:sz w:val="22"/>
          <w:szCs w:val="22"/>
        </w:rPr>
        <w:t>által kezelt személyes adatok magáncélra történő felhasználása – beleértve a saját személyes adatok lekérdezését is – tilos;</w:t>
      </w:r>
    </w:p>
    <w:p w:rsidR="00DA03CE" w:rsidRPr="00F76EEE" w:rsidRDefault="00DA03CE" w:rsidP="00B710D8">
      <w:pPr>
        <w:widowControl/>
        <w:numPr>
          <w:ilvl w:val="0"/>
          <w:numId w:val="14"/>
        </w:numPr>
        <w:ind w:left="426" w:right="5"/>
        <w:jc w:val="both"/>
        <w:rPr>
          <w:rFonts w:ascii="Times New Roman" w:hAnsi="Times New Roman" w:cs="Times New Roman"/>
          <w:sz w:val="22"/>
          <w:szCs w:val="22"/>
        </w:rPr>
      </w:pPr>
      <w:r w:rsidRPr="00F76EEE">
        <w:rPr>
          <w:rFonts w:ascii="Times New Roman" w:hAnsi="Times New Roman" w:cs="Times New Roman"/>
          <w:b/>
          <w:sz w:val="22"/>
          <w:szCs w:val="22"/>
        </w:rPr>
        <w:t>A célhoz kötöttség elve</w:t>
      </w:r>
      <w:r w:rsidRPr="00F76EEE">
        <w:rPr>
          <w:rFonts w:ascii="Times New Roman" w:hAnsi="Times New Roman" w:cs="Times New Roman"/>
          <w:sz w:val="22"/>
          <w:szCs w:val="22"/>
        </w:rPr>
        <w:t xml:space="preserve"> alapján</w:t>
      </w:r>
    </w:p>
    <w:p w:rsidR="00DA03CE" w:rsidRPr="00F76EEE" w:rsidRDefault="00DA03CE" w:rsidP="008277DF">
      <w:pPr>
        <w:widowControl/>
        <w:numPr>
          <w:ilvl w:val="0"/>
          <w:numId w:val="2"/>
        </w:numPr>
        <w:ind w:left="709" w:right="5"/>
        <w:jc w:val="both"/>
        <w:rPr>
          <w:rFonts w:ascii="Times New Roman" w:hAnsi="Times New Roman" w:cs="Times New Roman"/>
          <w:sz w:val="22"/>
          <w:szCs w:val="22"/>
        </w:rPr>
      </w:pPr>
      <w:r w:rsidRPr="00F76EEE">
        <w:rPr>
          <w:rFonts w:ascii="Times New Roman" w:hAnsi="Times New Roman" w:cs="Times New Roman"/>
          <w:sz w:val="22"/>
          <w:szCs w:val="22"/>
        </w:rPr>
        <w:t>az alkalmazottak kizárólag a munkaköri leírásukban meghatározott feladataik ellátása céljából, a részükre biztosított jogosultságok rendeltetésszerű használatával kezelhetnek személyes adatot;</w:t>
      </w:r>
    </w:p>
    <w:p w:rsidR="00DA03CE" w:rsidRPr="00F76EEE" w:rsidRDefault="00DA03CE" w:rsidP="008277DF">
      <w:pPr>
        <w:widowControl/>
        <w:numPr>
          <w:ilvl w:val="0"/>
          <w:numId w:val="2"/>
        </w:numPr>
        <w:ind w:left="709" w:right="5"/>
        <w:jc w:val="both"/>
        <w:rPr>
          <w:rFonts w:ascii="Times New Roman" w:hAnsi="Times New Roman" w:cs="Times New Roman"/>
          <w:sz w:val="22"/>
          <w:szCs w:val="22"/>
        </w:rPr>
      </w:pPr>
      <w:r w:rsidRPr="00F76EEE">
        <w:rPr>
          <w:rFonts w:ascii="Times New Roman" w:hAnsi="Times New Roman" w:cs="Times New Roman"/>
          <w:sz w:val="22"/>
          <w:szCs w:val="22"/>
        </w:rPr>
        <w:t>a konkrét célhoz nem köthető adatkezelés tilos;</w:t>
      </w:r>
    </w:p>
    <w:p w:rsidR="00DA03CE" w:rsidRPr="00F76EEE" w:rsidRDefault="00DA03CE" w:rsidP="008277DF">
      <w:pPr>
        <w:widowControl/>
        <w:numPr>
          <w:ilvl w:val="0"/>
          <w:numId w:val="2"/>
        </w:numPr>
        <w:ind w:left="709" w:right="5"/>
        <w:jc w:val="both"/>
        <w:rPr>
          <w:rFonts w:ascii="Times New Roman" w:hAnsi="Times New Roman" w:cs="Times New Roman"/>
          <w:sz w:val="22"/>
          <w:szCs w:val="22"/>
        </w:rPr>
      </w:pPr>
      <w:r w:rsidRPr="00F76EEE">
        <w:rPr>
          <w:rFonts w:ascii="Times New Roman" w:hAnsi="Times New Roman" w:cs="Times New Roman"/>
          <w:sz w:val="22"/>
          <w:szCs w:val="22"/>
        </w:rPr>
        <w:t>amennyiben az adatkezelés célja megszűnt, az adatot törölni kell.</w:t>
      </w:r>
    </w:p>
    <w:p w:rsidR="00DA03CE" w:rsidRPr="00F76EEE" w:rsidRDefault="00DA03CE" w:rsidP="008B0D7B">
      <w:pPr>
        <w:ind w:right="5"/>
        <w:jc w:val="both"/>
        <w:rPr>
          <w:rFonts w:ascii="Times New Roman" w:hAnsi="Times New Roman" w:cs="Times New Roman"/>
          <w:sz w:val="22"/>
          <w:szCs w:val="22"/>
        </w:rPr>
      </w:pPr>
    </w:p>
    <w:p w:rsidR="00DA03CE" w:rsidRPr="00F76EEE" w:rsidRDefault="00DA03CE" w:rsidP="00B710D8">
      <w:pPr>
        <w:widowControl/>
        <w:numPr>
          <w:ilvl w:val="0"/>
          <w:numId w:val="14"/>
        </w:numPr>
        <w:ind w:left="426" w:right="5"/>
        <w:jc w:val="both"/>
        <w:rPr>
          <w:rFonts w:ascii="Times New Roman" w:hAnsi="Times New Roman" w:cs="Times New Roman"/>
          <w:sz w:val="22"/>
          <w:szCs w:val="22"/>
        </w:rPr>
      </w:pPr>
      <w:r w:rsidRPr="00F76EEE">
        <w:rPr>
          <w:rFonts w:ascii="Times New Roman" w:hAnsi="Times New Roman" w:cs="Times New Roman"/>
          <w:b/>
          <w:sz w:val="22"/>
          <w:szCs w:val="22"/>
        </w:rPr>
        <w:t>Az adatminőség elve</w:t>
      </w:r>
      <w:r w:rsidRPr="00F76EEE">
        <w:rPr>
          <w:rFonts w:ascii="Times New Roman" w:hAnsi="Times New Roman" w:cs="Times New Roman"/>
          <w:sz w:val="22"/>
          <w:szCs w:val="22"/>
        </w:rPr>
        <w:t xml:space="preserve"> alapján a hibás, hiányos vagy időszerűtlen adatot helyesbíteni, és erről mindazokat értesíteni kell, akiknek az adat továbbításra került.</w:t>
      </w:r>
      <w:r w:rsidR="008277DF" w:rsidRPr="00F76EEE">
        <w:rPr>
          <w:rFonts w:ascii="Times New Roman" w:hAnsi="Times New Roman" w:cs="Times New Roman"/>
          <w:sz w:val="22"/>
          <w:szCs w:val="22"/>
        </w:rPr>
        <w:t xml:space="preserve"> </w:t>
      </w:r>
    </w:p>
    <w:p w:rsidR="00DA03CE" w:rsidRPr="00F76EEE" w:rsidRDefault="00DA03CE" w:rsidP="00B710D8">
      <w:pPr>
        <w:widowControl/>
        <w:numPr>
          <w:ilvl w:val="0"/>
          <w:numId w:val="14"/>
        </w:numPr>
        <w:ind w:left="426" w:right="5"/>
        <w:jc w:val="both"/>
        <w:rPr>
          <w:rFonts w:ascii="Times New Roman" w:hAnsi="Times New Roman" w:cs="Times New Roman"/>
          <w:sz w:val="22"/>
          <w:szCs w:val="22"/>
        </w:rPr>
      </w:pPr>
      <w:r w:rsidRPr="00F76EEE">
        <w:rPr>
          <w:rFonts w:ascii="Times New Roman" w:hAnsi="Times New Roman" w:cs="Times New Roman"/>
          <w:b/>
          <w:sz w:val="22"/>
          <w:szCs w:val="22"/>
        </w:rPr>
        <w:t>Az adatbiztonság elve</w:t>
      </w:r>
      <w:r w:rsidRPr="00F76EEE">
        <w:rPr>
          <w:rFonts w:ascii="Times New Roman" w:hAnsi="Times New Roman" w:cs="Times New Roman"/>
          <w:sz w:val="22"/>
          <w:szCs w:val="22"/>
        </w:rPr>
        <w:t xml:space="preserve"> alapján az adat kezelése során biztosítani kell, hogy</w:t>
      </w:r>
    </w:p>
    <w:p w:rsidR="00DA03CE" w:rsidRPr="00F76EEE" w:rsidRDefault="00DA03CE" w:rsidP="008277DF">
      <w:pPr>
        <w:widowControl/>
        <w:numPr>
          <w:ilvl w:val="0"/>
          <w:numId w:val="3"/>
        </w:numPr>
        <w:ind w:left="709" w:right="5"/>
        <w:jc w:val="both"/>
        <w:rPr>
          <w:rFonts w:ascii="Times New Roman" w:hAnsi="Times New Roman" w:cs="Times New Roman"/>
          <w:sz w:val="22"/>
          <w:szCs w:val="22"/>
        </w:rPr>
      </w:pPr>
      <w:r w:rsidRPr="00F76EEE">
        <w:rPr>
          <w:rFonts w:ascii="Times New Roman" w:hAnsi="Times New Roman" w:cs="Times New Roman"/>
          <w:sz w:val="22"/>
          <w:szCs w:val="22"/>
        </w:rPr>
        <w:t>a személyes adat illetéktelen harmadik személy tudomás</w:t>
      </w:r>
      <w:r w:rsidR="00DD2B34" w:rsidRPr="00F76EEE">
        <w:rPr>
          <w:rFonts w:ascii="Times New Roman" w:hAnsi="Times New Roman" w:cs="Times New Roman"/>
          <w:sz w:val="22"/>
          <w:szCs w:val="22"/>
        </w:rPr>
        <w:t>ára ne jusson (bizalmasság),</w:t>
      </w:r>
    </w:p>
    <w:p w:rsidR="00DA03CE" w:rsidRPr="00F76EEE" w:rsidRDefault="00DA03CE" w:rsidP="008277DF">
      <w:pPr>
        <w:widowControl/>
        <w:numPr>
          <w:ilvl w:val="0"/>
          <w:numId w:val="3"/>
        </w:numPr>
        <w:ind w:left="709" w:right="5"/>
        <w:jc w:val="both"/>
        <w:rPr>
          <w:rFonts w:ascii="Times New Roman" w:hAnsi="Times New Roman" w:cs="Times New Roman"/>
          <w:sz w:val="22"/>
          <w:szCs w:val="22"/>
        </w:rPr>
      </w:pPr>
      <w:r w:rsidRPr="00F76EEE">
        <w:rPr>
          <w:rFonts w:ascii="Times New Roman" w:hAnsi="Times New Roman" w:cs="Times New Roman"/>
          <w:sz w:val="22"/>
          <w:szCs w:val="22"/>
        </w:rPr>
        <w:t>az adat illetéktelen harmadik személy által ne legyen módosítható (sértetlenség),</w:t>
      </w:r>
    </w:p>
    <w:p w:rsidR="00DA03CE" w:rsidRPr="00F76EEE" w:rsidRDefault="00DA03CE" w:rsidP="008277DF">
      <w:pPr>
        <w:widowControl/>
        <w:numPr>
          <w:ilvl w:val="0"/>
          <w:numId w:val="3"/>
        </w:numPr>
        <w:ind w:left="709" w:right="5"/>
        <w:jc w:val="both"/>
        <w:rPr>
          <w:rFonts w:ascii="Times New Roman" w:hAnsi="Times New Roman" w:cs="Times New Roman"/>
          <w:sz w:val="22"/>
          <w:szCs w:val="22"/>
        </w:rPr>
      </w:pPr>
      <w:r w:rsidRPr="00F76EEE">
        <w:rPr>
          <w:rFonts w:ascii="Times New Roman" w:hAnsi="Times New Roman" w:cs="Times New Roman"/>
          <w:sz w:val="22"/>
          <w:szCs w:val="22"/>
        </w:rPr>
        <w:t>az adat elérhető legyen a feljogosított személyek, szervezetek</w:t>
      </w:r>
      <w:r w:rsidR="00DD2B34" w:rsidRPr="00F76EEE">
        <w:rPr>
          <w:rFonts w:ascii="Times New Roman" w:hAnsi="Times New Roman" w:cs="Times New Roman"/>
          <w:sz w:val="22"/>
          <w:szCs w:val="22"/>
        </w:rPr>
        <w:t xml:space="preserve"> számára (rendelkezésre állás).</w:t>
      </w:r>
    </w:p>
    <w:p w:rsidR="00DA03CE" w:rsidRPr="00F76EEE" w:rsidRDefault="00DA03CE" w:rsidP="00B710D8">
      <w:pPr>
        <w:widowControl/>
        <w:numPr>
          <w:ilvl w:val="0"/>
          <w:numId w:val="14"/>
        </w:numPr>
        <w:ind w:left="426" w:right="5"/>
        <w:jc w:val="both"/>
        <w:rPr>
          <w:rFonts w:ascii="Times New Roman" w:hAnsi="Times New Roman" w:cs="Times New Roman"/>
          <w:sz w:val="22"/>
          <w:szCs w:val="22"/>
        </w:rPr>
      </w:pPr>
      <w:r w:rsidRPr="00F76EEE">
        <w:rPr>
          <w:rFonts w:ascii="Times New Roman" w:hAnsi="Times New Roman" w:cs="Times New Roman"/>
          <w:b/>
          <w:sz w:val="22"/>
          <w:szCs w:val="22"/>
        </w:rPr>
        <w:lastRenderedPageBreak/>
        <w:t>Az érintett beleegyezésének elve</w:t>
      </w:r>
      <w:r w:rsidRPr="00F76EEE">
        <w:rPr>
          <w:rFonts w:ascii="Times New Roman" w:hAnsi="Times New Roman" w:cs="Times New Roman"/>
          <w:sz w:val="22"/>
          <w:szCs w:val="22"/>
        </w:rPr>
        <w:t xml:space="preserve"> alapján a</w:t>
      </w:r>
      <w:r w:rsidR="00F76EEE">
        <w:rPr>
          <w:rFonts w:ascii="Times New Roman" w:hAnsi="Times New Roman" w:cs="Times New Roman"/>
          <w:sz w:val="22"/>
          <w:szCs w:val="22"/>
        </w:rPr>
        <w:t>z</w:t>
      </w:r>
      <w:r w:rsidRPr="00F76EEE">
        <w:rPr>
          <w:rFonts w:ascii="Times New Roman" w:hAnsi="Times New Roman" w:cs="Times New Roman"/>
          <w:sz w:val="22"/>
          <w:szCs w:val="22"/>
        </w:rPr>
        <w:t xml:space="preserve"> </w:t>
      </w:r>
      <w:r w:rsidR="00F76EEE">
        <w:rPr>
          <w:rFonts w:ascii="Times New Roman" w:hAnsi="Times New Roman" w:cs="Times New Roman"/>
          <w:sz w:val="22"/>
          <w:szCs w:val="22"/>
        </w:rPr>
        <w:t>Egyetem</w:t>
      </w:r>
      <w:r w:rsidRPr="00F76EEE">
        <w:rPr>
          <w:rFonts w:ascii="Times New Roman" w:hAnsi="Times New Roman" w:cs="Times New Roman"/>
          <w:sz w:val="22"/>
          <w:szCs w:val="22"/>
        </w:rPr>
        <w:t xml:space="preserve"> az alkalmazottak és hallgatók személyes adatait kizárólag írásbeli beleegyezésük vagy törvényi felhatalmazás alapján kezelheti, a velük kötött polgári jogi szerződésnek erre vonatkozóan utalást kell tartalmaznia.</w:t>
      </w:r>
    </w:p>
    <w:p w:rsidR="00DA03CE" w:rsidRPr="00F76EEE" w:rsidRDefault="00DA03CE" w:rsidP="008B0D7B">
      <w:pPr>
        <w:ind w:right="5"/>
        <w:rPr>
          <w:rFonts w:ascii="Times New Roman" w:hAnsi="Times New Roman" w:cs="Times New Roman"/>
          <w:sz w:val="22"/>
          <w:szCs w:val="22"/>
        </w:rPr>
      </w:pPr>
    </w:p>
    <w:p w:rsidR="00DA03CE" w:rsidRPr="00F76EEE" w:rsidRDefault="00DA03CE" w:rsidP="008B0D7B">
      <w:pPr>
        <w:pStyle w:val="Cmsor110"/>
        <w:ind w:left="0" w:right="5"/>
        <w:jc w:val="center"/>
        <w:rPr>
          <w:sz w:val="22"/>
          <w:szCs w:val="22"/>
          <w:lang w:val="hu-HU"/>
        </w:rPr>
      </w:pPr>
      <w:bookmarkStart w:id="5" w:name="_Toc292799010"/>
      <w:bookmarkStart w:id="6" w:name="_Toc294524965"/>
      <w:r w:rsidRPr="00F76EEE">
        <w:rPr>
          <w:sz w:val="22"/>
          <w:szCs w:val="22"/>
          <w:lang w:val="hu-HU"/>
        </w:rPr>
        <w:t>Adatkezelés</w:t>
      </w:r>
      <w:r w:rsidRPr="00F76EEE">
        <w:rPr>
          <w:spacing w:val="-5"/>
          <w:sz w:val="22"/>
          <w:szCs w:val="22"/>
          <w:lang w:val="hu-HU"/>
        </w:rPr>
        <w:t xml:space="preserve"> </w:t>
      </w:r>
      <w:r w:rsidR="00DD2B34" w:rsidRPr="00F76EEE">
        <w:rPr>
          <w:sz w:val="22"/>
          <w:szCs w:val="22"/>
          <w:lang w:val="hu-HU"/>
        </w:rPr>
        <w:t>jogalapja</w:t>
      </w:r>
    </w:p>
    <w:p w:rsidR="00DD2B34" w:rsidRPr="00F76EEE" w:rsidRDefault="00DD2B34" w:rsidP="008B0D7B">
      <w:pPr>
        <w:pStyle w:val="Cmsor110"/>
        <w:ind w:left="0" w:right="5"/>
        <w:jc w:val="center"/>
        <w:rPr>
          <w:sz w:val="22"/>
          <w:szCs w:val="22"/>
          <w:lang w:val="hu-HU"/>
        </w:rPr>
      </w:pPr>
      <w:r w:rsidRPr="00F76EEE">
        <w:rPr>
          <w:sz w:val="22"/>
          <w:szCs w:val="22"/>
          <w:lang w:val="hu-HU"/>
        </w:rPr>
        <w:t>6. §</w:t>
      </w:r>
    </w:p>
    <w:p w:rsidR="00DD2B34" w:rsidRPr="00F76EEE" w:rsidRDefault="00DD2B34" w:rsidP="008B0D7B">
      <w:pPr>
        <w:pStyle w:val="Cmsor110"/>
        <w:ind w:left="0" w:right="5"/>
        <w:jc w:val="center"/>
        <w:rPr>
          <w:b w:val="0"/>
          <w:bCs w:val="0"/>
          <w:sz w:val="22"/>
          <w:szCs w:val="22"/>
          <w:lang w:val="hu-HU"/>
        </w:rPr>
      </w:pPr>
    </w:p>
    <w:p w:rsidR="00DA03CE" w:rsidRPr="00F76EEE" w:rsidRDefault="00F76EEE" w:rsidP="008277DF">
      <w:pPr>
        <w:pStyle w:val="Listaszerbekezds"/>
        <w:numPr>
          <w:ilvl w:val="0"/>
          <w:numId w:val="15"/>
        </w:numPr>
        <w:ind w:left="426" w:right="5"/>
        <w:contextualSpacing w:val="0"/>
        <w:rPr>
          <w:rFonts w:ascii="Times New Roman" w:eastAsia="Times New Roman" w:hAnsi="Times New Roman" w:cs="Times New Roman"/>
          <w:sz w:val="22"/>
          <w:szCs w:val="22"/>
        </w:rPr>
      </w:pPr>
      <w:r>
        <w:rPr>
          <w:rFonts w:ascii="Times New Roman" w:hAnsi="Times New Roman" w:cs="Times New Roman"/>
          <w:sz w:val="22"/>
          <w:szCs w:val="22"/>
        </w:rPr>
        <w:t xml:space="preserve">Az Egyetemen </w:t>
      </w:r>
      <w:r w:rsidR="00DA03CE" w:rsidRPr="00F76EEE">
        <w:rPr>
          <w:rFonts w:ascii="Times New Roman" w:hAnsi="Times New Roman" w:cs="Times New Roman"/>
          <w:sz w:val="22"/>
          <w:szCs w:val="22"/>
        </w:rPr>
        <w:t>folytatott adatkezelés alapulhat törvényen vagy az érintett</w:t>
      </w:r>
      <w:r w:rsidR="00DA03CE" w:rsidRPr="00F76EEE">
        <w:rPr>
          <w:rFonts w:ascii="Times New Roman" w:hAnsi="Times New Roman" w:cs="Times New Roman"/>
          <w:spacing w:val="-18"/>
          <w:sz w:val="22"/>
          <w:szCs w:val="22"/>
        </w:rPr>
        <w:t xml:space="preserve"> </w:t>
      </w:r>
      <w:r w:rsidR="00DA03CE" w:rsidRPr="00F76EEE">
        <w:rPr>
          <w:rFonts w:ascii="Times New Roman" w:hAnsi="Times New Roman" w:cs="Times New Roman"/>
          <w:sz w:val="22"/>
          <w:szCs w:val="22"/>
        </w:rPr>
        <w:t>hozzájárulásán.</w:t>
      </w:r>
    </w:p>
    <w:p w:rsidR="00DA03CE" w:rsidRPr="00F76EEE" w:rsidRDefault="00DA03CE" w:rsidP="008277DF">
      <w:pPr>
        <w:pStyle w:val="Listaszerbekezds"/>
        <w:numPr>
          <w:ilvl w:val="0"/>
          <w:numId w:val="15"/>
        </w:numPr>
        <w:ind w:left="426" w:right="5"/>
        <w:contextualSpacing w:val="0"/>
        <w:rPr>
          <w:rFonts w:ascii="Times New Roman" w:eastAsia="Times New Roman" w:hAnsi="Times New Roman" w:cs="Times New Roman"/>
          <w:sz w:val="22"/>
          <w:szCs w:val="22"/>
        </w:rPr>
      </w:pPr>
      <w:r w:rsidRPr="00F76EEE">
        <w:rPr>
          <w:rFonts w:ascii="Times New Roman" w:hAnsi="Times New Roman" w:cs="Times New Roman"/>
          <w:sz w:val="22"/>
          <w:szCs w:val="22"/>
        </w:rPr>
        <w:t>A</w:t>
      </w:r>
      <w:r w:rsidR="00F76EEE">
        <w:rPr>
          <w:rFonts w:ascii="Times New Roman" w:hAnsi="Times New Roman" w:cs="Times New Roman"/>
          <w:sz w:val="22"/>
          <w:szCs w:val="22"/>
        </w:rPr>
        <w:t>z</w:t>
      </w:r>
      <w:r w:rsidRPr="00F76EEE">
        <w:rPr>
          <w:rFonts w:ascii="Times New Roman" w:hAnsi="Times New Roman" w:cs="Times New Roman"/>
          <w:sz w:val="22"/>
          <w:szCs w:val="22"/>
        </w:rPr>
        <w:t xml:space="preserve"> </w:t>
      </w:r>
      <w:r w:rsidR="00F76EEE">
        <w:rPr>
          <w:rFonts w:ascii="Times New Roman" w:hAnsi="Times New Roman" w:cs="Times New Roman"/>
          <w:sz w:val="22"/>
          <w:szCs w:val="22"/>
        </w:rPr>
        <w:t>Egyetem</w:t>
      </w:r>
      <w:r w:rsidRPr="00F76EEE">
        <w:rPr>
          <w:rFonts w:ascii="Times New Roman" w:hAnsi="Times New Roman" w:cs="Times New Roman"/>
          <w:sz w:val="22"/>
          <w:szCs w:val="22"/>
        </w:rPr>
        <w:t xml:space="preserve"> az Nftv-n alapuló adatkezelés</w:t>
      </w:r>
      <w:r w:rsidRPr="00F76EEE">
        <w:rPr>
          <w:rFonts w:ascii="Times New Roman" w:hAnsi="Times New Roman" w:cs="Times New Roman"/>
          <w:spacing w:val="-2"/>
          <w:sz w:val="22"/>
          <w:szCs w:val="22"/>
        </w:rPr>
        <w:t xml:space="preserve"> </w:t>
      </w:r>
      <w:r w:rsidRPr="00F76EEE">
        <w:rPr>
          <w:rFonts w:ascii="Times New Roman" w:hAnsi="Times New Roman" w:cs="Times New Roman"/>
          <w:sz w:val="22"/>
          <w:szCs w:val="22"/>
        </w:rPr>
        <w:t>körében:</w:t>
      </w:r>
    </w:p>
    <w:p w:rsidR="00DA03CE" w:rsidRPr="00F76EEE" w:rsidRDefault="00DA03CE" w:rsidP="008277DF">
      <w:pPr>
        <w:widowControl/>
        <w:numPr>
          <w:ilvl w:val="0"/>
          <w:numId w:val="16"/>
        </w:numPr>
        <w:ind w:right="5"/>
        <w:jc w:val="both"/>
        <w:rPr>
          <w:rFonts w:ascii="Times New Roman" w:hAnsi="Times New Roman" w:cs="Times New Roman"/>
          <w:sz w:val="22"/>
          <w:szCs w:val="22"/>
        </w:rPr>
      </w:pPr>
      <w:r w:rsidRPr="00F76EEE">
        <w:rPr>
          <w:rFonts w:ascii="Times New Roman" w:hAnsi="Times New Roman" w:cs="Times New Roman"/>
          <w:sz w:val="22"/>
          <w:szCs w:val="22"/>
        </w:rPr>
        <w:t>az intézmény rendeltetésszerű működéséhez,</w:t>
      </w:r>
    </w:p>
    <w:p w:rsidR="00DA03CE" w:rsidRPr="00F76EEE" w:rsidRDefault="00DA03CE" w:rsidP="008277DF">
      <w:pPr>
        <w:widowControl/>
        <w:numPr>
          <w:ilvl w:val="0"/>
          <w:numId w:val="16"/>
        </w:numPr>
        <w:ind w:right="5"/>
        <w:jc w:val="both"/>
        <w:rPr>
          <w:rFonts w:ascii="Times New Roman" w:hAnsi="Times New Roman" w:cs="Times New Roman"/>
          <w:sz w:val="22"/>
          <w:szCs w:val="22"/>
        </w:rPr>
      </w:pPr>
      <w:r w:rsidRPr="00F76EEE">
        <w:rPr>
          <w:rFonts w:ascii="Times New Roman" w:hAnsi="Times New Roman" w:cs="Times New Roman"/>
          <w:sz w:val="22"/>
          <w:szCs w:val="22"/>
        </w:rPr>
        <w:t xml:space="preserve">a </w:t>
      </w:r>
      <w:r w:rsidR="00DD2B34" w:rsidRPr="00F76EEE">
        <w:rPr>
          <w:rFonts w:ascii="Times New Roman" w:hAnsi="Times New Roman" w:cs="Times New Roman"/>
          <w:sz w:val="22"/>
          <w:szCs w:val="22"/>
        </w:rPr>
        <w:t xml:space="preserve">jelentkezők </w:t>
      </w:r>
      <w:r w:rsidRPr="00F76EEE">
        <w:rPr>
          <w:rFonts w:ascii="Times New Roman" w:hAnsi="Times New Roman" w:cs="Times New Roman"/>
          <w:sz w:val="22"/>
          <w:szCs w:val="22"/>
        </w:rPr>
        <w:t>és</w:t>
      </w:r>
      <w:r w:rsidR="00B710D8" w:rsidRPr="00F76EEE">
        <w:rPr>
          <w:rFonts w:ascii="Times New Roman" w:hAnsi="Times New Roman" w:cs="Times New Roman"/>
          <w:sz w:val="22"/>
          <w:szCs w:val="22"/>
        </w:rPr>
        <w:t xml:space="preserve"> </w:t>
      </w:r>
      <w:r w:rsidRPr="00F76EEE">
        <w:rPr>
          <w:rFonts w:ascii="Times New Roman" w:hAnsi="Times New Roman" w:cs="Times New Roman"/>
          <w:sz w:val="22"/>
          <w:szCs w:val="22"/>
        </w:rPr>
        <w:t xml:space="preserve">a </w:t>
      </w:r>
      <w:r w:rsidR="00DD2B34" w:rsidRPr="00F76EEE">
        <w:rPr>
          <w:rFonts w:ascii="Times New Roman" w:hAnsi="Times New Roman" w:cs="Times New Roman"/>
          <w:sz w:val="22"/>
          <w:szCs w:val="22"/>
        </w:rPr>
        <w:t xml:space="preserve">hallgatók jogainak gyakorlásához és </w:t>
      </w:r>
      <w:r w:rsidRPr="00F76EEE">
        <w:rPr>
          <w:rFonts w:ascii="Times New Roman" w:hAnsi="Times New Roman" w:cs="Times New Roman"/>
          <w:sz w:val="22"/>
          <w:szCs w:val="22"/>
        </w:rPr>
        <w:t>kötelezettségeinek teljesítéséhez,</w:t>
      </w:r>
    </w:p>
    <w:p w:rsidR="00DA03CE" w:rsidRPr="00F76EEE" w:rsidRDefault="00DA03CE" w:rsidP="008277DF">
      <w:pPr>
        <w:widowControl/>
        <w:numPr>
          <w:ilvl w:val="0"/>
          <w:numId w:val="16"/>
        </w:numPr>
        <w:ind w:right="5"/>
        <w:jc w:val="both"/>
        <w:rPr>
          <w:rFonts w:ascii="Times New Roman" w:hAnsi="Times New Roman" w:cs="Times New Roman"/>
          <w:sz w:val="22"/>
          <w:szCs w:val="22"/>
        </w:rPr>
      </w:pPr>
      <w:r w:rsidRPr="00F76EEE">
        <w:rPr>
          <w:rFonts w:ascii="Times New Roman" w:hAnsi="Times New Roman" w:cs="Times New Roman"/>
          <w:sz w:val="22"/>
          <w:szCs w:val="22"/>
        </w:rPr>
        <w:t>a képzés, kutatás megszervezéséhez,</w:t>
      </w:r>
    </w:p>
    <w:p w:rsidR="00DA03CE" w:rsidRPr="00F76EEE" w:rsidRDefault="00DA03CE" w:rsidP="008277DF">
      <w:pPr>
        <w:widowControl/>
        <w:numPr>
          <w:ilvl w:val="0"/>
          <w:numId w:val="16"/>
        </w:numPr>
        <w:ind w:right="5"/>
        <w:jc w:val="both"/>
        <w:rPr>
          <w:rFonts w:ascii="Times New Roman" w:hAnsi="Times New Roman" w:cs="Times New Roman"/>
          <w:sz w:val="22"/>
          <w:szCs w:val="22"/>
        </w:rPr>
      </w:pPr>
      <w:r w:rsidRPr="00F76EEE">
        <w:rPr>
          <w:rFonts w:ascii="Times New Roman" w:hAnsi="Times New Roman" w:cs="Times New Roman"/>
          <w:sz w:val="22"/>
          <w:szCs w:val="22"/>
        </w:rPr>
        <w:t>a munkáltatói jogok gyakorlásához, illetve az oktatók, kutatók, dolgozók jogainak gyakorlásához és kötelezettségeik teljesítéséhez,</w:t>
      </w:r>
    </w:p>
    <w:p w:rsidR="00DA03CE" w:rsidRPr="00F76EEE" w:rsidRDefault="00DA03CE" w:rsidP="008277DF">
      <w:pPr>
        <w:widowControl/>
        <w:numPr>
          <w:ilvl w:val="0"/>
          <w:numId w:val="16"/>
        </w:numPr>
        <w:ind w:right="5"/>
        <w:jc w:val="both"/>
        <w:rPr>
          <w:rFonts w:ascii="Times New Roman" w:hAnsi="Times New Roman" w:cs="Times New Roman"/>
          <w:sz w:val="22"/>
          <w:szCs w:val="22"/>
        </w:rPr>
      </w:pPr>
      <w:r w:rsidRPr="00F76EEE">
        <w:rPr>
          <w:rFonts w:ascii="Times New Roman" w:hAnsi="Times New Roman" w:cs="Times New Roman"/>
          <w:sz w:val="22"/>
          <w:szCs w:val="22"/>
        </w:rPr>
        <w:t>a jogszabályokban meghatározott nyilvántartások vezetéséhez,</w:t>
      </w:r>
    </w:p>
    <w:p w:rsidR="00DA03CE" w:rsidRPr="00F76EEE" w:rsidRDefault="00DA03CE" w:rsidP="008277DF">
      <w:pPr>
        <w:widowControl/>
        <w:numPr>
          <w:ilvl w:val="0"/>
          <w:numId w:val="16"/>
        </w:numPr>
        <w:ind w:right="5"/>
        <w:jc w:val="both"/>
        <w:rPr>
          <w:rFonts w:ascii="Times New Roman" w:hAnsi="Times New Roman" w:cs="Times New Roman"/>
          <w:sz w:val="22"/>
          <w:szCs w:val="22"/>
        </w:rPr>
      </w:pPr>
      <w:r w:rsidRPr="00F76EEE">
        <w:rPr>
          <w:rFonts w:ascii="Times New Roman" w:hAnsi="Times New Roman" w:cs="Times New Roman"/>
          <w:sz w:val="22"/>
          <w:szCs w:val="22"/>
        </w:rPr>
        <w:t>a jogszabályokban és szabályzatban biztosított kedvezményekre való jogosultság megállapításához, elbírálásához és igazolásához,</w:t>
      </w:r>
    </w:p>
    <w:p w:rsidR="00DA03CE" w:rsidRPr="00F76EEE" w:rsidRDefault="00DA03CE" w:rsidP="008277DF">
      <w:pPr>
        <w:widowControl/>
        <w:numPr>
          <w:ilvl w:val="0"/>
          <w:numId w:val="16"/>
        </w:numPr>
        <w:ind w:right="5"/>
        <w:jc w:val="both"/>
        <w:rPr>
          <w:rFonts w:ascii="Times New Roman" w:hAnsi="Times New Roman" w:cs="Times New Roman"/>
          <w:sz w:val="22"/>
          <w:szCs w:val="22"/>
        </w:rPr>
      </w:pPr>
      <w:r w:rsidRPr="00F76EEE">
        <w:rPr>
          <w:rFonts w:ascii="Times New Roman" w:hAnsi="Times New Roman" w:cs="Times New Roman"/>
          <w:sz w:val="22"/>
          <w:szCs w:val="22"/>
        </w:rPr>
        <w:t>végzettek pályakövetése céljából</w:t>
      </w:r>
    </w:p>
    <w:p w:rsidR="00DA03CE" w:rsidRPr="00F76EEE" w:rsidRDefault="00DA03CE" w:rsidP="00DD2B34">
      <w:pPr>
        <w:widowControl/>
        <w:ind w:right="5"/>
        <w:jc w:val="both"/>
        <w:rPr>
          <w:rFonts w:ascii="Times New Roman" w:hAnsi="Times New Roman" w:cs="Times New Roman"/>
          <w:sz w:val="22"/>
          <w:szCs w:val="22"/>
        </w:rPr>
      </w:pPr>
      <w:r w:rsidRPr="00F76EEE">
        <w:rPr>
          <w:rFonts w:ascii="Times New Roman" w:hAnsi="Times New Roman" w:cs="Times New Roman"/>
          <w:sz w:val="22"/>
          <w:szCs w:val="22"/>
        </w:rPr>
        <w:t>nélkülözhetetlenül szükséges személyes és különleges adatokat tartja nyilván.</w:t>
      </w:r>
    </w:p>
    <w:p w:rsidR="00DA03CE" w:rsidRPr="00F76EEE" w:rsidRDefault="00DA03CE" w:rsidP="008277DF">
      <w:pPr>
        <w:pStyle w:val="Listaszerbekezds"/>
        <w:numPr>
          <w:ilvl w:val="0"/>
          <w:numId w:val="15"/>
        </w:numPr>
        <w:ind w:left="426" w:right="5"/>
        <w:contextualSpacing w:val="0"/>
        <w:jc w:val="both"/>
        <w:rPr>
          <w:rFonts w:ascii="Times New Roman" w:hAnsi="Times New Roman" w:cs="Times New Roman"/>
          <w:sz w:val="22"/>
          <w:szCs w:val="22"/>
        </w:rPr>
      </w:pPr>
      <w:r w:rsidRPr="00F76EEE">
        <w:rPr>
          <w:rFonts w:ascii="Times New Roman" w:hAnsi="Times New Roman" w:cs="Times New Roman"/>
          <w:sz w:val="22"/>
          <w:szCs w:val="22"/>
        </w:rPr>
        <w:t>A nyilvántartott adatok körét, az adatkezelés célját és időtartamát, valamint a nyilvántartott adatok továbbításának feltételeit az Nftv. 3. melléklete rögzíti.</w:t>
      </w:r>
    </w:p>
    <w:p w:rsidR="00DA03CE" w:rsidRPr="00F76EEE" w:rsidRDefault="00DA03CE" w:rsidP="008277DF">
      <w:pPr>
        <w:pStyle w:val="Listaszerbekezds"/>
        <w:numPr>
          <w:ilvl w:val="0"/>
          <w:numId w:val="15"/>
        </w:numPr>
        <w:ind w:left="426" w:right="5"/>
        <w:contextualSpacing w:val="0"/>
        <w:jc w:val="both"/>
        <w:rPr>
          <w:rFonts w:ascii="Times New Roman" w:hAnsi="Times New Roman" w:cs="Times New Roman"/>
          <w:sz w:val="22"/>
          <w:szCs w:val="22"/>
        </w:rPr>
      </w:pPr>
      <w:r w:rsidRPr="00F76EEE">
        <w:rPr>
          <w:rFonts w:ascii="Times New Roman" w:hAnsi="Times New Roman" w:cs="Times New Roman"/>
          <w:sz w:val="22"/>
          <w:szCs w:val="22"/>
        </w:rPr>
        <w:t>Törvényben elrendelt adatkezelés esetén kizárólag a felhatalmazást adó törvényben meghatározott célból valósulhat meg adatkezelés.</w:t>
      </w:r>
    </w:p>
    <w:p w:rsidR="00DA03CE" w:rsidRPr="00F76EEE" w:rsidRDefault="00DA03CE" w:rsidP="008277DF">
      <w:pPr>
        <w:pStyle w:val="Listaszerbekezds"/>
        <w:numPr>
          <w:ilvl w:val="0"/>
          <w:numId w:val="15"/>
        </w:numPr>
        <w:ind w:left="426" w:right="5"/>
        <w:contextualSpacing w:val="0"/>
        <w:jc w:val="both"/>
        <w:rPr>
          <w:rFonts w:ascii="Times New Roman" w:hAnsi="Times New Roman" w:cs="Times New Roman"/>
          <w:sz w:val="22"/>
          <w:szCs w:val="22"/>
        </w:rPr>
      </w:pPr>
      <w:r w:rsidRPr="00F76EEE">
        <w:rPr>
          <w:rFonts w:ascii="Times New Roman" w:hAnsi="Times New Roman" w:cs="Times New Roman"/>
          <w:sz w:val="22"/>
          <w:szCs w:val="22"/>
        </w:rPr>
        <w:t>Az alkalmazottak és a hallgatók személyes és különleges adatait csak a foglalkoztatással/</w:t>
      </w:r>
      <w:r w:rsidR="00DD2B34" w:rsidRPr="00F76EEE">
        <w:rPr>
          <w:rFonts w:ascii="Times New Roman" w:hAnsi="Times New Roman" w:cs="Times New Roman"/>
          <w:sz w:val="22"/>
          <w:szCs w:val="22"/>
        </w:rPr>
        <w:t xml:space="preserve"> </w:t>
      </w:r>
      <w:r w:rsidRPr="00F76EEE">
        <w:rPr>
          <w:rFonts w:ascii="Times New Roman" w:hAnsi="Times New Roman" w:cs="Times New Roman"/>
          <w:sz w:val="22"/>
          <w:szCs w:val="22"/>
        </w:rPr>
        <w:t xml:space="preserve">jogviszonnyal, juttatások, kedvezmények, kötelezettségek megállapításával és teljesítésével kapcsolatosan, nemzetbiztonsági okokból, az </w:t>
      </w:r>
      <w:r w:rsidR="00DD2B34" w:rsidRPr="00F76EEE">
        <w:rPr>
          <w:rFonts w:ascii="Times New Roman" w:hAnsi="Times New Roman" w:cs="Times New Roman"/>
          <w:sz w:val="22"/>
          <w:szCs w:val="22"/>
        </w:rPr>
        <w:t>Nftv.-</w:t>
      </w:r>
      <w:r w:rsidRPr="00F76EEE">
        <w:rPr>
          <w:rFonts w:ascii="Times New Roman" w:hAnsi="Times New Roman" w:cs="Times New Roman"/>
          <w:sz w:val="22"/>
          <w:szCs w:val="22"/>
        </w:rPr>
        <w:t>ben meghatározott nyilvántartások kezelése céljából, a célnak megfelelő mértékben, célhoz kötötten lehet kezelni.</w:t>
      </w:r>
    </w:p>
    <w:p w:rsidR="00DA03CE" w:rsidRPr="00F76EEE" w:rsidRDefault="00DA03CE" w:rsidP="008277DF">
      <w:pPr>
        <w:pStyle w:val="Listaszerbekezds"/>
        <w:numPr>
          <w:ilvl w:val="0"/>
          <w:numId w:val="15"/>
        </w:numPr>
        <w:ind w:left="426" w:right="5"/>
        <w:contextualSpacing w:val="0"/>
        <w:jc w:val="both"/>
        <w:rPr>
          <w:rFonts w:ascii="Times New Roman" w:hAnsi="Times New Roman" w:cs="Times New Roman"/>
          <w:sz w:val="22"/>
          <w:szCs w:val="22"/>
        </w:rPr>
      </w:pPr>
      <w:r w:rsidRPr="00F76EEE">
        <w:rPr>
          <w:rFonts w:ascii="Times New Roman" w:hAnsi="Times New Roman" w:cs="Times New Roman"/>
          <w:sz w:val="22"/>
          <w:szCs w:val="22"/>
        </w:rPr>
        <w:t>Az információs önrendelkezési jog tiszteletben tartása érdekében a</w:t>
      </w:r>
      <w:r w:rsidR="00F76EEE">
        <w:rPr>
          <w:rFonts w:ascii="Times New Roman" w:hAnsi="Times New Roman" w:cs="Times New Roman"/>
          <w:sz w:val="22"/>
          <w:szCs w:val="22"/>
        </w:rPr>
        <w:t>z</w:t>
      </w:r>
      <w:r w:rsidRPr="00F76EEE">
        <w:rPr>
          <w:rFonts w:ascii="Times New Roman" w:hAnsi="Times New Roman" w:cs="Times New Roman"/>
          <w:sz w:val="22"/>
          <w:szCs w:val="22"/>
        </w:rPr>
        <w:t xml:space="preserve"> </w:t>
      </w:r>
      <w:r w:rsidR="00F76EEE">
        <w:rPr>
          <w:rFonts w:ascii="Times New Roman" w:hAnsi="Times New Roman" w:cs="Times New Roman"/>
          <w:sz w:val="22"/>
          <w:szCs w:val="22"/>
        </w:rPr>
        <w:t>Egyetem</w:t>
      </w:r>
      <w:r w:rsidRPr="00F76EEE">
        <w:rPr>
          <w:rFonts w:ascii="Times New Roman" w:hAnsi="Times New Roman" w:cs="Times New Roman"/>
          <w:sz w:val="22"/>
          <w:szCs w:val="22"/>
        </w:rPr>
        <w:t xml:space="preserve"> alkalmazottja a (3) bekezdés szerinti körben személyes adatot akkor kezelhet, ha a munkairányítói jog gyakorlója azt munkaköri feladatként vagy egyéb módon írásban elrendeli.</w:t>
      </w:r>
    </w:p>
    <w:p w:rsidR="00DA03CE" w:rsidRPr="00F76EEE" w:rsidRDefault="00DA03CE" w:rsidP="008277DF">
      <w:pPr>
        <w:pStyle w:val="Listaszerbekezds"/>
        <w:numPr>
          <w:ilvl w:val="0"/>
          <w:numId w:val="15"/>
        </w:numPr>
        <w:ind w:left="426" w:right="5"/>
        <w:contextualSpacing w:val="0"/>
        <w:jc w:val="both"/>
        <w:rPr>
          <w:rFonts w:ascii="Times New Roman" w:hAnsi="Times New Roman" w:cs="Times New Roman"/>
          <w:sz w:val="22"/>
          <w:szCs w:val="22"/>
        </w:rPr>
      </w:pPr>
      <w:r w:rsidRPr="00F76EEE">
        <w:rPr>
          <w:rFonts w:ascii="Times New Roman" w:hAnsi="Times New Roman" w:cs="Times New Roman"/>
          <w:sz w:val="22"/>
          <w:szCs w:val="22"/>
        </w:rPr>
        <w:t>Amennyiben az adatkezelés az érintett hozzájárulásán alapul, az adatkezelés célját működési területén a rektor vagy a kancellár határozza meg.</w:t>
      </w:r>
    </w:p>
    <w:p w:rsidR="00DA03CE" w:rsidRPr="00F76EEE" w:rsidRDefault="00DA03CE" w:rsidP="008277DF">
      <w:pPr>
        <w:pStyle w:val="Listaszerbekezds"/>
        <w:numPr>
          <w:ilvl w:val="0"/>
          <w:numId w:val="15"/>
        </w:numPr>
        <w:ind w:left="426" w:right="5"/>
        <w:contextualSpacing w:val="0"/>
        <w:jc w:val="both"/>
        <w:rPr>
          <w:rFonts w:ascii="Times New Roman" w:hAnsi="Times New Roman" w:cs="Times New Roman"/>
          <w:sz w:val="22"/>
          <w:szCs w:val="22"/>
        </w:rPr>
      </w:pPr>
      <w:r w:rsidRPr="00F76EEE">
        <w:rPr>
          <w:rFonts w:ascii="Times New Roman" w:hAnsi="Times New Roman" w:cs="Times New Roman"/>
          <w:sz w:val="22"/>
          <w:szCs w:val="22"/>
        </w:rPr>
        <w:t>Ha az érintett hozzájárulásának beszerzése lehetetlen vagy aránytalan költséggel járna, és az adatkezelés a</w:t>
      </w:r>
      <w:r w:rsidR="00F76EEE">
        <w:rPr>
          <w:rFonts w:ascii="Times New Roman" w:hAnsi="Times New Roman" w:cs="Times New Roman"/>
          <w:sz w:val="22"/>
          <w:szCs w:val="22"/>
        </w:rPr>
        <w:t>z Egyetemre</w:t>
      </w:r>
      <w:r w:rsidRPr="00F76EEE">
        <w:rPr>
          <w:rFonts w:ascii="Times New Roman" w:hAnsi="Times New Roman" w:cs="Times New Roman"/>
          <w:sz w:val="22"/>
          <w:szCs w:val="22"/>
        </w:rPr>
        <w:t xml:space="preserve"> vonatkozó jogi kötelezettség teljesítése céljából szükséges, akkor az adatkezelésre kizárólag a rektor vagy a kancellár adhat engedélyt. Ez vonatkozik arra az esetre is, ha az érintett a személyes adatai kezeléséhez történő hozzájárulást v</w:t>
      </w:r>
      <w:r w:rsidR="00F76EEE">
        <w:rPr>
          <w:rFonts w:ascii="Times New Roman" w:hAnsi="Times New Roman" w:cs="Times New Roman"/>
          <w:sz w:val="22"/>
          <w:szCs w:val="22"/>
        </w:rPr>
        <w:t xml:space="preserve">isszavonta, és az adatkezelés az Egyetemre </w:t>
      </w:r>
      <w:r w:rsidRPr="00F76EEE">
        <w:rPr>
          <w:rFonts w:ascii="Times New Roman" w:hAnsi="Times New Roman" w:cs="Times New Roman"/>
          <w:sz w:val="22"/>
          <w:szCs w:val="22"/>
        </w:rPr>
        <w:t>vonatkozó jogi kötelezettség teljesítése céljából szükséges.</w:t>
      </w:r>
    </w:p>
    <w:p w:rsidR="00DA03CE" w:rsidRPr="00F76EEE" w:rsidRDefault="00DA03CE" w:rsidP="008277DF">
      <w:pPr>
        <w:pStyle w:val="Listaszerbekezds"/>
        <w:numPr>
          <w:ilvl w:val="0"/>
          <w:numId w:val="15"/>
        </w:numPr>
        <w:ind w:left="426" w:right="5"/>
        <w:contextualSpacing w:val="0"/>
        <w:jc w:val="both"/>
        <w:rPr>
          <w:rFonts w:ascii="Times New Roman" w:hAnsi="Times New Roman" w:cs="Times New Roman"/>
          <w:sz w:val="22"/>
          <w:szCs w:val="22"/>
        </w:rPr>
      </w:pPr>
      <w:r w:rsidRPr="00F76EEE">
        <w:rPr>
          <w:rFonts w:ascii="Times New Roman" w:hAnsi="Times New Roman" w:cs="Times New Roman"/>
          <w:sz w:val="22"/>
          <w:szCs w:val="22"/>
        </w:rPr>
        <w:t>Az Nftv. 3. mellékletében nem szereplő személyes vagy különleges adat felvétele előtt az érintettel közölni kell az adatkezelés célját, jogalapját, az adatkezelésre jogosult személyét, az adatkezelés időtartamát, illetve azt, hogy kik ismerhetik meg az adatait, valamint közölni kell azt is, hogy az adatszolgáltatás hozzájáruláson alapul vagy kötelező. Kötelező adatszolgáltatás esetén meg kell jelölni az adatkezelést elrendelő jogszabályt is. A tájékoztatásnak ki kell terjednie az érintett adatkezeléssel kapcsolatos jogaira és a jogorvoslati lehetőségeire is.</w:t>
      </w:r>
    </w:p>
    <w:p w:rsidR="00DA03CE" w:rsidRPr="00F76EEE" w:rsidRDefault="00DA03CE" w:rsidP="008277DF">
      <w:pPr>
        <w:pStyle w:val="Listaszerbekezds"/>
        <w:numPr>
          <w:ilvl w:val="0"/>
          <w:numId w:val="15"/>
        </w:numPr>
        <w:ind w:left="426" w:right="5"/>
        <w:contextualSpacing w:val="0"/>
        <w:jc w:val="both"/>
        <w:rPr>
          <w:rFonts w:ascii="Times New Roman" w:hAnsi="Times New Roman" w:cs="Times New Roman"/>
          <w:sz w:val="22"/>
          <w:szCs w:val="22"/>
        </w:rPr>
      </w:pPr>
      <w:r w:rsidRPr="00F76EEE">
        <w:rPr>
          <w:rFonts w:ascii="Times New Roman" w:hAnsi="Times New Roman" w:cs="Times New Roman"/>
          <w:sz w:val="22"/>
          <w:szCs w:val="22"/>
        </w:rPr>
        <w:t>A</w:t>
      </w:r>
      <w:r w:rsidR="00F76EEE">
        <w:rPr>
          <w:rFonts w:ascii="Times New Roman" w:hAnsi="Times New Roman" w:cs="Times New Roman"/>
          <w:sz w:val="22"/>
          <w:szCs w:val="22"/>
        </w:rPr>
        <w:t>z</w:t>
      </w:r>
      <w:r w:rsidRPr="00F76EEE">
        <w:rPr>
          <w:rFonts w:ascii="Times New Roman" w:hAnsi="Times New Roman" w:cs="Times New Roman"/>
          <w:sz w:val="22"/>
          <w:szCs w:val="22"/>
        </w:rPr>
        <w:t xml:space="preserve"> </w:t>
      </w:r>
      <w:r w:rsidR="00F76EEE">
        <w:rPr>
          <w:rFonts w:ascii="Times New Roman" w:hAnsi="Times New Roman" w:cs="Times New Roman"/>
          <w:sz w:val="22"/>
          <w:szCs w:val="22"/>
        </w:rPr>
        <w:t>Egyetem</w:t>
      </w:r>
      <w:r w:rsidRPr="00F76EEE">
        <w:rPr>
          <w:rFonts w:ascii="Times New Roman" w:hAnsi="Times New Roman" w:cs="Times New Roman"/>
          <w:sz w:val="22"/>
          <w:szCs w:val="22"/>
        </w:rPr>
        <w:t xml:space="preserve"> az alkalmazottak személyes adatait a foglalkoztatás megszűnésétől számított öt évig, a hallgatók személyes adatait a hallgatói jogviszony megszűnésére vonatkozó bejelentéstől számított nyolcvan évig kezeli.</w:t>
      </w:r>
    </w:p>
    <w:p w:rsidR="00DA03CE" w:rsidRPr="00F76EEE" w:rsidRDefault="00DA03CE" w:rsidP="008277DF">
      <w:pPr>
        <w:pStyle w:val="Listaszerbekezds"/>
        <w:numPr>
          <w:ilvl w:val="0"/>
          <w:numId w:val="15"/>
        </w:numPr>
        <w:ind w:left="426" w:right="5"/>
        <w:contextualSpacing w:val="0"/>
        <w:jc w:val="both"/>
        <w:rPr>
          <w:rFonts w:ascii="Times New Roman" w:hAnsi="Times New Roman" w:cs="Times New Roman"/>
          <w:sz w:val="22"/>
          <w:szCs w:val="22"/>
        </w:rPr>
      </w:pPr>
      <w:r w:rsidRPr="00F76EEE">
        <w:rPr>
          <w:rFonts w:ascii="Times New Roman" w:hAnsi="Times New Roman" w:cs="Times New Roman"/>
          <w:sz w:val="22"/>
          <w:szCs w:val="22"/>
        </w:rPr>
        <w:t>A személyes adatokon belül a közalkalmazottak neve és beosztása közérdekű adatnak minősül, azt bárki megismerheti.</w:t>
      </w:r>
    </w:p>
    <w:p w:rsidR="00DA03CE" w:rsidRPr="00F76EEE" w:rsidRDefault="00DA03CE" w:rsidP="008277DF">
      <w:pPr>
        <w:pStyle w:val="Listaszerbekezds"/>
        <w:numPr>
          <w:ilvl w:val="0"/>
          <w:numId w:val="15"/>
        </w:numPr>
        <w:ind w:left="426" w:right="5"/>
        <w:contextualSpacing w:val="0"/>
        <w:jc w:val="both"/>
        <w:rPr>
          <w:rFonts w:ascii="Times New Roman" w:hAnsi="Times New Roman" w:cs="Times New Roman"/>
          <w:sz w:val="22"/>
          <w:szCs w:val="22"/>
        </w:rPr>
      </w:pPr>
      <w:r w:rsidRPr="00F76EEE">
        <w:rPr>
          <w:rFonts w:ascii="Times New Roman" w:hAnsi="Times New Roman" w:cs="Times New Roman"/>
          <w:sz w:val="22"/>
          <w:szCs w:val="22"/>
        </w:rPr>
        <w:t>A</w:t>
      </w:r>
      <w:r w:rsidR="00F76EEE">
        <w:rPr>
          <w:rFonts w:ascii="Times New Roman" w:hAnsi="Times New Roman" w:cs="Times New Roman"/>
          <w:sz w:val="22"/>
          <w:szCs w:val="22"/>
        </w:rPr>
        <w:t>z</w:t>
      </w:r>
      <w:r w:rsidRPr="00F76EEE">
        <w:rPr>
          <w:rFonts w:ascii="Times New Roman" w:hAnsi="Times New Roman" w:cs="Times New Roman"/>
          <w:sz w:val="22"/>
          <w:szCs w:val="22"/>
        </w:rPr>
        <w:t xml:space="preserve"> </w:t>
      </w:r>
      <w:r w:rsidR="00F76EEE">
        <w:rPr>
          <w:rFonts w:ascii="Times New Roman" w:hAnsi="Times New Roman" w:cs="Times New Roman"/>
          <w:sz w:val="22"/>
          <w:szCs w:val="22"/>
        </w:rPr>
        <w:t>Egyetem</w:t>
      </w:r>
      <w:r w:rsidRPr="00F76EEE">
        <w:rPr>
          <w:rFonts w:ascii="Times New Roman" w:hAnsi="Times New Roman" w:cs="Times New Roman"/>
          <w:sz w:val="22"/>
          <w:szCs w:val="22"/>
        </w:rPr>
        <w:t xml:space="preserve"> – a (4) és (8) beke</w:t>
      </w:r>
      <w:r w:rsidR="00DD2B34" w:rsidRPr="00F76EEE">
        <w:rPr>
          <w:rFonts w:ascii="Times New Roman" w:hAnsi="Times New Roman" w:cs="Times New Roman"/>
          <w:sz w:val="22"/>
          <w:szCs w:val="22"/>
        </w:rPr>
        <w:t>zdésekben foglalt kivételekkel –</w:t>
      </w:r>
      <w:r w:rsidRPr="00F76EEE">
        <w:rPr>
          <w:rFonts w:ascii="Times New Roman" w:hAnsi="Times New Roman" w:cs="Times New Roman"/>
          <w:sz w:val="22"/>
          <w:szCs w:val="22"/>
        </w:rPr>
        <w:t xml:space="preserve"> a közalkalmazottakra vonatkozó tényt, adatot, véleményt harmadik személlyel csak törvényben meghatározott esetben vagy a közalkalmazott hozzájárulásával közölhet. A közalkalmazotti jogviszonyból származó kötelezettségek teljesítése céljából a</w:t>
      </w:r>
      <w:r w:rsidR="00F76EEE">
        <w:rPr>
          <w:rFonts w:ascii="Times New Roman" w:hAnsi="Times New Roman" w:cs="Times New Roman"/>
          <w:sz w:val="22"/>
          <w:szCs w:val="22"/>
        </w:rPr>
        <w:t>z</w:t>
      </w:r>
      <w:r w:rsidRPr="00F76EEE">
        <w:rPr>
          <w:rFonts w:ascii="Times New Roman" w:hAnsi="Times New Roman" w:cs="Times New Roman"/>
          <w:sz w:val="22"/>
          <w:szCs w:val="22"/>
        </w:rPr>
        <w:t xml:space="preserve"> </w:t>
      </w:r>
      <w:r w:rsidR="00F76EEE">
        <w:rPr>
          <w:rFonts w:ascii="Times New Roman" w:hAnsi="Times New Roman" w:cs="Times New Roman"/>
          <w:sz w:val="22"/>
          <w:szCs w:val="22"/>
        </w:rPr>
        <w:t>Egyetem</w:t>
      </w:r>
      <w:r w:rsidRPr="00F76EEE">
        <w:rPr>
          <w:rFonts w:ascii="Times New Roman" w:hAnsi="Times New Roman" w:cs="Times New Roman"/>
          <w:sz w:val="22"/>
          <w:szCs w:val="22"/>
        </w:rPr>
        <w:t xml:space="preserve"> a közalkalmazott személyes adatait – az adatszolgáltatás céljának megjelölésével, törvényben meghatározottak szerint – adatfeldolgozó számára átadhatja. Erről a közalkalmazottat előzetesen tájékoztatni kell. A közalkalmazottra vonatkozó adatok statisztikai célra felhasználhatók és statisztikai célú felhasználásra – hozzájárulása nélkül, személyazonosításra alkalmatlan módon – átadhatók.</w:t>
      </w:r>
    </w:p>
    <w:p w:rsidR="00DA03CE" w:rsidRPr="00F76EEE" w:rsidRDefault="00DA03CE" w:rsidP="008277DF">
      <w:pPr>
        <w:pStyle w:val="Listaszerbekezds"/>
        <w:numPr>
          <w:ilvl w:val="0"/>
          <w:numId w:val="15"/>
        </w:numPr>
        <w:ind w:left="426" w:right="5"/>
        <w:contextualSpacing w:val="0"/>
        <w:jc w:val="both"/>
        <w:rPr>
          <w:rFonts w:ascii="Times New Roman" w:hAnsi="Times New Roman" w:cs="Times New Roman"/>
          <w:sz w:val="22"/>
          <w:szCs w:val="22"/>
        </w:rPr>
      </w:pPr>
      <w:r w:rsidRPr="00F76EEE">
        <w:rPr>
          <w:rFonts w:ascii="Times New Roman" w:hAnsi="Times New Roman" w:cs="Times New Roman"/>
          <w:sz w:val="22"/>
          <w:szCs w:val="22"/>
        </w:rPr>
        <w:lastRenderedPageBreak/>
        <w:t>Az érintett kérelmére indult eljárásban az általa átadott személyes adatok tekintetében az érintett hozzájárulását vélelmezni kell.</w:t>
      </w:r>
    </w:p>
    <w:p w:rsidR="00DA03CE" w:rsidRPr="00F76EEE" w:rsidRDefault="00DA03CE" w:rsidP="008277DF">
      <w:pPr>
        <w:pStyle w:val="Listaszerbekezds"/>
        <w:numPr>
          <w:ilvl w:val="0"/>
          <w:numId w:val="15"/>
        </w:numPr>
        <w:ind w:left="426" w:right="5"/>
        <w:contextualSpacing w:val="0"/>
        <w:jc w:val="both"/>
        <w:rPr>
          <w:rFonts w:ascii="Times New Roman" w:hAnsi="Times New Roman" w:cs="Times New Roman"/>
          <w:sz w:val="22"/>
          <w:szCs w:val="22"/>
        </w:rPr>
      </w:pPr>
      <w:r w:rsidRPr="00F76EEE">
        <w:rPr>
          <w:rFonts w:ascii="Times New Roman" w:hAnsi="Times New Roman" w:cs="Times New Roman"/>
          <w:sz w:val="22"/>
          <w:szCs w:val="22"/>
        </w:rPr>
        <w:t>Az érintett hozzájárulását megadottnak kell tekinteni az érintett közszereplése során általa közölt vagy nyilvánosságra hozatalra általa átadott személyes adatok tekintetében.</w:t>
      </w:r>
    </w:p>
    <w:p w:rsidR="00DA03CE" w:rsidRPr="00F76EEE" w:rsidRDefault="00DA03CE" w:rsidP="008B0D7B">
      <w:pPr>
        <w:pStyle w:val="Listaszerbekezds"/>
        <w:tabs>
          <w:tab w:val="left" w:pos="683"/>
        </w:tabs>
        <w:ind w:left="0" w:right="5"/>
        <w:jc w:val="both"/>
        <w:rPr>
          <w:rFonts w:ascii="Times New Roman" w:eastAsia="Times New Roman" w:hAnsi="Times New Roman" w:cs="Times New Roman"/>
          <w:sz w:val="22"/>
          <w:szCs w:val="22"/>
        </w:rPr>
      </w:pPr>
    </w:p>
    <w:p w:rsidR="00DA03CE" w:rsidRPr="00F76EEE" w:rsidRDefault="00DA03CE" w:rsidP="008B0D7B">
      <w:pPr>
        <w:pStyle w:val="Cmsor111"/>
        <w:ind w:left="0" w:right="5"/>
        <w:jc w:val="center"/>
        <w:rPr>
          <w:sz w:val="22"/>
          <w:szCs w:val="22"/>
          <w:lang w:val="hu-HU"/>
        </w:rPr>
      </w:pPr>
      <w:r w:rsidRPr="00F76EEE">
        <w:rPr>
          <w:sz w:val="22"/>
          <w:szCs w:val="22"/>
          <w:lang w:val="hu-HU"/>
        </w:rPr>
        <w:t>Adatállományok (nyilvántartások)</w:t>
      </w:r>
      <w:r w:rsidRPr="00F76EEE">
        <w:rPr>
          <w:spacing w:val="-4"/>
          <w:sz w:val="22"/>
          <w:szCs w:val="22"/>
          <w:lang w:val="hu-HU"/>
        </w:rPr>
        <w:t xml:space="preserve"> </w:t>
      </w:r>
      <w:r w:rsidRPr="00F76EEE">
        <w:rPr>
          <w:sz w:val="22"/>
          <w:szCs w:val="22"/>
          <w:lang w:val="hu-HU"/>
        </w:rPr>
        <w:t>létrehozása, ügyviteli és nyilvántartási célú</w:t>
      </w:r>
      <w:r w:rsidRPr="00F76EEE">
        <w:rPr>
          <w:spacing w:val="-7"/>
          <w:sz w:val="22"/>
          <w:szCs w:val="22"/>
          <w:lang w:val="hu-HU"/>
        </w:rPr>
        <w:t xml:space="preserve"> </w:t>
      </w:r>
      <w:r w:rsidRPr="00F76EEE">
        <w:rPr>
          <w:sz w:val="22"/>
          <w:szCs w:val="22"/>
          <w:lang w:val="hu-HU"/>
        </w:rPr>
        <w:t>adatkezelés</w:t>
      </w:r>
    </w:p>
    <w:p w:rsidR="00DD2B34" w:rsidRPr="00F76EEE" w:rsidRDefault="00DD2B34" w:rsidP="008B0D7B">
      <w:pPr>
        <w:pStyle w:val="Cmsor111"/>
        <w:ind w:left="0" w:right="5"/>
        <w:jc w:val="center"/>
        <w:rPr>
          <w:b w:val="0"/>
          <w:bCs w:val="0"/>
          <w:sz w:val="22"/>
          <w:szCs w:val="22"/>
          <w:lang w:val="hu-HU"/>
        </w:rPr>
      </w:pPr>
      <w:r w:rsidRPr="00F76EEE">
        <w:rPr>
          <w:sz w:val="22"/>
          <w:szCs w:val="22"/>
          <w:lang w:val="hu-HU"/>
        </w:rPr>
        <w:t>7. §</w:t>
      </w:r>
    </w:p>
    <w:p w:rsidR="00DA03CE" w:rsidRPr="00F76EEE" w:rsidRDefault="00DA03CE" w:rsidP="008B0D7B">
      <w:pPr>
        <w:ind w:right="5"/>
        <w:rPr>
          <w:rFonts w:ascii="Times New Roman" w:hAnsi="Times New Roman" w:cs="Times New Roman"/>
          <w:b/>
          <w:bCs/>
          <w:sz w:val="22"/>
          <w:szCs w:val="22"/>
        </w:rPr>
      </w:pPr>
    </w:p>
    <w:p w:rsidR="00DA03CE" w:rsidRPr="00F76EEE" w:rsidRDefault="00DA03CE" w:rsidP="00722A59">
      <w:pPr>
        <w:pStyle w:val="Listaszerbekezds"/>
        <w:numPr>
          <w:ilvl w:val="0"/>
          <w:numId w:val="17"/>
        </w:numPr>
        <w:tabs>
          <w:tab w:val="left" w:pos="561"/>
        </w:tabs>
        <w:spacing w:before="240"/>
        <w:ind w:left="426" w:right="5"/>
        <w:contextualSpacing w:val="0"/>
        <w:jc w:val="both"/>
        <w:rPr>
          <w:rFonts w:ascii="Times New Roman" w:eastAsia="Times New Roman" w:hAnsi="Times New Roman" w:cs="Times New Roman"/>
          <w:sz w:val="22"/>
          <w:szCs w:val="22"/>
        </w:rPr>
      </w:pPr>
      <w:r w:rsidRPr="00722A59">
        <w:rPr>
          <w:rFonts w:ascii="Times New Roman" w:hAnsi="Times New Roman" w:cs="Times New Roman"/>
        </w:rPr>
        <w:t>A</w:t>
      </w:r>
      <w:r w:rsidR="00F76EEE" w:rsidRPr="00722A59">
        <w:rPr>
          <w:rFonts w:ascii="Times New Roman" w:hAnsi="Times New Roman" w:cs="Times New Roman"/>
        </w:rPr>
        <w:t>z</w:t>
      </w:r>
      <w:r w:rsidRPr="00722A59">
        <w:rPr>
          <w:rFonts w:ascii="Times New Roman" w:hAnsi="Times New Roman" w:cs="Times New Roman"/>
          <w:spacing w:val="25"/>
        </w:rPr>
        <w:t xml:space="preserve"> </w:t>
      </w:r>
      <w:r w:rsidR="00F76EEE" w:rsidRPr="00722A59">
        <w:rPr>
          <w:rFonts w:ascii="Times New Roman" w:hAnsi="Times New Roman" w:cs="Times New Roman"/>
        </w:rPr>
        <w:t>Egyetem</w:t>
      </w:r>
      <w:r w:rsidRPr="00722A59">
        <w:rPr>
          <w:rFonts w:ascii="Times New Roman" w:hAnsi="Times New Roman" w:cs="Times New Roman"/>
          <w:spacing w:val="24"/>
        </w:rPr>
        <w:t xml:space="preserve"> </w:t>
      </w:r>
      <w:r w:rsidRPr="00722A59">
        <w:rPr>
          <w:rFonts w:ascii="Times New Roman" w:hAnsi="Times New Roman" w:cs="Times New Roman"/>
        </w:rPr>
        <w:t>az Nftv. és</w:t>
      </w:r>
      <w:r w:rsidR="006E0073" w:rsidRPr="00722A59">
        <w:rPr>
          <w:rFonts w:ascii="Times New Roman" w:hAnsi="Times New Roman" w:cs="Times New Roman"/>
        </w:rPr>
        <w:t xml:space="preserve"> felnőttképzésről szóló </w:t>
      </w:r>
      <w:r w:rsidR="00B710D8" w:rsidRPr="00722A59">
        <w:rPr>
          <w:rFonts w:ascii="Times New Roman" w:hAnsi="Times New Roman" w:cs="Times New Roman"/>
        </w:rPr>
        <w:t>2013</w:t>
      </w:r>
      <w:r w:rsidR="006E0073" w:rsidRPr="00722A59">
        <w:rPr>
          <w:rFonts w:ascii="Times New Roman" w:hAnsi="Times New Roman" w:cs="Times New Roman"/>
        </w:rPr>
        <w:t xml:space="preserve">. évi LXXVII. törvény (továbbiakban: </w:t>
      </w:r>
      <w:r w:rsidRPr="00722A59">
        <w:rPr>
          <w:rFonts w:ascii="Times New Roman" w:hAnsi="Times New Roman" w:cs="Times New Roman"/>
        </w:rPr>
        <w:t>Fktv.)</w:t>
      </w:r>
      <w:r w:rsidR="00722A59" w:rsidRPr="00722A59">
        <w:rPr>
          <w:rFonts w:ascii="Times New Roman" w:hAnsi="Times New Roman" w:cs="Times New Roman"/>
        </w:rPr>
        <w:t xml:space="preserve">, illetve </w:t>
      </w:r>
      <w:r w:rsidR="00722A59" w:rsidRPr="00722A59">
        <w:rPr>
          <w:rFonts w:ascii="Times New Roman" w:hAnsi="Times New Roman" w:cs="Times New Roman"/>
        </w:rPr>
        <w:t>a Magyar Állatorvosi Kamaráról, valamint az állatorvosi szolgáltatói tevékenység végzéséről</w:t>
      </w:r>
      <w:r w:rsidR="00722A59" w:rsidRPr="00722A59">
        <w:rPr>
          <w:rFonts w:ascii="Times New Roman" w:hAnsi="Times New Roman" w:cs="Times New Roman"/>
        </w:rPr>
        <w:t xml:space="preserve"> szóló </w:t>
      </w:r>
      <w:r w:rsidR="00722A59" w:rsidRPr="00722A59">
        <w:rPr>
          <w:rFonts w:ascii="Times New Roman" w:hAnsi="Times New Roman" w:cs="Times New Roman"/>
          <w:bCs/>
        </w:rPr>
        <w:t>2012. évi CXXVII. törvény</w:t>
      </w:r>
      <w:r w:rsidR="00722A59" w:rsidRPr="00722A59">
        <w:rPr>
          <w:rFonts w:ascii="Times New Roman" w:hAnsi="Times New Roman" w:cs="Times New Roman"/>
          <w:bCs/>
        </w:rPr>
        <w:t xml:space="preserve"> 33.§ (3)</w:t>
      </w:r>
      <w:r w:rsidRPr="00F76EEE">
        <w:rPr>
          <w:rFonts w:ascii="Times New Roman" w:hAnsi="Times New Roman" w:cs="Times New Roman"/>
          <w:sz w:val="22"/>
          <w:szCs w:val="22"/>
        </w:rPr>
        <w:t xml:space="preserve"> alapján</w:t>
      </w:r>
      <w:r w:rsidRPr="00F76EEE">
        <w:rPr>
          <w:rFonts w:ascii="Times New Roman" w:hAnsi="Times New Roman" w:cs="Times New Roman"/>
          <w:spacing w:val="25"/>
          <w:sz w:val="22"/>
          <w:szCs w:val="22"/>
        </w:rPr>
        <w:t xml:space="preserve"> </w:t>
      </w:r>
      <w:r w:rsidRPr="00F76EEE">
        <w:rPr>
          <w:rFonts w:ascii="Times New Roman" w:hAnsi="Times New Roman" w:cs="Times New Roman"/>
          <w:sz w:val="22"/>
          <w:szCs w:val="22"/>
        </w:rPr>
        <w:t>a</w:t>
      </w:r>
      <w:r w:rsidRPr="00F76EEE">
        <w:rPr>
          <w:rFonts w:ascii="Times New Roman" w:hAnsi="Times New Roman" w:cs="Times New Roman"/>
          <w:spacing w:val="24"/>
          <w:sz w:val="22"/>
          <w:szCs w:val="22"/>
        </w:rPr>
        <w:t xml:space="preserve"> </w:t>
      </w:r>
      <w:r w:rsidRPr="00F76EEE">
        <w:rPr>
          <w:rFonts w:ascii="Times New Roman" w:hAnsi="Times New Roman" w:cs="Times New Roman"/>
          <w:sz w:val="22"/>
          <w:szCs w:val="22"/>
        </w:rPr>
        <w:t>törvényben</w:t>
      </w:r>
      <w:r w:rsidRPr="00F76EEE">
        <w:rPr>
          <w:rFonts w:ascii="Times New Roman" w:hAnsi="Times New Roman" w:cs="Times New Roman"/>
          <w:spacing w:val="25"/>
          <w:sz w:val="22"/>
          <w:szCs w:val="22"/>
        </w:rPr>
        <w:t xml:space="preserve"> </w:t>
      </w:r>
      <w:r w:rsidRPr="00F76EEE">
        <w:rPr>
          <w:rFonts w:ascii="Times New Roman" w:hAnsi="Times New Roman" w:cs="Times New Roman"/>
          <w:sz w:val="22"/>
          <w:szCs w:val="22"/>
        </w:rPr>
        <w:t>szabályozott</w:t>
      </w:r>
      <w:r w:rsidRPr="00F76EEE">
        <w:rPr>
          <w:rFonts w:ascii="Times New Roman" w:hAnsi="Times New Roman" w:cs="Times New Roman"/>
          <w:spacing w:val="26"/>
          <w:sz w:val="22"/>
          <w:szCs w:val="22"/>
        </w:rPr>
        <w:t xml:space="preserve"> </w:t>
      </w:r>
      <w:r w:rsidRPr="00F76EEE">
        <w:rPr>
          <w:rFonts w:ascii="Times New Roman" w:hAnsi="Times New Roman" w:cs="Times New Roman"/>
          <w:sz w:val="22"/>
          <w:szCs w:val="22"/>
        </w:rPr>
        <w:t>feladatainak</w:t>
      </w:r>
      <w:r w:rsidRPr="00F76EEE">
        <w:rPr>
          <w:rFonts w:ascii="Times New Roman" w:hAnsi="Times New Roman" w:cs="Times New Roman"/>
          <w:spacing w:val="25"/>
          <w:sz w:val="22"/>
          <w:szCs w:val="22"/>
        </w:rPr>
        <w:t xml:space="preserve"> </w:t>
      </w:r>
      <w:r w:rsidRPr="00F76EEE">
        <w:rPr>
          <w:rFonts w:ascii="Times New Roman" w:hAnsi="Times New Roman" w:cs="Times New Roman"/>
          <w:sz w:val="22"/>
          <w:szCs w:val="22"/>
        </w:rPr>
        <w:t>ellátásához személyes és különleges adatokat</w:t>
      </w:r>
      <w:r w:rsidRPr="00F76EEE">
        <w:rPr>
          <w:rFonts w:ascii="Times New Roman" w:hAnsi="Times New Roman" w:cs="Times New Roman"/>
          <w:spacing w:val="1"/>
          <w:sz w:val="22"/>
          <w:szCs w:val="22"/>
        </w:rPr>
        <w:t xml:space="preserve"> </w:t>
      </w:r>
      <w:r w:rsidRPr="00F76EEE">
        <w:rPr>
          <w:rFonts w:ascii="Times New Roman" w:hAnsi="Times New Roman" w:cs="Times New Roman"/>
          <w:sz w:val="22"/>
          <w:szCs w:val="22"/>
        </w:rPr>
        <w:t>kezelhet.</w:t>
      </w:r>
    </w:p>
    <w:p w:rsidR="00DA03CE" w:rsidRPr="00F76EEE" w:rsidRDefault="00DA03CE" w:rsidP="008277DF">
      <w:pPr>
        <w:pStyle w:val="Listaszerbekezds"/>
        <w:numPr>
          <w:ilvl w:val="0"/>
          <w:numId w:val="17"/>
        </w:numPr>
        <w:tabs>
          <w:tab w:val="left" w:pos="561"/>
        </w:tabs>
        <w:ind w:left="426" w:right="5"/>
        <w:contextualSpacing w:val="0"/>
        <w:jc w:val="both"/>
        <w:rPr>
          <w:rFonts w:ascii="Times New Roman" w:eastAsia="Times New Roman" w:hAnsi="Times New Roman" w:cs="Times New Roman"/>
          <w:sz w:val="22"/>
          <w:szCs w:val="22"/>
        </w:rPr>
      </w:pPr>
      <w:r w:rsidRPr="00F76EEE">
        <w:rPr>
          <w:rFonts w:ascii="Times New Roman" w:eastAsia="Times New Roman" w:hAnsi="Times New Roman" w:cs="Times New Roman"/>
          <w:sz w:val="22"/>
          <w:szCs w:val="22"/>
        </w:rPr>
        <w:t>Törvényi felhatalmazás hiányában az adatkezelés alapjául kizárólag az érintett</w:t>
      </w:r>
      <w:r w:rsidRPr="00F76EEE">
        <w:rPr>
          <w:rFonts w:ascii="Times New Roman" w:eastAsia="Times New Roman" w:hAnsi="Times New Roman" w:cs="Times New Roman"/>
          <w:spacing w:val="11"/>
          <w:sz w:val="22"/>
          <w:szCs w:val="22"/>
        </w:rPr>
        <w:t xml:space="preserve"> </w:t>
      </w:r>
      <w:r w:rsidRPr="00F76EEE">
        <w:rPr>
          <w:rFonts w:ascii="Times New Roman" w:eastAsia="Times New Roman" w:hAnsi="Times New Roman" w:cs="Times New Roman"/>
          <w:sz w:val="22"/>
          <w:szCs w:val="22"/>
        </w:rPr>
        <w:t>megfelelő tájékoztatásán alapuló, önkéntes és határozott – különleges adat esetén írásbeli</w:t>
      </w:r>
      <w:r w:rsidRPr="00F76EEE">
        <w:rPr>
          <w:rFonts w:ascii="Times New Roman" w:eastAsia="Times New Roman" w:hAnsi="Times New Roman" w:cs="Times New Roman"/>
          <w:spacing w:val="4"/>
          <w:sz w:val="22"/>
          <w:szCs w:val="22"/>
        </w:rPr>
        <w:t xml:space="preserve"> </w:t>
      </w:r>
      <w:r w:rsidRPr="00F76EEE">
        <w:rPr>
          <w:rFonts w:ascii="Times New Roman" w:eastAsia="Times New Roman" w:hAnsi="Times New Roman" w:cs="Times New Roman"/>
          <w:sz w:val="22"/>
          <w:szCs w:val="22"/>
        </w:rPr>
        <w:t>– hozzájárulása szolgálhat, amelyben félreérthetetlen beleegyezését adja a</w:t>
      </w:r>
      <w:r w:rsidRPr="00F76EEE">
        <w:rPr>
          <w:rFonts w:ascii="Times New Roman" w:eastAsia="Times New Roman" w:hAnsi="Times New Roman" w:cs="Times New Roman"/>
          <w:spacing w:val="18"/>
          <w:sz w:val="22"/>
          <w:szCs w:val="22"/>
        </w:rPr>
        <w:t xml:space="preserve"> </w:t>
      </w:r>
      <w:r w:rsidRPr="00F76EEE">
        <w:rPr>
          <w:rFonts w:ascii="Times New Roman" w:eastAsia="Times New Roman" w:hAnsi="Times New Roman" w:cs="Times New Roman"/>
          <w:sz w:val="22"/>
          <w:szCs w:val="22"/>
        </w:rPr>
        <w:t>megfelelő személyes adatok meghatározott célból és körben történő kezeléséhez. A</w:t>
      </w:r>
      <w:r w:rsidRPr="00F76EEE">
        <w:rPr>
          <w:rFonts w:ascii="Times New Roman" w:eastAsia="Times New Roman" w:hAnsi="Times New Roman" w:cs="Times New Roman"/>
          <w:spacing w:val="14"/>
          <w:sz w:val="22"/>
          <w:szCs w:val="22"/>
        </w:rPr>
        <w:t xml:space="preserve"> </w:t>
      </w:r>
      <w:r w:rsidRPr="00F76EEE">
        <w:rPr>
          <w:rFonts w:ascii="Times New Roman" w:eastAsia="Times New Roman" w:hAnsi="Times New Roman" w:cs="Times New Roman"/>
          <w:sz w:val="22"/>
          <w:szCs w:val="22"/>
        </w:rPr>
        <w:t>hozzájárulás megszerzése során az érintettet kifejezetten figyelmeztetni kell a</w:t>
      </w:r>
      <w:r w:rsidRPr="00F76EEE">
        <w:rPr>
          <w:rFonts w:ascii="Times New Roman" w:eastAsia="Times New Roman" w:hAnsi="Times New Roman" w:cs="Times New Roman"/>
          <w:spacing w:val="15"/>
          <w:sz w:val="22"/>
          <w:szCs w:val="22"/>
        </w:rPr>
        <w:t xml:space="preserve"> </w:t>
      </w:r>
      <w:r w:rsidRPr="00F76EEE">
        <w:rPr>
          <w:rFonts w:ascii="Times New Roman" w:eastAsia="Times New Roman" w:hAnsi="Times New Roman" w:cs="Times New Roman"/>
          <w:sz w:val="22"/>
          <w:szCs w:val="22"/>
        </w:rPr>
        <w:t>beleegyezés önkéntességére. Az érintett kérelmére, kezdeményezésére indult eljárásban az</w:t>
      </w:r>
      <w:r w:rsidRPr="00F76EEE">
        <w:rPr>
          <w:rFonts w:ascii="Times New Roman" w:eastAsia="Times New Roman" w:hAnsi="Times New Roman" w:cs="Times New Roman"/>
          <w:spacing w:val="48"/>
          <w:sz w:val="22"/>
          <w:szCs w:val="22"/>
        </w:rPr>
        <w:t xml:space="preserve"> </w:t>
      </w:r>
      <w:r w:rsidRPr="00F76EEE">
        <w:rPr>
          <w:rFonts w:ascii="Times New Roman" w:eastAsia="Times New Roman" w:hAnsi="Times New Roman" w:cs="Times New Roman"/>
          <w:sz w:val="22"/>
          <w:szCs w:val="22"/>
        </w:rPr>
        <w:t>eljárás lefolytatásához szükséges személyes adatok tekintetében, az érintett kérelmére indult</w:t>
      </w:r>
      <w:r w:rsidRPr="00F76EEE">
        <w:rPr>
          <w:rFonts w:ascii="Times New Roman" w:eastAsia="Times New Roman" w:hAnsi="Times New Roman" w:cs="Times New Roman"/>
          <w:spacing w:val="16"/>
          <w:sz w:val="22"/>
          <w:szCs w:val="22"/>
        </w:rPr>
        <w:t xml:space="preserve"> </w:t>
      </w:r>
      <w:r w:rsidRPr="00F76EEE">
        <w:rPr>
          <w:rFonts w:ascii="Times New Roman" w:eastAsia="Times New Roman" w:hAnsi="Times New Roman" w:cs="Times New Roman"/>
          <w:sz w:val="22"/>
          <w:szCs w:val="22"/>
        </w:rPr>
        <w:t>más ügyben az általa megadott személyes adatok tekintetében az érintett</w:t>
      </w:r>
      <w:r w:rsidRPr="00F76EEE">
        <w:rPr>
          <w:rFonts w:ascii="Times New Roman" w:eastAsia="Times New Roman" w:hAnsi="Times New Roman" w:cs="Times New Roman"/>
          <w:spacing w:val="30"/>
          <w:sz w:val="22"/>
          <w:szCs w:val="22"/>
        </w:rPr>
        <w:t xml:space="preserve"> </w:t>
      </w:r>
      <w:r w:rsidRPr="00F76EEE">
        <w:rPr>
          <w:rFonts w:ascii="Times New Roman" w:eastAsia="Times New Roman" w:hAnsi="Times New Roman" w:cs="Times New Roman"/>
          <w:sz w:val="22"/>
          <w:szCs w:val="22"/>
        </w:rPr>
        <w:t>hozzájárulását vélelmezni kell. A hozzájárulást – a későbbi igazolhatósága érdekében –</w:t>
      </w:r>
      <w:r w:rsidRPr="00F76EEE">
        <w:rPr>
          <w:rFonts w:ascii="Times New Roman" w:eastAsia="Times New Roman" w:hAnsi="Times New Roman" w:cs="Times New Roman"/>
          <w:spacing w:val="29"/>
          <w:sz w:val="22"/>
          <w:szCs w:val="22"/>
        </w:rPr>
        <w:t xml:space="preserve"> </w:t>
      </w:r>
      <w:r w:rsidRPr="00F76EEE">
        <w:rPr>
          <w:rFonts w:ascii="Times New Roman" w:eastAsia="Times New Roman" w:hAnsi="Times New Roman" w:cs="Times New Roman"/>
          <w:sz w:val="22"/>
          <w:szCs w:val="22"/>
        </w:rPr>
        <w:t>különleges adatnak nem minősülő személyes adatok esetén is célszerű írásban</w:t>
      </w:r>
      <w:r w:rsidRPr="00F76EEE">
        <w:rPr>
          <w:rFonts w:ascii="Times New Roman" w:eastAsia="Times New Roman" w:hAnsi="Times New Roman" w:cs="Times New Roman"/>
          <w:spacing w:val="-1"/>
          <w:sz w:val="22"/>
          <w:szCs w:val="22"/>
        </w:rPr>
        <w:t xml:space="preserve"> </w:t>
      </w:r>
      <w:r w:rsidRPr="00F76EEE">
        <w:rPr>
          <w:rFonts w:ascii="Times New Roman" w:eastAsia="Times New Roman" w:hAnsi="Times New Roman" w:cs="Times New Roman"/>
          <w:sz w:val="22"/>
          <w:szCs w:val="22"/>
        </w:rPr>
        <w:t>rögzíteni.</w:t>
      </w:r>
    </w:p>
    <w:p w:rsidR="00DA03CE" w:rsidRPr="00F76EEE" w:rsidRDefault="00DA03CE" w:rsidP="008277DF">
      <w:pPr>
        <w:pStyle w:val="Listaszerbekezds"/>
        <w:numPr>
          <w:ilvl w:val="0"/>
          <w:numId w:val="17"/>
        </w:numPr>
        <w:tabs>
          <w:tab w:val="left" w:pos="561"/>
        </w:tabs>
        <w:ind w:left="426" w:right="5"/>
        <w:contextualSpacing w:val="0"/>
        <w:jc w:val="both"/>
        <w:rPr>
          <w:rFonts w:ascii="Times New Roman" w:eastAsia="Times New Roman" w:hAnsi="Times New Roman" w:cs="Times New Roman"/>
          <w:sz w:val="22"/>
          <w:szCs w:val="22"/>
        </w:rPr>
      </w:pPr>
      <w:r w:rsidRPr="00F76EEE">
        <w:rPr>
          <w:rFonts w:ascii="Times New Roman" w:hAnsi="Times New Roman" w:cs="Times New Roman"/>
          <w:sz w:val="22"/>
          <w:szCs w:val="22"/>
        </w:rPr>
        <w:t>A</w:t>
      </w:r>
      <w:r w:rsidR="00F76EEE">
        <w:rPr>
          <w:rFonts w:ascii="Times New Roman" w:hAnsi="Times New Roman" w:cs="Times New Roman"/>
          <w:sz w:val="22"/>
          <w:szCs w:val="22"/>
        </w:rPr>
        <w:t>z</w:t>
      </w:r>
      <w:r w:rsidRPr="00F76EEE">
        <w:rPr>
          <w:rFonts w:ascii="Times New Roman" w:hAnsi="Times New Roman" w:cs="Times New Roman"/>
          <w:sz w:val="22"/>
          <w:szCs w:val="22"/>
        </w:rPr>
        <w:t xml:space="preserve"> </w:t>
      </w:r>
      <w:r w:rsidR="00F76EEE">
        <w:rPr>
          <w:rFonts w:ascii="Times New Roman" w:hAnsi="Times New Roman" w:cs="Times New Roman"/>
          <w:sz w:val="22"/>
          <w:szCs w:val="22"/>
        </w:rPr>
        <w:t>Egyetem</w:t>
      </w:r>
      <w:r w:rsidRPr="00F76EEE">
        <w:rPr>
          <w:rFonts w:ascii="Times New Roman" w:hAnsi="Times New Roman" w:cs="Times New Roman"/>
          <w:sz w:val="22"/>
          <w:szCs w:val="22"/>
        </w:rPr>
        <w:t xml:space="preserve"> az adatkezelés eltérő célja alapján ügyviteli és nyilvántartási</w:t>
      </w:r>
      <w:r w:rsidRPr="00F76EEE">
        <w:rPr>
          <w:rFonts w:ascii="Times New Roman" w:hAnsi="Times New Roman" w:cs="Times New Roman"/>
          <w:spacing w:val="47"/>
          <w:sz w:val="22"/>
          <w:szCs w:val="22"/>
        </w:rPr>
        <w:t xml:space="preserve"> </w:t>
      </w:r>
      <w:r w:rsidRPr="00F76EEE">
        <w:rPr>
          <w:rFonts w:ascii="Times New Roman" w:hAnsi="Times New Roman" w:cs="Times New Roman"/>
          <w:sz w:val="22"/>
          <w:szCs w:val="22"/>
        </w:rPr>
        <w:t>célú adatkezeléseket</w:t>
      </w:r>
      <w:r w:rsidRPr="00F76EEE">
        <w:rPr>
          <w:rFonts w:ascii="Times New Roman" w:hAnsi="Times New Roman" w:cs="Times New Roman"/>
          <w:spacing w:val="-1"/>
          <w:sz w:val="22"/>
          <w:szCs w:val="22"/>
        </w:rPr>
        <w:t xml:space="preserve"> </w:t>
      </w:r>
      <w:r w:rsidRPr="00F76EEE">
        <w:rPr>
          <w:rFonts w:ascii="Times New Roman" w:hAnsi="Times New Roman" w:cs="Times New Roman"/>
          <w:sz w:val="22"/>
          <w:szCs w:val="22"/>
        </w:rPr>
        <w:t>végez.</w:t>
      </w:r>
    </w:p>
    <w:p w:rsidR="00DA03CE" w:rsidRPr="00F76EEE" w:rsidRDefault="00DA03CE" w:rsidP="008277DF">
      <w:pPr>
        <w:pStyle w:val="Listaszerbekezds"/>
        <w:numPr>
          <w:ilvl w:val="0"/>
          <w:numId w:val="17"/>
        </w:numPr>
        <w:tabs>
          <w:tab w:val="left" w:pos="561"/>
        </w:tabs>
        <w:ind w:left="426" w:right="5"/>
        <w:contextualSpacing w:val="0"/>
        <w:jc w:val="both"/>
        <w:rPr>
          <w:rFonts w:ascii="Times New Roman" w:eastAsia="Times New Roman" w:hAnsi="Times New Roman" w:cs="Times New Roman"/>
          <w:sz w:val="22"/>
          <w:szCs w:val="22"/>
        </w:rPr>
      </w:pPr>
      <w:r w:rsidRPr="00F76EEE">
        <w:rPr>
          <w:rFonts w:ascii="Times New Roman" w:hAnsi="Times New Roman" w:cs="Times New Roman"/>
          <w:sz w:val="22"/>
          <w:szCs w:val="22"/>
        </w:rPr>
        <w:t>Az ügyvitelhez kapcsolódó adatkezelés az ügy (bejelentés)</w:t>
      </w:r>
      <w:r w:rsidRPr="00F76EEE">
        <w:rPr>
          <w:rFonts w:ascii="Times New Roman" w:hAnsi="Times New Roman" w:cs="Times New Roman"/>
          <w:spacing w:val="24"/>
          <w:sz w:val="22"/>
          <w:szCs w:val="22"/>
        </w:rPr>
        <w:t xml:space="preserve"> </w:t>
      </w:r>
      <w:r w:rsidRPr="00F76EEE">
        <w:rPr>
          <w:rFonts w:ascii="Times New Roman" w:hAnsi="Times New Roman" w:cs="Times New Roman"/>
          <w:sz w:val="22"/>
          <w:szCs w:val="22"/>
        </w:rPr>
        <w:t>nyilvántartásához (iktatásához), feldolgozásához kapcsolódik. Alapvető célja az adott ügyhöz</w:t>
      </w:r>
      <w:r w:rsidRPr="00F76EEE">
        <w:rPr>
          <w:rFonts w:ascii="Times New Roman" w:hAnsi="Times New Roman" w:cs="Times New Roman"/>
          <w:spacing w:val="13"/>
          <w:sz w:val="22"/>
          <w:szCs w:val="22"/>
        </w:rPr>
        <w:t xml:space="preserve"> </w:t>
      </w:r>
      <w:r w:rsidRPr="00F76EEE">
        <w:rPr>
          <w:rFonts w:ascii="Times New Roman" w:hAnsi="Times New Roman" w:cs="Times New Roman"/>
          <w:sz w:val="22"/>
          <w:szCs w:val="22"/>
        </w:rPr>
        <w:t>tartozó vizsgálat, kérelmek elbírásához, az adatkezelés szereplőinek azonosításához és az</w:t>
      </w:r>
      <w:r w:rsidRPr="00F76EEE">
        <w:rPr>
          <w:rFonts w:ascii="Times New Roman" w:hAnsi="Times New Roman" w:cs="Times New Roman"/>
          <w:spacing w:val="14"/>
          <w:sz w:val="22"/>
          <w:szCs w:val="22"/>
        </w:rPr>
        <w:t xml:space="preserve"> </w:t>
      </w:r>
      <w:r w:rsidRPr="00F76EEE">
        <w:rPr>
          <w:rFonts w:ascii="Times New Roman" w:hAnsi="Times New Roman" w:cs="Times New Roman"/>
          <w:sz w:val="22"/>
          <w:szCs w:val="22"/>
        </w:rPr>
        <w:t>ügy befejezéséhez szükséges adatok biztosítása. Az ügyviteli célú adatkezelés során</w:t>
      </w:r>
      <w:r w:rsidRPr="00F76EEE">
        <w:rPr>
          <w:rFonts w:ascii="Times New Roman" w:hAnsi="Times New Roman" w:cs="Times New Roman"/>
          <w:spacing w:val="37"/>
          <w:sz w:val="22"/>
          <w:szCs w:val="22"/>
        </w:rPr>
        <w:t xml:space="preserve"> </w:t>
      </w:r>
      <w:r w:rsidRPr="00F76EEE">
        <w:rPr>
          <w:rFonts w:ascii="Times New Roman" w:hAnsi="Times New Roman" w:cs="Times New Roman"/>
          <w:sz w:val="22"/>
          <w:szCs w:val="22"/>
        </w:rPr>
        <w:t xml:space="preserve">a személyes adatok kizárólag az adott ügy irataiban </w:t>
      </w:r>
      <w:r w:rsidRPr="00F76EEE">
        <w:rPr>
          <w:rFonts w:ascii="Times New Roman" w:hAnsi="Times New Roman" w:cs="Times New Roman"/>
          <w:spacing w:val="-3"/>
          <w:sz w:val="22"/>
          <w:szCs w:val="22"/>
        </w:rPr>
        <w:t xml:space="preserve">és </w:t>
      </w:r>
      <w:r w:rsidRPr="00F76EEE">
        <w:rPr>
          <w:rFonts w:ascii="Times New Roman" w:hAnsi="Times New Roman" w:cs="Times New Roman"/>
          <w:sz w:val="22"/>
          <w:szCs w:val="22"/>
        </w:rPr>
        <w:t>az ügyviteli</w:t>
      </w:r>
      <w:r w:rsidRPr="00F76EEE">
        <w:rPr>
          <w:rFonts w:ascii="Times New Roman" w:hAnsi="Times New Roman" w:cs="Times New Roman"/>
          <w:spacing w:val="43"/>
          <w:sz w:val="22"/>
          <w:szCs w:val="22"/>
        </w:rPr>
        <w:t xml:space="preserve"> </w:t>
      </w:r>
      <w:r w:rsidRPr="00F76EEE">
        <w:rPr>
          <w:rFonts w:ascii="Times New Roman" w:hAnsi="Times New Roman" w:cs="Times New Roman"/>
          <w:sz w:val="22"/>
          <w:szCs w:val="22"/>
        </w:rPr>
        <w:t>segédletekben szerepelnek; kezelésük ebből a célból csak az alapul szolgáló irat selejtezéséig</w:t>
      </w:r>
      <w:r w:rsidRPr="00F76EEE">
        <w:rPr>
          <w:rFonts w:ascii="Times New Roman" w:hAnsi="Times New Roman" w:cs="Times New Roman"/>
          <w:spacing w:val="-25"/>
          <w:sz w:val="22"/>
          <w:szCs w:val="22"/>
        </w:rPr>
        <w:t xml:space="preserve"> </w:t>
      </w:r>
      <w:r w:rsidRPr="00F76EEE">
        <w:rPr>
          <w:rFonts w:ascii="Times New Roman" w:hAnsi="Times New Roman" w:cs="Times New Roman"/>
          <w:sz w:val="22"/>
          <w:szCs w:val="22"/>
        </w:rPr>
        <w:t>lehetséges.</w:t>
      </w:r>
    </w:p>
    <w:p w:rsidR="00DA03CE" w:rsidRPr="00F76EEE" w:rsidRDefault="00DA03CE" w:rsidP="008277DF">
      <w:pPr>
        <w:pStyle w:val="Listaszerbekezds"/>
        <w:numPr>
          <w:ilvl w:val="0"/>
          <w:numId w:val="17"/>
        </w:numPr>
        <w:tabs>
          <w:tab w:val="left" w:pos="561"/>
        </w:tabs>
        <w:ind w:left="426" w:right="5"/>
        <w:contextualSpacing w:val="0"/>
        <w:jc w:val="both"/>
        <w:rPr>
          <w:rFonts w:ascii="Times New Roman" w:eastAsia="Times New Roman" w:hAnsi="Times New Roman" w:cs="Times New Roman"/>
          <w:sz w:val="22"/>
          <w:szCs w:val="22"/>
        </w:rPr>
      </w:pPr>
      <w:r w:rsidRPr="00F76EEE">
        <w:rPr>
          <w:rFonts w:ascii="Times New Roman" w:hAnsi="Times New Roman" w:cs="Times New Roman"/>
          <w:sz w:val="22"/>
          <w:szCs w:val="22"/>
        </w:rPr>
        <w:t>A</w:t>
      </w:r>
      <w:r w:rsidRPr="00F76EEE">
        <w:rPr>
          <w:rFonts w:ascii="Times New Roman" w:hAnsi="Times New Roman" w:cs="Times New Roman"/>
          <w:spacing w:val="23"/>
          <w:sz w:val="22"/>
          <w:szCs w:val="22"/>
        </w:rPr>
        <w:t xml:space="preserve"> </w:t>
      </w:r>
      <w:r w:rsidRPr="00F76EEE">
        <w:rPr>
          <w:rFonts w:ascii="Times New Roman" w:hAnsi="Times New Roman" w:cs="Times New Roman"/>
          <w:sz w:val="22"/>
          <w:szCs w:val="22"/>
        </w:rPr>
        <w:t>nyilvántartási</w:t>
      </w:r>
      <w:r w:rsidRPr="00F76EEE">
        <w:rPr>
          <w:rFonts w:ascii="Times New Roman" w:hAnsi="Times New Roman" w:cs="Times New Roman"/>
          <w:spacing w:val="23"/>
          <w:sz w:val="22"/>
          <w:szCs w:val="22"/>
        </w:rPr>
        <w:t xml:space="preserve"> </w:t>
      </w:r>
      <w:r w:rsidRPr="00F76EEE">
        <w:rPr>
          <w:rFonts w:ascii="Times New Roman" w:hAnsi="Times New Roman" w:cs="Times New Roman"/>
          <w:sz w:val="22"/>
          <w:szCs w:val="22"/>
        </w:rPr>
        <w:t>célú</w:t>
      </w:r>
      <w:r w:rsidRPr="00F76EEE">
        <w:rPr>
          <w:rFonts w:ascii="Times New Roman" w:hAnsi="Times New Roman" w:cs="Times New Roman"/>
          <w:spacing w:val="23"/>
          <w:sz w:val="22"/>
          <w:szCs w:val="22"/>
        </w:rPr>
        <w:t xml:space="preserve"> </w:t>
      </w:r>
      <w:r w:rsidRPr="00F76EEE">
        <w:rPr>
          <w:rFonts w:ascii="Times New Roman" w:hAnsi="Times New Roman" w:cs="Times New Roman"/>
          <w:sz w:val="22"/>
          <w:szCs w:val="22"/>
        </w:rPr>
        <w:t>adatkezelés</w:t>
      </w:r>
      <w:r w:rsidRPr="00F76EEE">
        <w:rPr>
          <w:rFonts w:ascii="Times New Roman" w:hAnsi="Times New Roman" w:cs="Times New Roman"/>
          <w:spacing w:val="23"/>
          <w:sz w:val="22"/>
          <w:szCs w:val="22"/>
        </w:rPr>
        <w:t xml:space="preserve"> </w:t>
      </w:r>
      <w:r w:rsidRPr="00F76EEE">
        <w:rPr>
          <w:rFonts w:ascii="Times New Roman" w:hAnsi="Times New Roman" w:cs="Times New Roman"/>
          <w:sz w:val="22"/>
          <w:szCs w:val="22"/>
        </w:rPr>
        <w:t>az</w:t>
      </w:r>
      <w:r w:rsidRPr="00F76EEE">
        <w:rPr>
          <w:rFonts w:ascii="Times New Roman" w:hAnsi="Times New Roman" w:cs="Times New Roman"/>
          <w:spacing w:val="24"/>
          <w:sz w:val="22"/>
          <w:szCs w:val="22"/>
        </w:rPr>
        <w:t xml:space="preserve"> </w:t>
      </w:r>
      <w:r w:rsidRPr="00F76EEE">
        <w:rPr>
          <w:rFonts w:ascii="Times New Roman" w:hAnsi="Times New Roman" w:cs="Times New Roman"/>
          <w:sz w:val="22"/>
          <w:szCs w:val="22"/>
        </w:rPr>
        <w:t>Nftv.</w:t>
      </w:r>
      <w:r w:rsidRPr="00F76EEE">
        <w:rPr>
          <w:rFonts w:ascii="Times New Roman" w:hAnsi="Times New Roman" w:cs="Times New Roman"/>
          <w:spacing w:val="23"/>
          <w:sz w:val="22"/>
          <w:szCs w:val="22"/>
        </w:rPr>
        <w:t xml:space="preserve"> </w:t>
      </w:r>
      <w:r w:rsidRPr="00F76EEE">
        <w:rPr>
          <w:rFonts w:ascii="Times New Roman" w:hAnsi="Times New Roman" w:cs="Times New Roman"/>
          <w:sz w:val="22"/>
          <w:szCs w:val="22"/>
        </w:rPr>
        <w:t>és</w:t>
      </w:r>
      <w:r w:rsidRPr="00F76EEE">
        <w:rPr>
          <w:rFonts w:ascii="Times New Roman" w:hAnsi="Times New Roman" w:cs="Times New Roman"/>
          <w:spacing w:val="23"/>
          <w:sz w:val="22"/>
          <w:szCs w:val="22"/>
        </w:rPr>
        <w:t xml:space="preserve"> </w:t>
      </w:r>
      <w:r w:rsidRPr="00F76EEE">
        <w:rPr>
          <w:rFonts w:ascii="Times New Roman" w:hAnsi="Times New Roman" w:cs="Times New Roman"/>
          <w:sz w:val="22"/>
          <w:szCs w:val="22"/>
        </w:rPr>
        <w:t>Fktv.,</w:t>
      </w:r>
      <w:r w:rsidRPr="00F76EEE">
        <w:rPr>
          <w:rFonts w:ascii="Times New Roman" w:hAnsi="Times New Roman" w:cs="Times New Roman"/>
          <w:spacing w:val="23"/>
          <w:sz w:val="22"/>
          <w:szCs w:val="22"/>
        </w:rPr>
        <w:t xml:space="preserve"> </w:t>
      </w:r>
      <w:r w:rsidRPr="00F76EEE">
        <w:rPr>
          <w:rFonts w:ascii="Times New Roman" w:hAnsi="Times New Roman" w:cs="Times New Roman"/>
          <w:sz w:val="22"/>
          <w:szCs w:val="22"/>
        </w:rPr>
        <w:t>továbbá</w:t>
      </w:r>
      <w:r w:rsidRPr="00F76EEE">
        <w:rPr>
          <w:rFonts w:ascii="Times New Roman" w:hAnsi="Times New Roman" w:cs="Times New Roman"/>
          <w:spacing w:val="22"/>
          <w:sz w:val="22"/>
          <w:szCs w:val="22"/>
        </w:rPr>
        <w:t xml:space="preserve"> </w:t>
      </w:r>
      <w:r w:rsidRPr="00F76EEE">
        <w:rPr>
          <w:rFonts w:ascii="Times New Roman" w:hAnsi="Times New Roman" w:cs="Times New Roman"/>
          <w:sz w:val="22"/>
          <w:szCs w:val="22"/>
        </w:rPr>
        <w:t>más</w:t>
      </w:r>
      <w:r w:rsidRPr="00F76EEE">
        <w:rPr>
          <w:rFonts w:ascii="Times New Roman" w:hAnsi="Times New Roman" w:cs="Times New Roman"/>
          <w:spacing w:val="23"/>
          <w:sz w:val="22"/>
          <w:szCs w:val="22"/>
        </w:rPr>
        <w:t xml:space="preserve"> </w:t>
      </w:r>
      <w:r w:rsidRPr="00F76EEE">
        <w:rPr>
          <w:rFonts w:ascii="Times New Roman" w:hAnsi="Times New Roman" w:cs="Times New Roman"/>
          <w:sz w:val="22"/>
          <w:szCs w:val="22"/>
        </w:rPr>
        <w:t>jogszabályokban</w:t>
      </w:r>
      <w:r w:rsidRPr="00F76EEE">
        <w:rPr>
          <w:rFonts w:ascii="Times New Roman" w:hAnsi="Times New Roman" w:cs="Times New Roman"/>
          <w:spacing w:val="23"/>
          <w:sz w:val="22"/>
          <w:szCs w:val="22"/>
        </w:rPr>
        <w:t xml:space="preserve"> </w:t>
      </w:r>
      <w:r w:rsidRPr="00F76EEE">
        <w:rPr>
          <w:rFonts w:ascii="Times New Roman" w:hAnsi="Times New Roman" w:cs="Times New Roman"/>
          <w:sz w:val="22"/>
          <w:szCs w:val="22"/>
        </w:rPr>
        <w:t>előre meghatározott</w:t>
      </w:r>
      <w:r w:rsidRPr="00F76EEE">
        <w:rPr>
          <w:rFonts w:ascii="Times New Roman" w:hAnsi="Times New Roman" w:cs="Times New Roman"/>
          <w:spacing w:val="33"/>
          <w:sz w:val="22"/>
          <w:szCs w:val="22"/>
        </w:rPr>
        <w:t xml:space="preserve"> </w:t>
      </w:r>
      <w:r w:rsidRPr="00F76EEE">
        <w:rPr>
          <w:rFonts w:ascii="Times New Roman" w:hAnsi="Times New Roman" w:cs="Times New Roman"/>
          <w:sz w:val="22"/>
          <w:szCs w:val="22"/>
        </w:rPr>
        <w:t>adatkörök</w:t>
      </w:r>
      <w:r w:rsidRPr="00F76EEE">
        <w:rPr>
          <w:rFonts w:ascii="Times New Roman" w:hAnsi="Times New Roman" w:cs="Times New Roman"/>
          <w:spacing w:val="34"/>
          <w:sz w:val="22"/>
          <w:szCs w:val="22"/>
        </w:rPr>
        <w:t xml:space="preserve"> </w:t>
      </w:r>
      <w:r w:rsidRPr="00F76EEE">
        <w:rPr>
          <w:rFonts w:ascii="Times New Roman" w:hAnsi="Times New Roman" w:cs="Times New Roman"/>
          <w:sz w:val="22"/>
          <w:szCs w:val="22"/>
        </w:rPr>
        <w:t>alapján</w:t>
      </w:r>
      <w:r w:rsidRPr="00F76EEE">
        <w:rPr>
          <w:rFonts w:ascii="Times New Roman" w:hAnsi="Times New Roman" w:cs="Times New Roman"/>
          <w:spacing w:val="33"/>
          <w:sz w:val="22"/>
          <w:szCs w:val="22"/>
        </w:rPr>
        <w:t xml:space="preserve"> </w:t>
      </w:r>
      <w:r w:rsidRPr="00F76EEE">
        <w:rPr>
          <w:rFonts w:ascii="Times New Roman" w:hAnsi="Times New Roman" w:cs="Times New Roman"/>
          <w:sz w:val="22"/>
          <w:szCs w:val="22"/>
        </w:rPr>
        <w:t>gyűjtött</w:t>
      </w:r>
      <w:r w:rsidRPr="00F76EEE">
        <w:rPr>
          <w:rFonts w:ascii="Times New Roman" w:hAnsi="Times New Roman" w:cs="Times New Roman"/>
          <w:spacing w:val="33"/>
          <w:sz w:val="22"/>
          <w:szCs w:val="22"/>
        </w:rPr>
        <w:t xml:space="preserve"> </w:t>
      </w:r>
      <w:r w:rsidRPr="00F76EEE">
        <w:rPr>
          <w:rFonts w:ascii="Times New Roman" w:hAnsi="Times New Roman" w:cs="Times New Roman"/>
          <w:sz w:val="22"/>
          <w:szCs w:val="22"/>
        </w:rPr>
        <w:t>adatfajtákból</w:t>
      </w:r>
      <w:r w:rsidRPr="00F76EEE">
        <w:rPr>
          <w:rFonts w:ascii="Times New Roman" w:hAnsi="Times New Roman" w:cs="Times New Roman"/>
          <w:spacing w:val="33"/>
          <w:sz w:val="22"/>
          <w:szCs w:val="22"/>
        </w:rPr>
        <w:t xml:space="preserve"> </w:t>
      </w:r>
      <w:r w:rsidRPr="00F76EEE">
        <w:rPr>
          <w:rFonts w:ascii="Times New Roman" w:hAnsi="Times New Roman" w:cs="Times New Roman"/>
          <w:sz w:val="22"/>
          <w:szCs w:val="22"/>
        </w:rPr>
        <w:t>álló</w:t>
      </w:r>
      <w:r w:rsidRPr="00F76EEE">
        <w:rPr>
          <w:rFonts w:ascii="Times New Roman" w:hAnsi="Times New Roman" w:cs="Times New Roman"/>
          <w:spacing w:val="33"/>
          <w:sz w:val="22"/>
          <w:szCs w:val="22"/>
        </w:rPr>
        <w:t xml:space="preserve"> </w:t>
      </w:r>
      <w:r w:rsidRPr="00F76EEE">
        <w:rPr>
          <w:rFonts w:ascii="Times New Roman" w:hAnsi="Times New Roman" w:cs="Times New Roman"/>
          <w:sz w:val="22"/>
          <w:szCs w:val="22"/>
        </w:rPr>
        <w:t>adatállományt</w:t>
      </w:r>
      <w:r w:rsidRPr="00F76EEE">
        <w:rPr>
          <w:rFonts w:ascii="Times New Roman" w:hAnsi="Times New Roman" w:cs="Times New Roman"/>
          <w:spacing w:val="34"/>
          <w:sz w:val="22"/>
          <w:szCs w:val="22"/>
        </w:rPr>
        <w:t xml:space="preserve"> </w:t>
      </w:r>
      <w:r w:rsidRPr="00F76EEE">
        <w:rPr>
          <w:rFonts w:ascii="Times New Roman" w:hAnsi="Times New Roman" w:cs="Times New Roman"/>
          <w:sz w:val="22"/>
          <w:szCs w:val="22"/>
        </w:rPr>
        <w:t>hoz</w:t>
      </w:r>
      <w:r w:rsidRPr="00F76EEE">
        <w:rPr>
          <w:rFonts w:ascii="Times New Roman" w:hAnsi="Times New Roman" w:cs="Times New Roman"/>
          <w:spacing w:val="34"/>
          <w:sz w:val="22"/>
          <w:szCs w:val="22"/>
        </w:rPr>
        <w:t xml:space="preserve"> </w:t>
      </w:r>
      <w:r w:rsidRPr="00F76EEE">
        <w:rPr>
          <w:rFonts w:ascii="Times New Roman" w:hAnsi="Times New Roman" w:cs="Times New Roman"/>
          <w:sz w:val="22"/>
          <w:szCs w:val="22"/>
        </w:rPr>
        <w:t>létre,</w:t>
      </w:r>
      <w:r w:rsidRPr="00F76EEE">
        <w:rPr>
          <w:rFonts w:ascii="Times New Roman" w:hAnsi="Times New Roman" w:cs="Times New Roman"/>
          <w:spacing w:val="33"/>
          <w:sz w:val="22"/>
          <w:szCs w:val="22"/>
        </w:rPr>
        <w:t xml:space="preserve"> </w:t>
      </w:r>
      <w:r w:rsidRPr="00F76EEE">
        <w:rPr>
          <w:rFonts w:ascii="Times New Roman" w:hAnsi="Times New Roman" w:cs="Times New Roman"/>
          <w:spacing w:val="-4"/>
          <w:sz w:val="22"/>
          <w:szCs w:val="22"/>
        </w:rPr>
        <w:t>az</w:t>
      </w:r>
      <w:r w:rsidRPr="00F76EEE">
        <w:rPr>
          <w:rFonts w:ascii="Times New Roman" w:hAnsi="Times New Roman" w:cs="Times New Roman"/>
          <w:sz w:val="22"/>
          <w:szCs w:val="22"/>
        </w:rPr>
        <w:t xml:space="preserve"> adatkezelés</w:t>
      </w:r>
      <w:r w:rsidRPr="00F76EEE">
        <w:rPr>
          <w:rFonts w:ascii="Times New Roman" w:hAnsi="Times New Roman" w:cs="Times New Roman"/>
          <w:spacing w:val="47"/>
          <w:sz w:val="22"/>
          <w:szCs w:val="22"/>
        </w:rPr>
        <w:t xml:space="preserve"> </w:t>
      </w:r>
      <w:r w:rsidRPr="00F76EEE">
        <w:rPr>
          <w:rFonts w:ascii="Times New Roman" w:hAnsi="Times New Roman" w:cs="Times New Roman"/>
          <w:sz w:val="22"/>
          <w:szCs w:val="22"/>
        </w:rPr>
        <w:t>időtartama</w:t>
      </w:r>
      <w:r w:rsidRPr="00F76EEE">
        <w:rPr>
          <w:rFonts w:ascii="Times New Roman" w:hAnsi="Times New Roman" w:cs="Times New Roman"/>
          <w:spacing w:val="48"/>
          <w:sz w:val="22"/>
          <w:szCs w:val="22"/>
        </w:rPr>
        <w:t xml:space="preserve"> </w:t>
      </w:r>
      <w:r w:rsidRPr="00F76EEE">
        <w:rPr>
          <w:rFonts w:ascii="Times New Roman" w:hAnsi="Times New Roman" w:cs="Times New Roman"/>
          <w:sz w:val="22"/>
          <w:szCs w:val="22"/>
        </w:rPr>
        <w:t>alatt</w:t>
      </w:r>
      <w:r w:rsidRPr="00F76EEE">
        <w:rPr>
          <w:rFonts w:ascii="Times New Roman" w:hAnsi="Times New Roman" w:cs="Times New Roman"/>
          <w:spacing w:val="48"/>
          <w:sz w:val="22"/>
          <w:szCs w:val="22"/>
        </w:rPr>
        <w:t xml:space="preserve"> </w:t>
      </w:r>
      <w:r w:rsidRPr="00F76EEE">
        <w:rPr>
          <w:rFonts w:ascii="Times New Roman" w:hAnsi="Times New Roman" w:cs="Times New Roman"/>
          <w:sz w:val="22"/>
          <w:szCs w:val="22"/>
        </w:rPr>
        <w:t>biztosítva</w:t>
      </w:r>
      <w:r w:rsidRPr="00F76EEE">
        <w:rPr>
          <w:rFonts w:ascii="Times New Roman" w:hAnsi="Times New Roman" w:cs="Times New Roman"/>
          <w:spacing w:val="46"/>
          <w:sz w:val="22"/>
          <w:szCs w:val="22"/>
        </w:rPr>
        <w:t xml:space="preserve"> </w:t>
      </w:r>
      <w:r w:rsidRPr="00F76EEE">
        <w:rPr>
          <w:rFonts w:ascii="Times New Roman" w:hAnsi="Times New Roman" w:cs="Times New Roman"/>
          <w:sz w:val="22"/>
          <w:szCs w:val="22"/>
        </w:rPr>
        <w:t>az</w:t>
      </w:r>
      <w:r w:rsidRPr="00F76EEE">
        <w:rPr>
          <w:rFonts w:ascii="Times New Roman" w:hAnsi="Times New Roman" w:cs="Times New Roman"/>
          <w:spacing w:val="46"/>
          <w:sz w:val="22"/>
          <w:szCs w:val="22"/>
        </w:rPr>
        <w:t xml:space="preserve"> </w:t>
      </w:r>
      <w:r w:rsidRPr="00F76EEE">
        <w:rPr>
          <w:rFonts w:ascii="Times New Roman" w:hAnsi="Times New Roman" w:cs="Times New Roman"/>
          <w:sz w:val="22"/>
          <w:szCs w:val="22"/>
        </w:rPr>
        <w:t>adatok</w:t>
      </w:r>
      <w:r w:rsidRPr="00F76EEE">
        <w:rPr>
          <w:rFonts w:ascii="Times New Roman" w:hAnsi="Times New Roman" w:cs="Times New Roman"/>
          <w:spacing w:val="47"/>
          <w:sz w:val="22"/>
          <w:szCs w:val="22"/>
        </w:rPr>
        <w:t xml:space="preserve"> </w:t>
      </w:r>
      <w:r w:rsidRPr="00F76EEE">
        <w:rPr>
          <w:rFonts w:ascii="Times New Roman" w:hAnsi="Times New Roman" w:cs="Times New Roman"/>
          <w:sz w:val="22"/>
          <w:szCs w:val="22"/>
        </w:rPr>
        <w:t>különböző</w:t>
      </w:r>
      <w:r w:rsidRPr="00F76EEE">
        <w:rPr>
          <w:rFonts w:ascii="Times New Roman" w:hAnsi="Times New Roman" w:cs="Times New Roman"/>
          <w:spacing w:val="45"/>
          <w:sz w:val="22"/>
          <w:szCs w:val="22"/>
        </w:rPr>
        <w:t xml:space="preserve"> </w:t>
      </w:r>
      <w:r w:rsidRPr="00F76EEE">
        <w:rPr>
          <w:rFonts w:ascii="Times New Roman" w:hAnsi="Times New Roman" w:cs="Times New Roman"/>
          <w:sz w:val="22"/>
          <w:szCs w:val="22"/>
        </w:rPr>
        <w:t>jellemzők</w:t>
      </w:r>
      <w:r w:rsidRPr="00F76EEE">
        <w:rPr>
          <w:rFonts w:ascii="Times New Roman" w:hAnsi="Times New Roman" w:cs="Times New Roman"/>
          <w:spacing w:val="42"/>
          <w:sz w:val="22"/>
          <w:szCs w:val="22"/>
        </w:rPr>
        <w:t xml:space="preserve"> </w:t>
      </w:r>
      <w:r w:rsidRPr="00F76EEE">
        <w:rPr>
          <w:rFonts w:ascii="Times New Roman" w:hAnsi="Times New Roman" w:cs="Times New Roman"/>
          <w:sz w:val="22"/>
          <w:szCs w:val="22"/>
        </w:rPr>
        <w:t>alapján</w:t>
      </w:r>
      <w:r w:rsidRPr="00F76EEE">
        <w:rPr>
          <w:rFonts w:ascii="Times New Roman" w:hAnsi="Times New Roman" w:cs="Times New Roman"/>
          <w:spacing w:val="47"/>
          <w:sz w:val="22"/>
          <w:szCs w:val="22"/>
        </w:rPr>
        <w:t xml:space="preserve"> </w:t>
      </w:r>
      <w:r w:rsidRPr="00F76EEE">
        <w:rPr>
          <w:rFonts w:ascii="Times New Roman" w:hAnsi="Times New Roman" w:cs="Times New Roman"/>
          <w:sz w:val="22"/>
          <w:szCs w:val="22"/>
        </w:rPr>
        <w:t>történő visszakereshetőségét,</w:t>
      </w:r>
      <w:r w:rsidRPr="00F76EEE">
        <w:rPr>
          <w:rFonts w:ascii="Times New Roman" w:hAnsi="Times New Roman" w:cs="Times New Roman"/>
          <w:spacing w:val="-1"/>
          <w:sz w:val="22"/>
          <w:szCs w:val="22"/>
        </w:rPr>
        <w:t xml:space="preserve"> </w:t>
      </w:r>
      <w:r w:rsidRPr="00F76EEE">
        <w:rPr>
          <w:rFonts w:ascii="Times New Roman" w:hAnsi="Times New Roman" w:cs="Times New Roman"/>
          <w:sz w:val="22"/>
          <w:szCs w:val="22"/>
        </w:rPr>
        <w:t>lekérdezhetőségét.</w:t>
      </w:r>
    </w:p>
    <w:p w:rsidR="00DA03CE" w:rsidRPr="00F76EEE" w:rsidRDefault="00DA03CE" w:rsidP="008277DF">
      <w:pPr>
        <w:pStyle w:val="Listaszerbekezds"/>
        <w:numPr>
          <w:ilvl w:val="0"/>
          <w:numId w:val="17"/>
        </w:numPr>
        <w:tabs>
          <w:tab w:val="left" w:pos="561"/>
        </w:tabs>
        <w:ind w:left="426" w:right="5"/>
        <w:contextualSpacing w:val="0"/>
        <w:jc w:val="both"/>
        <w:rPr>
          <w:rFonts w:ascii="Times New Roman" w:eastAsia="Times New Roman" w:hAnsi="Times New Roman" w:cs="Times New Roman"/>
          <w:sz w:val="22"/>
          <w:szCs w:val="22"/>
        </w:rPr>
      </w:pPr>
      <w:r w:rsidRPr="00F76EEE">
        <w:rPr>
          <w:rFonts w:ascii="Times New Roman" w:hAnsi="Times New Roman" w:cs="Times New Roman"/>
          <w:sz w:val="22"/>
          <w:szCs w:val="22"/>
        </w:rPr>
        <w:t>Az adatalany kérelmére indult eljárásban a szükséges adatainak kezeléséhez</w:t>
      </w:r>
      <w:r w:rsidRPr="00F76EEE">
        <w:rPr>
          <w:rFonts w:ascii="Times New Roman" w:hAnsi="Times New Roman" w:cs="Times New Roman"/>
          <w:spacing w:val="10"/>
          <w:sz w:val="22"/>
          <w:szCs w:val="22"/>
        </w:rPr>
        <w:t xml:space="preserve"> </w:t>
      </w:r>
      <w:r w:rsidRPr="00F76EEE">
        <w:rPr>
          <w:rFonts w:ascii="Times New Roman" w:hAnsi="Times New Roman" w:cs="Times New Roman"/>
          <w:sz w:val="22"/>
          <w:szCs w:val="22"/>
        </w:rPr>
        <w:t>való hozzájárulását vélelmezni kell. Amennyiben a</w:t>
      </w:r>
      <w:r w:rsidR="00F76EEE">
        <w:rPr>
          <w:rFonts w:ascii="Times New Roman" w:hAnsi="Times New Roman" w:cs="Times New Roman"/>
          <w:sz w:val="22"/>
          <w:szCs w:val="22"/>
        </w:rPr>
        <w:t>z</w:t>
      </w:r>
      <w:r w:rsidRPr="00F76EEE">
        <w:rPr>
          <w:rFonts w:ascii="Times New Roman" w:hAnsi="Times New Roman" w:cs="Times New Roman"/>
          <w:sz w:val="22"/>
          <w:szCs w:val="22"/>
        </w:rPr>
        <w:t xml:space="preserve"> </w:t>
      </w:r>
      <w:r w:rsidR="00F76EEE">
        <w:rPr>
          <w:rFonts w:ascii="Times New Roman" w:hAnsi="Times New Roman" w:cs="Times New Roman"/>
          <w:sz w:val="22"/>
          <w:szCs w:val="22"/>
        </w:rPr>
        <w:t>Egyetem</w:t>
      </w:r>
      <w:r w:rsidRPr="00F76EEE">
        <w:rPr>
          <w:rFonts w:ascii="Times New Roman" w:hAnsi="Times New Roman" w:cs="Times New Roman"/>
          <w:sz w:val="22"/>
          <w:szCs w:val="22"/>
        </w:rPr>
        <w:t xml:space="preserve"> bármely testülete vagy</w:t>
      </w:r>
      <w:r w:rsidRPr="00F76EEE">
        <w:rPr>
          <w:rFonts w:ascii="Times New Roman" w:hAnsi="Times New Roman" w:cs="Times New Roman"/>
          <w:spacing w:val="32"/>
          <w:sz w:val="22"/>
          <w:szCs w:val="22"/>
        </w:rPr>
        <w:t xml:space="preserve"> </w:t>
      </w:r>
      <w:r w:rsidRPr="00F76EEE">
        <w:rPr>
          <w:rFonts w:ascii="Times New Roman" w:hAnsi="Times New Roman" w:cs="Times New Roman"/>
          <w:sz w:val="22"/>
          <w:szCs w:val="22"/>
        </w:rPr>
        <w:t>szerve egyedi kérelemre indult eljárás keretében személyes adatot tartalmazó iratot, igazolást</w:t>
      </w:r>
      <w:r w:rsidRPr="00F76EEE">
        <w:rPr>
          <w:rFonts w:ascii="Times New Roman" w:hAnsi="Times New Roman" w:cs="Times New Roman"/>
          <w:spacing w:val="-11"/>
          <w:sz w:val="22"/>
          <w:szCs w:val="22"/>
        </w:rPr>
        <w:t xml:space="preserve"> </w:t>
      </w:r>
      <w:r w:rsidRPr="00F76EEE">
        <w:rPr>
          <w:rFonts w:ascii="Times New Roman" w:hAnsi="Times New Roman" w:cs="Times New Roman"/>
          <w:sz w:val="22"/>
          <w:szCs w:val="22"/>
        </w:rPr>
        <w:t>kér becsatolni, a következő felhívást köteles a hiánypótlásban</w:t>
      </w:r>
      <w:r w:rsidRPr="00F76EEE">
        <w:rPr>
          <w:rFonts w:ascii="Times New Roman" w:hAnsi="Times New Roman" w:cs="Times New Roman"/>
          <w:spacing w:val="-5"/>
          <w:sz w:val="22"/>
          <w:szCs w:val="22"/>
        </w:rPr>
        <w:t xml:space="preserve"> </w:t>
      </w:r>
      <w:r w:rsidRPr="00F76EEE">
        <w:rPr>
          <w:rFonts w:ascii="Times New Roman" w:hAnsi="Times New Roman" w:cs="Times New Roman"/>
          <w:sz w:val="22"/>
          <w:szCs w:val="22"/>
        </w:rPr>
        <w:t>feltüntetni:</w:t>
      </w:r>
    </w:p>
    <w:p w:rsidR="00DA03CE" w:rsidRPr="00F76EEE" w:rsidRDefault="00DA03CE" w:rsidP="00B710D8">
      <w:pPr>
        <w:widowControl/>
        <w:ind w:left="426" w:right="5"/>
        <w:jc w:val="both"/>
        <w:rPr>
          <w:rFonts w:ascii="Times New Roman" w:hAnsi="Times New Roman" w:cs="Times New Roman"/>
          <w:sz w:val="22"/>
          <w:szCs w:val="22"/>
        </w:rPr>
      </w:pPr>
      <w:r w:rsidRPr="00F76EEE">
        <w:rPr>
          <w:rFonts w:ascii="Times New Roman" w:hAnsi="Times New Roman" w:cs="Times New Roman"/>
          <w:i/>
          <w:sz w:val="22"/>
          <w:szCs w:val="22"/>
        </w:rPr>
        <w:t>„Felhívom</w:t>
      </w:r>
      <w:r w:rsidRPr="00F76EEE">
        <w:rPr>
          <w:rFonts w:ascii="Times New Roman" w:hAnsi="Times New Roman" w:cs="Times New Roman"/>
          <w:i/>
          <w:spacing w:val="21"/>
          <w:sz w:val="22"/>
          <w:szCs w:val="22"/>
        </w:rPr>
        <w:t xml:space="preserve"> </w:t>
      </w:r>
      <w:r w:rsidRPr="00F76EEE">
        <w:rPr>
          <w:rFonts w:ascii="Times New Roman" w:hAnsi="Times New Roman" w:cs="Times New Roman"/>
          <w:i/>
          <w:sz w:val="22"/>
          <w:szCs w:val="22"/>
        </w:rPr>
        <w:t>a</w:t>
      </w:r>
      <w:r w:rsidRPr="00F76EEE">
        <w:rPr>
          <w:rFonts w:ascii="Times New Roman" w:hAnsi="Times New Roman" w:cs="Times New Roman"/>
          <w:i/>
          <w:spacing w:val="22"/>
          <w:sz w:val="22"/>
          <w:szCs w:val="22"/>
        </w:rPr>
        <w:t xml:space="preserve"> </w:t>
      </w:r>
      <w:r w:rsidRPr="00F76EEE">
        <w:rPr>
          <w:rFonts w:ascii="Times New Roman" w:hAnsi="Times New Roman" w:cs="Times New Roman"/>
          <w:i/>
          <w:sz w:val="22"/>
          <w:szCs w:val="22"/>
        </w:rPr>
        <w:t>figyelmét,</w:t>
      </w:r>
      <w:r w:rsidRPr="00F76EEE">
        <w:rPr>
          <w:rFonts w:ascii="Times New Roman" w:hAnsi="Times New Roman" w:cs="Times New Roman"/>
          <w:i/>
          <w:spacing w:val="24"/>
          <w:sz w:val="22"/>
          <w:szCs w:val="22"/>
        </w:rPr>
        <w:t xml:space="preserve"> </w:t>
      </w:r>
      <w:r w:rsidRPr="00F76EEE">
        <w:rPr>
          <w:rFonts w:ascii="Times New Roman" w:hAnsi="Times New Roman" w:cs="Times New Roman"/>
          <w:i/>
          <w:sz w:val="22"/>
          <w:szCs w:val="22"/>
        </w:rPr>
        <w:t>hogy</w:t>
      </w:r>
      <w:r w:rsidRPr="00F76EEE">
        <w:rPr>
          <w:rFonts w:ascii="Times New Roman" w:hAnsi="Times New Roman" w:cs="Times New Roman"/>
          <w:i/>
          <w:spacing w:val="21"/>
          <w:sz w:val="22"/>
          <w:szCs w:val="22"/>
        </w:rPr>
        <w:t xml:space="preserve"> </w:t>
      </w:r>
      <w:r w:rsidRPr="00F76EEE">
        <w:rPr>
          <w:rFonts w:ascii="Times New Roman" w:hAnsi="Times New Roman" w:cs="Times New Roman"/>
          <w:i/>
          <w:sz w:val="22"/>
          <w:szCs w:val="22"/>
        </w:rPr>
        <w:t>a</w:t>
      </w:r>
      <w:r w:rsidRPr="00F76EEE">
        <w:rPr>
          <w:rFonts w:ascii="Times New Roman" w:hAnsi="Times New Roman" w:cs="Times New Roman"/>
          <w:i/>
          <w:spacing w:val="22"/>
          <w:sz w:val="22"/>
          <w:szCs w:val="22"/>
        </w:rPr>
        <w:t xml:space="preserve"> </w:t>
      </w:r>
      <w:r w:rsidRPr="00F76EEE">
        <w:rPr>
          <w:rFonts w:ascii="Times New Roman" w:hAnsi="Times New Roman" w:cs="Times New Roman"/>
          <w:i/>
          <w:sz w:val="22"/>
          <w:szCs w:val="22"/>
        </w:rPr>
        <w:t>csatolt</w:t>
      </w:r>
      <w:r w:rsidRPr="00F76EEE">
        <w:rPr>
          <w:rFonts w:ascii="Times New Roman" w:hAnsi="Times New Roman" w:cs="Times New Roman"/>
          <w:i/>
          <w:spacing w:val="22"/>
          <w:sz w:val="22"/>
          <w:szCs w:val="22"/>
        </w:rPr>
        <w:t xml:space="preserve"> </w:t>
      </w:r>
      <w:r w:rsidRPr="00F76EEE">
        <w:rPr>
          <w:rFonts w:ascii="Times New Roman" w:hAnsi="Times New Roman" w:cs="Times New Roman"/>
          <w:i/>
          <w:sz w:val="22"/>
          <w:szCs w:val="22"/>
        </w:rPr>
        <w:t>igazolásokban</w:t>
      </w:r>
      <w:r w:rsidRPr="00F76EEE">
        <w:rPr>
          <w:rFonts w:ascii="Times New Roman" w:hAnsi="Times New Roman" w:cs="Times New Roman"/>
          <w:i/>
          <w:spacing w:val="19"/>
          <w:sz w:val="22"/>
          <w:szCs w:val="22"/>
        </w:rPr>
        <w:t xml:space="preserve"> </w:t>
      </w:r>
      <w:r w:rsidRPr="00F76EEE">
        <w:rPr>
          <w:rFonts w:ascii="Times New Roman" w:hAnsi="Times New Roman" w:cs="Times New Roman"/>
          <w:i/>
          <w:sz w:val="22"/>
          <w:szCs w:val="22"/>
        </w:rPr>
        <w:t>szerepl</w:t>
      </w:r>
      <w:r w:rsidRPr="00F76EEE">
        <w:rPr>
          <w:rFonts w:ascii="Times New Roman" w:hAnsi="Times New Roman" w:cs="Times New Roman"/>
          <w:sz w:val="22"/>
          <w:szCs w:val="22"/>
        </w:rPr>
        <w:t>ő</w:t>
      </w:r>
      <w:r w:rsidRPr="00F76EEE">
        <w:rPr>
          <w:rFonts w:ascii="Times New Roman" w:hAnsi="Times New Roman" w:cs="Times New Roman"/>
          <w:spacing w:val="22"/>
          <w:sz w:val="22"/>
          <w:szCs w:val="22"/>
        </w:rPr>
        <w:t xml:space="preserve"> </w:t>
      </w:r>
      <w:r w:rsidRPr="00F76EEE">
        <w:rPr>
          <w:rFonts w:ascii="Times New Roman" w:hAnsi="Times New Roman" w:cs="Times New Roman"/>
          <w:i/>
          <w:sz w:val="22"/>
          <w:szCs w:val="22"/>
        </w:rPr>
        <w:t>személyes</w:t>
      </w:r>
      <w:r w:rsidRPr="00F76EEE">
        <w:rPr>
          <w:rFonts w:ascii="Times New Roman" w:hAnsi="Times New Roman" w:cs="Times New Roman"/>
          <w:i/>
          <w:spacing w:val="24"/>
          <w:sz w:val="22"/>
          <w:szCs w:val="22"/>
        </w:rPr>
        <w:t xml:space="preserve"> </w:t>
      </w:r>
      <w:r w:rsidRPr="00F76EEE">
        <w:rPr>
          <w:rFonts w:ascii="Times New Roman" w:hAnsi="Times New Roman" w:cs="Times New Roman"/>
          <w:i/>
          <w:sz w:val="22"/>
          <w:szCs w:val="22"/>
        </w:rPr>
        <w:t>adatok</w:t>
      </w:r>
      <w:r w:rsidRPr="00F76EEE">
        <w:rPr>
          <w:rFonts w:ascii="Times New Roman" w:hAnsi="Times New Roman" w:cs="Times New Roman"/>
          <w:i/>
          <w:spacing w:val="21"/>
          <w:sz w:val="22"/>
          <w:szCs w:val="22"/>
        </w:rPr>
        <w:t xml:space="preserve"> </w:t>
      </w:r>
      <w:r w:rsidRPr="00F76EEE">
        <w:rPr>
          <w:rFonts w:ascii="Times New Roman" w:hAnsi="Times New Roman" w:cs="Times New Roman"/>
          <w:i/>
          <w:sz w:val="22"/>
          <w:szCs w:val="22"/>
        </w:rPr>
        <w:t>közlése az adatkezeléshez való hozzájárulásnak</w:t>
      </w:r>
      <w:r w:rsidRPr="00F76EEE">
        <w:rPr>
          <w:rFonts w:ascii="Times New Roman" w:hAnsi="Times New Roman" w:cs="Times New Roman"/>
          <w:i/>
          <w:spacing w:val="-10"/>
          <w:sz w:val="22"/>
          <w:szCs w:val="22"/>
        </w:rPr>
        <w:t xml:space="preserve"> </w:t>
      </w:r>
      <w:r w:rsidRPr="00F76EEE">
        <w:rPr>
          <w:rFonts w:ascii="Times New Roman" w:hAnsi="Times New Roman" w:cs="Times New Roman"/>
          <w:i/>
          <w:sz w:val="22"/>
          <w:szCs w:val="22"/>
        </w:rPr>
        <w:t>min</w:t>
      </w:r>
      <w:r w:rsidRPr="00F76EEE">
        <w:rPr>
          <w:rFonts w:ascii="Times New Roman" w:hAnsi="Times New Roman" w:cs="Times New Roman"/>
          <w:sz w:val="22"/>
          <w:szCs w:val="22"/>
        </w:rPr>
        <w:t>ő</w:t>
      </w:r>
      <w:r w:rsidRPr="00F76EEE">
        <w:rPr>
          <w:rFonts w:ascii="Times New Roman" w:hAnsi="Times New Roman" w:cs="Times New Roman"/>
          <w:i/>
          <w:sz w:val="22"/>
          <w:szCs w:val="22"/>
        </w:rPr>
        <w:t>sül!”</w:t>
      </w:r>
    </w:p>
    <w:p w:rsidR="00DA03CE" w:rsidRPr="00F76EEE" w:rsidRDefault="00DA03CE" w:rsidP="008277DF">
      <w:pPr>
        <w:pStyle w:val="Listaszerbekezds"/>
        <w:numPr>
          <w:ilvl w:val="0"/>
          <w:numId w:val="17"/>
        </w:numPr>
        <w:tabs>
          <w:tab w:val="left" w:pos="561"/>
        </w:tabs>
        <w:ind w:left="426" w:right="5"/>
        <w:contextualSpacing w:val="0"/>
        <w:jc w:val="both"/>
        <w:rPr>
          <w:rFonts w:ascii="Times New Roman" w:eastAsia="Times New Roman" w:hAnsi="Times New Roman" w:cs="Times New Roman"/>
          <w:sz w:val="22"/>
          <w:szCs w:val="22"/>
        </w:rPr>
      </w:pPr>
      <w:r w:rsidRPr="00F76EEE">
        <w:rPr>
          <w:rFonts w:ascii="Times New Roman" w:hAnsi="Times New Roman" w:cs="Times New Roman"/>
          <w:sz w:val="22"/>
          <w:szCs w:val="22"/>
        </w:rPr>
        <w:t>Az</w:t>
      </w:r>
      <w:r w:rsidRPr="00F76EEE">
        <w:rPr>
          <w:rFonts w:ascii="Times New Roman" w:hAnsi="Times New Roman" w:cs="Times New Roman"/>
          <w:spacing w:val="16"/>
          <w:sz w:val="22"/>
          <w:szCs w:val="22"/>
        </w:rPr>
        <w:t xml:space="preserve"> </w:t>
      </w:r>
      <w:r w:rsidRPr="00F76EEE">
        <w:rPr>
          <w:rFonts w:ascii="Times New Roman" w:hAnsi="Times New Roman" w:cs="Times New Roman"/>
          <w:sz w:val="22"/>
          <w:szCs w:val="22"/>
        </w:rPr>
        <w:t>érintettel</w:t>
      </w:r>
      <w:r w:rsidRPr="00F76EEE">
        <w:rPr>
          <w:rFonts w:ascii="Times New Roman" w:hAnsi="Times New Roman" w:cs="Times New Roman"/>
          <w:spacing w:val="15"/>
          <w:sz w:val="22"/>
          <w:szCs w:val="22"/>
        </w:rPr>
        <w:t xml:space="preserve"> </w:t>
      </w:r>
      <w:r w:rsidRPr="00F76EEE">
        <w:rPr>
          <w:rFonts w:ascii="Times New Roman" w:hAnsi="Times New Roman" w:cs="Times New Roman"/>
          <w:sz w:val="22"/>
          <w:szCs w:val="22"/>
        </w:rPr>
        <w:t>az</w:t>
      </w:r>
      <w:r w:rsidRPr="00F76EEE">
        <w:rPr>
          <w:rFonts w:ascii="Times New Roman" w:hAnsi="Times New Roman" w:cs="Times New Roman"/>
          <w:spacing w:val="16"/>
          <w:sz w:val="22"/>
          <w:szCs w:val="22"/>
        </w:rPr>
        <w:t xml:space="preserve"> </w:t>
      </w:r>
      <w:r w:rsidRPr="00F76EEE">
        <w:rPr>
          <w:rFonts w:ascii="Times New Roman" w:hAnsi="Times New Roman" w:cs="Times New Roman"/>
          <w:sz w:val="22"/>
          <w:szCs w:val="22"/>
        </w:rPr>
        <w:t>adat</w:t>
      </w:r>
      <w:r w:rsidRPr="00F76EEE">
        <w:rPr>
          <w:rFonts w:ascii="Times New Roman" w:hAnsi="Times New Roman" w:cs="Times New Roman"/>
          <w:spacing w:val="15"/>
          <w:sz w:val="22"/>
          <w:szCs w:val="22"/>
        </w:rPr>
        <w:t xml:space="preserve"> </w:t>
      </w:r>
      <w:r w:rsidRPr="00F76EEE">
        <w:rPr>
          <w:rFonts w:ascii="Times New Roman" w:hAnsi="Times New Roman" w:cs="Times New Roman"/>
          <w:sz w:val="22"/>
          <w:szCs w:val="22"/>
        </w:rPr>
        <w:t>felvétele</w:t>
      </w:r>
      <w:r w:rsidRPr="00F76EEE">
        <w:rPr>
          <w:rFonts w:ascii="Times New Roman" w:hAnsi="Times New Roman" w:cs="Times New Roman"/>
          <w:spacing w:val="16"/>
          <w:sz w:val="22"/>
          <w:szCs w:val="22"/>
        </w:rPr>
        <w:t xml:space="preserve"> </w:t>
      </w:r>
      <w:r w:rsidRPr="00F76EEE">
        <w:rPr>
          <w:rFonts w:ascii="Times New Roman" w:hAnsi="Times New Roman" w:cs="Times New Roman"/>
          <w:sz w:val="22"/>
          <w:szCs w:val="22"/>
        </w:rPr>
        <w:t>előtt</w:t>
      </w:r>
      <w:r w:rsidRPr="00F76EEE">
        <w:rPr>
          <w:rFonts w:ascii="Times New Roman" w:hAnsi="Times New Roman" w:cs="Times New Roman"/>
          <w:spacing w:val="15"/>
          <w:sz w:val="22"/>
          <w:szCs w:val="22"/>
        </w:rPr>
        <w:t xml:space="preserve"> </w:t>
      </w:r>
      <w:r w:rsidRPr="00F76EEE">
        <w:rPr>
          <w:rFonts w:ascii="Times New Roman" w:hAnsi="Times New Roman" w:cs="Times New Roman"/>
          <w:sz w:val="22"/>
          <w:szCs w:val="22"/>
        </w:rPr>
        <w:t>közölni</w:t>
      </w:r>
      <w:r w:rsidRPr="00F76EEE">
        <w:rPr>
          <w:rFonts w:ascii="Times New Roman" w:hAnsi="Times New Roman" w:cs="Times New Roman"/>
          <w:spacing w:val="15"/>
          <w:sz w:val="22"/>
          <w:szCs w:val="22"/>
        </w:rPr>
        <w:t xml:space="preserve"> </w:t>
      </w:r>
      <w:r w:rsidRPr="00F76EEE">
        <w:rPr>
          <w:rFonts w:ascii="Times New Roman" w:hAnsi="Times New Roman" w:cs="Times New Roman"/>
          <w:sz w:val="22"/>
          <w:szCs w:val="22"/>
        </w:rPr>
        <w:t>kell</w:t>
      </w:r>
      <w:r w:rsidRPr="00F76EEE">
        <w:rPr>
          <w:rFonts w:ascii="Times New Roman" w:hAnsi="Times New Roman" w:cs="Times New Roman"/>
          <w:spacing w:val="15"/>
          <w:sz w:val="22"/>
          <w:szCs w:val="22"/>
        </w:rPr>
        <w:t xml:space="preserve"> </w:t>
      </w:r>
      <w:r w:rsidRPr="00F76EEE">
        <w:rPr>
          <w:rFonts w:ascii="Times New Roman" w:hAnsi="Times New Roman" w:cs="Times New Roman"/>
          <w:sz w:val="22"/>
          <w:szCs w:val="22"/>
        </w:rPr>
        <w:t>az</w:t>
      </w:r>
      <w:r w:rsidRPr="00F76EEE">
        <w:rPr>
          <w:rFonts w:ascii="Times New Roman" w:hAnsi="Times New Roman" w:cs="Times New Roman"/>
          <w:spacing w:val="16"/>
          <w:sz w:val="22"/>
          <w:szCs w:val="22"/>
        </w:rPr>
        <w:t xml:space="preserve"> </w:t>
      </w:r>
      <w:r w:rsidRPr="00F76EEE">
        <w:rPr>
          <w:rFonts w:ascii="Times New Roman" w:hAnsi="Times New Roman" w:cs="Times New Roman"/>
          <w:sz w:val="22"/>
          <w:szCs w:val="22"/>
        </w:rPr>
        <w:t>adatkezelés</w:t>
      </w:r>
      <w:r w:rsidRPr="00F76EEE">
        <w:rPr>
          <w:rFonts w:ascii="Times New Roman" w:hAnsi="Times New Roman" w:cs="Times New Roman"/>
          <w:spacing w:val="15"/>
          <w:sz w:val="22"/>
          <w:szCs w:val="22"/>
        </w:rPr>
        <w:t xml:space="preserve"> </w:t>
      </w:r>
      <w:r w:rsidRPr="00F76EEE">
        <w:rPr>
          <w:rFonts w:ascii="Times New Roman" w:hAnsi="Times New Roman" w:cs="Times New Roman"/>
          <w:sz w:val="22"/>
          <w:szCs w:val="22"/>
        </w:rPr>
        <w:t>célját,</w:t>
      </w:r>
      <w:r w:rsidRPr="00F76EEE">
        <w:rPr>
          <w:rFonts w:ascii="Times New Roman" w:hAnsi="Times New Roman" w:cs="Times New Roman"/>
          <w:spacing w:val="14"/>
          <w:sz w:val="22"/>
          <w:szCs w:val="22"/>
        </w:rPr>
        <w:t xml:space="preserve"> </w:t>
      </w:r>
      <w:r w:rsidRPr="00F76EEE">
        <w:rPr>
          <w:rFonts w:ascii="Times New Roman" w:hAnsi="Times New Roman" w:cs="Times New Roman"/>
          <w:sz w:val="22"/>
          <w:szCs w:val="22"/>
        </w:rPr>
        <w:t>valamint</w:t>
      </w:r>
      <w:r w:rsidRPr="00F76EEE">
        <w:rPr>
          <w:rFonts w:ascii="Times New Roman" w:hAnsi="Times New Roman" w:cs="Times New Roman"/>
          <w:spacing w:val="15"/>
          <w:sz w:val="22"/>
          <w:szCs w:val="22"/>
        </w:rPr>
        <w:t xml:space="preserve"> </w:t>
      </w:r>
      <w:r w:rsidRPr="00F76EEE">
        <w:rPr>
          <w:rFonts w:ascii="Times New Roman" w:hAnsi="Times New Roman" w:cs="Times New Roman"/>
          <w:sz w:val="22"/>
          <w:szCs w:val="22"/>
        </w:rPr>
        <w:t>azt,</w:t>
      </w:r>
      <w:r w:rsidRPr="00F76EEE">
        <w:rPr>
          <w:rFonts w:ascii="Times New Roman" w:hAnsi="Times New Roman" w:cs="Times New Roman"/>
          <w:spacing w:val="14"/>
          <w:sz w:val="22"/>
          <w:szCs w:val="22"/>
        </w:rPr>
        <w:t xml:space="preserve"> </w:t>
      </w:r>
      <w:r w:rsidRPr="00F76EEE">
        <w:rPr>
          <w:rFonts w:ascii="Times New Roman" w:hAnsi="Times New Roman" w:cs="Times New Roman"/>
          <w:sz w:val="22"/>
          <w:szCs w:val="22"/>
        </w:rPr>
        <w:t>hogy az adatszolgáltatás önkéntes vagy kötelező. Kötelező adatszolgáltatás esetén meg</w:t>
      </w:r>
      <w:r w:rsidRPr="00F76EEE">
        <w:rPr>
          <w:rFonts w:ascii="Times New Roman" w:hAnsi="Times New Roman" w:cs="Times New Roman"/>
          <w:spacing w:val="-18"/>
          <w:sz w:val="22"/>
          <w:szCs w:val="22"/>
        </w:rPr>
        <w:t xml:space="preserve"> </w:t>
      </w:r>
      <w:r w:rsidRPr="00F76EEE">
        <w:rPr>
          <w:rFonts w:ascii="Times New Roman" w:hAnsi="Times New Roman" w:cs="Times New Roman"/>
          <w:sz w:val="22"/>
          <w:szCs w:val="22"/>
        </w:rPr>
        <w:t>kell jelölni az adatkezelést elrendelő jogszabályt</w:t>
      </w:r>
      <w:r w:rsidRPr="00F76EEE">
        <w:rPr>
          <w:rFonts w:ascii="Times New Roman" w:hAnsi="Times New Roman" w:cs="Times New Roman"/>
          <w:spacing w:val="-1"/>
          <w:sz w:val="22"/>
          <w:szCs w:val="22"/>
        </w:rPr>
        <w:t xml:space="preserve"> </w:t>
      </w:r>
      <w:r w:rsidRPr="00F76EEE">
        <w:rPr>
          <w:rFonts w:ascii="Times New Roman" w:hAnsi="Times New Roman" w:cs="Times New Roman"/>
          <w:sz w:val="22"/>
          <w:szCs w:val="22"/>
        </w:rPr>
        <w:t>is.</w:t>
      </w:r>
    </w:p>
    <w:p w:rsidR="00B710D8" w:rsidRPr="00F76EEE" w:rsidRDefault="00B710D8">
      <w:pPr>
        <w:rPr>
          <w:rFonts w:ascii="Times New Roman" w:hAnsi="Times New Roman" w:cs="Times New Roman"/>
          <w:sz w:val="22"/>
          <w:szCs w:val="22"/>
        </w:rPr>
      </w:pPr>
      <w:r w:rsidRPr="00F76EEE">
        <w:rPr>
          <w:rFonts w:ascii="Times New Roman" w:hAnsi="Times New Roman" w:cs="Times New Roman"/>
          <w:sz w:val="22"/>
          <w:szCs w:val="22"/>
        </w:rPr>
        <w:br w:type="page"/>
      </w:r>
    </w:p>
    <w:p w:rsidR="00DA03CE" w:rsidRPr="00F76EEE" w:rsidRDefault="00DA03CE" w:rsidP="00DD2B34">
      <w:pPr>
        <w:pStyle w:val="Listaszerbekezds"/>
        <w:tabs>
          <w:tab w:val="left" w:pos="4190"/>
        </w:tabs>
        <w:ind w:left="0" w:right="5"/>
        <w:jc w:val="center"/>
        <w:rPr>
          <w:rFonts w:ascii="Times New Roman" w:hAnsi="Times New Roman" w:cs="Times New Roman"/>
          <w:b/>
          <w:sz w:val="22"/>
          <w:szCs w:val="22"/>
        </w:rPr>
      </w:pPr>
      <w:r w:rsidRPr="00F76EEE">
        <w:rPr>
          <w:rFonts w:ascii="Times New Roman" w:hAnsi="Times New Roman" w:cs="Times New Roman"/>
          <w:b/>
          <w:sz w:val="22"/>
          <w:szCs w:val="22"/>
        </w:rPr>
        <w:lastRenderedPageBreak/>
        <w:t>Adatbiztonság</w:t>
      </w:r>
    </w:p>
    <w:p w:rsidR="00DD2B34" w:rsidRPr="00F76EEE" w:rsidRDefault="00DD2B34" w:rsidP="00DD2B34">
      <w:pPr>
        <w:pStyle w:val="Listaszerbekezds"/>
        <w:tabs>
          <w:tab w:val="left" w:pos="4190"/>
        </w:tabs>
        <w:ind w:left="0" w:right="5"/>
        <w:jc w:val="center"/>
        <w:rPr>
          <w:rFonts w:ascii="Times New Roman" w:eastAsia="Times New Roman" w:hAnsi="Times New Roman" w:cs="Times New Roman"/>
          <w:b/>
          <w:sz w:val="22"/>
          <w:szCs w:val="22"/>
        </w:rPr>
      </w:pPr>
      <w:r w:rsidRPr="00F76EEE">
        <w:rPr>
          <w:rFonts w:ascii="Times New Roman" w:hAnsi="Times New Roman" w:cs="Times New Roman"/>
          <w:b/>
          <w:sz w:val="22"/>
          <w:szCs w:val="22"/>
        </w:rPr>
        <w:t>8. §</w:t>
      </w:r>
    </w:p>
    <w:p w:rsidR="00DA03CE" w:rsidRPr="00F76EEE" w:rsidRDefault="00DA03CE" w:rsidP="008B0D7B">
      <w:pPr>
        <w:ind w:right="5"/>
        <w:rPr>
          <w:rFonts w:ascii="Times New Roman" w:hAnsi="Times New Roman" w:cs="Times New Roman"/>
          <w:sz w:val="22"/>
          <w:szCs w:val="22"/>
        </w:rPr>
      </w:pPr>
    </w:p>
    <w:p w:rsidR="00DA03CE" w:rsidRPr="00F76EEE" w:rsidRDefault="00DA03CE" w:rsidP="008277DF">
      <w:pPr>
        <w:pStyle w:val="Listaszerbekezds"/>
        <w:numPr>
          <w:ilvl w:val="0"/>
          <w:numId w:val="18"/>
        </w:numPr>
        <w:ind w:left="426" w:right="5"/>
        <w:jc w:val="both"/>
        <w:rPr>
          <w:rFonts w:ascii="Times New Roman" w:hAnsi="Times New Roman" w:cs="Times New Roman"/>
          <w:sz w:val="22"/>
          <w:szCs w:val="22"/>
        </w:rPr>
      </w:pPr>
      <w:r w:rsidRPr="00F76EEE">
        <w:rPr>
          <w:rFonts w:ascii="Times New Roman" w:hAnsi="Times New Roman" w:cs="Times New Roman"/>
          <w:sz w:val="22"/>
          <w:szCs w:val="22"/>
        </w:rPr>
        <w:t>Az adatkezelő, illetve tevékenységi körében az adatfeldolgozó köteles gondoskodni</w:t>
      </w:r>
      <w:r w:rsidRPr="00F76EEE">
        <w:rPr>
          <w:rFonts w:ascii="Times New Roman" w:hAnsi="Times New Roman" w:cs="Times New Roman"/>
          <w:spacing w:val="19"/>
          <w:sz w:val="22"/>
          <w:szCs w:val="22"/>
        </w:rPr>
        <w:t xml:space="preserve"> </w:t>
      </w:r>
      <w:r w:rsidRPr="00F76EEE">
        <w:rPr>
          <w:rFonts w:ascii="Times New Roman" w:hAnsi="Times New Roman" w:cs="Times New Roman"/>
          <w:sz w:val="22"/>
          <w:szCs w:val="22"/>
        </w:rPr>
        <w:t>az adatok biztonságáról, a jogosulatlan hozzáférés, a megváltoztatás, a továbbítás,</w:t>
      </w:r>
      <w:r w:rsidRPr="00F76EEE">
        <w:rPr>
          <w:rFonts w:ascii="Times New Roman" w:hAnsi="Times New Roman" w:cs="Times New Roman"/>
          <w:spacing w:val="58"/>
          <w:sz w:val="22"/>
          <w:szCs w:val="22"/>
        </w:rPr>
        <w:t xml:space="preserve"> </w:t>
      </w:r>
      <w:r w:rsidRPr="00F76EEE">
        <w:rPr>
          <w:rFonts w:ascii="Times New Roman" w:hAnsi="Times New Roman" w:cs="Times New Roman"/>
          <w:sz w:val="22"/>
          <w:szCs w:val="22"/>
        </w:rPr>
        <w:t>a nyilvánosságra hozatal, a törlés vagy megsemmisítés, a véletlen megsemmisülés</w:t>
      </w:r>
      <w:r w:rsidRPr="00F76EEE">
        <w:rPr>
          <w:rFonts w:ascii="Times New Roman" w:hAnsi="Times New Roman" w:cs="Times New Roman"/>
          <w:spacing w:val="18"/>
          <w:sz w:val="22"/>
          <w:szCs w:val="22"/>
        </w:rPr>
        <w:t xml:space="preserve"> </w:t>
      </w:r>
      <w:r w:rsidRPr="00F76EEE">
        <w:rPr>
          <w:rFonts w:ascii="Times New Roman" w:hAnsi="Times New Roman" w:cs="Times New Roman"/>
          <w:sz w:val="22"/>
          <w:szCs w:val="22"/>
        </w:rPr>
        <w:t>és sérülés, továbbá az alkalmazott technika megváltozásából fakadó</w:t>
      </w:r>
      <w:r w:rsidRPr="00F76EEE">
        <w:rPr>
          <w:rFonts w:ascii="Times New Roman" w:hAnsi="Times New Roman" w:cs="Times New Roman"/>
          <w:spacing w:val="-9"/>
          <w:sz w:val="22"/>
          <w:szCs w:val="22"/>
        </w:rPr>
        <w:t xml:space="preserve"> </w:t>
      </w:r>
      <w:r w:rsidRPr="00F76EEE">
        <w:rPr>
          <w:rFonts w:ascii="Times New Roman" w:hAnsi="Times New Roman" w:cs="Times New Roman"/>
          <w:sz w:val="22"/>
          <w:szCs w:val="22"/>
        </w:rPr>
        <w:t>hozzáférhetetlenné válás elleni védelemről. Minden adatkezelő és adatfeldolgozó köteles megtenni</w:t>
      </w:r>
      <w:r w:rsidRPr="00F76EEE">
        <w:rPr>
          <w:rFonts w:ascii="Times New Roman" w:hAnsi="Times New Roman" w:cs="Times New Roman"/>
          <w:spacing w:val="58"/>
          <w:sz w:val="22"/>
          <w:szCs w:val="22"/>
        </w:rPr>
        <w:t xml:space="preserve"> </w:t>
      </w:r>
      <w:r w:rsidRPr="00F76EEE">
        <w:rPr>
          <w:rFonts w:ascii="Times New Roman" w:hAnsi="Times New Roman" w:cs="Times New Roman"/>
          <w:sz w:val="22"/>
          <w:szCs w:val="22"/>
        </w:rPr>
        <w:t>azokat az adatvédelem érvényesítése érdekében szükséges technikai és</w:t>
      </w:r>
      <w:r w:rsidRPr="00F76EEE">
        <w:rPr>
          <w:rFonts w:ascii="Times New Roman" w:hAnsi="Times New Roman" w:cs="Times New Roman"/>
          <w:spacing w:val="21"/>
          <w:sz w:val="22"/>
          <w:szCs w:val="22"/>
        </w:rPr>
        <w:t xml:space="preserve"> </w:t>
      </w:r>
      <w:r w:rsidRPr="00F76EEE">
        <w:rPr>
          <w:rFonts w:ascii="Times New Roman" w:hAnsi="Times New Roman" w:cs="Times New Roman"/>
          <w:sz w:val="22"/>
          <w:szCs w:val="22"/>
        </w:rPr>
        <w:t>szervezési intézkedéseket, és kialakítani azokat az eljárási szabályokat,</w:t>
      </w:r>
      <w:r w:rsidR="00B710D8" w:rsidRPr="00F76EEE">
        <w:rPr>
          <w:rFonts w:ascii="Times New Roman" w:hAnsi="Times New Roman" w:cs="Times New Roman"/>
          <w:sz w:val="22"/>
          <w:szCs w:val="22"/>
        </w:rPr>
        <w:t xml:space="preserve"> </w:t>
      </w:r>
      <w:r w:rsidRPr="00F76EEE">
        <w:rPr>
          <w:rFonts w:ascii="Times New Roman" w:hAnsi="Times New Roman" w:cs="Times New Roman"/>
          <w:sz w:val="22"/>
          <w:szCs w:val="22"/>
        </w:rPr>
        <w:t>amelyek az adat-</w:t>
      </w:r>
      <w:r w:rsidRPr="00F76EEE">
        <w:rPr>
          <w:rFonts w:ascii="Times New Roman" w:hAnsi="Times New Roman" w:cs="Times New Roman"/>
          <w:spacing w:val="49"/>
          <w:sz w:val="22"/>
          <w:szCs w:val="22"/>
        </w:rPr>
        <w:t xml:space="preserve"> </w:t>
      </w:r>
      <w:r w:rsidRPr="00F76EEE">
        <w:rPr>
          <w:rFonts w:ascii="Times New Roman" w:hAnsi="Times New Roman" w:cs="Times New Roman"/>
          <w:sz w:val="22"/>
          <w:szCs w:val="22"/>
        </w:rPr>
        <w:t>és titokvédelmi szabályok érvényre juttatásához szükségesek.</w:t>
      </w:r>
    </w:p>
    <w:p w:rsidR="00DA03CE" w:rsidRPr="00F76EEE" w:rsidRDefault="00DA03CE" w:rsidP="008277DF">
      <w:pPr>
        <w:pStyle w:val="Listaszerbekezds"/>
        <w:numPr>
          <w:ilvl w:val="0"/>
          <w:numId w:val="18"/>
        </w:numPr>
        <w:ind w:left="426" w:right="5"/>
        <w:jc w:val="both"/>
        <w:rPr>
          <w:rFonts w:ascii="Times New Roman" w:hAnsi="Times New Roman" w:cs="Times New Roman"/>
          <w:sz w:val="22"/>
          <w:szCs w:val="22"/>
        </w:rPr>
      </w:pPr>
      <w:r w:rsidRPr="00F76EEE">
        <w:rPr>
          <w:rFonts w:ascii="Times New Roman" w:hAnsi="Times New Roman" w:cs="Times New Roman"/>
          <w:sz w:val="22"/>
          <w:szCs w:val="22"/>
        </w:rPr>
        <w:t>Az adatkezelést és adatfeldolgozást végző alkalmazottak kötelesek az</w:t>
      </w:r>
      <w:r w:rsidRPr="00F76EEE">
        <w:rPr>
          <w:rFonts w:ascii="Times New Roman" w:hAnsi="Times New Roman" w:cs="Times New Roman"/>
          <w:spacing w:val="31"/>
          <w:sz w:val="22"/>
          <w:szCs w:val="22"/>
        </w:rPr>
        <w:t xml:space="preserve"> </w:t>
      </w:r>
      <w:r w:rsidRPr="00F76EEE">
        <w:rPr>
          <w:rFonts w:ascii="Times New Roman" w:hAnsi="Times New Roman" w:cs="Times New Roman"/>
          <w:sz w:val="22"/>
          <w:szCs w:val="22"/>
        </w:rPr>
        <w:t>általuk megismert személyes adatokat</w:t>
      </w:r>
      <w:r w:rsidRPr="00F76EEE">
        <w:rPr>
          <w:rFonts w:ascii="Times New Roman" w:hAnsi="Times New Roman" w:cs="Times New Roman"/>
          <w:spacing w:val="1"/>
          <w:sz w:val="22"/>
          <w:szCs w:val="22"/>
        </w:rPr>
        <w:t xml:space="preserve"> </w:t>
      </w:r>
      <w:r w:rsidRPr="00F76EEE">
        <w:rPr>
          <w:rFonts w:ascii="Times New Roman" w:hAnsi="Times New Roman" w:cs="Times New Roman"/>
          <w:sz w:val="22"/>
          <w:szCs w:val="22"/>
        </w:rPr>
        <w:t>megőrizni.</w:t>
      </w:r>
    </w:p>
    <w:p w:rsidR="00DA03CE" w:rsidRPr="00F76EEE" w:rsidRDefault="00DA03CE" w:rsidP="008277DF">
      <w:pPr>
        <w:pStyle w:val="Listaszerbekezds"/>
        <w:numPr>
          <w:ilvl w:val="0"/>
          <w:numId w:val="18"/>
        </w:numPr>
        <w:ind w:left="426" w:right="5"/>
        <w:jc w:val="both"/>
        <w:rPr>
          <w:rFonts w:ascii="Times New Roman" w:eastAsia="Times New Roman" w:hAnsi="Times New Roman" w:cs="Times New Roman"/>
          <w:sz w:val="22"/>
          <w:szCs w:val="22"/>
        </w:rPr>
      </w:pPr>
      <w:r w:rsidRPr="00F76EEE">
        <w:rPr>
          <w:rFonts w:ascii="Times New Roman" w:hAnsi="Times New Roman" w:cs="Times New Roman"/>
          <w:sz w:val="22"/>
          <w:szCs w:val="22"/>
        </w:rPr>
        <w:t>Az adatkezelőnek és az adatfeldolgozónak az adatok biztonságát szolgáló</w:t>
      </w:r>
      <w:r w:rsidRPr="00F76EEE">
        <w:rPr>
          <w:rFonts w:ascii="Times New Roman" w:hAnsi="Times New Roman" w:cs="Times New Roman"/>
          <w:spacing w:val="1"/>
          <w:sz w:val="22"/>
          <w:szCs w:val="22"/>
        </w:rPr>
        <w:t xml:space="preserve"> </w:t>
      </w:r>
      <w:r w:rsidRPr="00F76EEE">
        <w:rPr>
          <w:rFonts w:ascii="Times New Roman" w:hAnsi="Times New Roman" w:cs="Times New Roman"/>
          <w:sz w:val="22"/>
          <w:szCs w:val="22"/>
        </w:rPr>
        <w:t>intézkedések meghatározásakor és alkalmazásakor tekintettel kell lenni a technika</w:t>
      </w:r>
      <w:r w:rsidRPr="00F76EEE">
        <w:rPr>
          <w:rFonts w:ascii="Times New Roman" w:hAnsi="Times New Roman" w:cs="Times New Roman"/>
          <w:spacing w:val="23"/>
          <w:sz w:val="22"/>
          <w:szCs w:val="22"/>
        </w:rPr>
        <w:t xml:space="preserve"> </w:t>
      </w:r>
      <w:r w:rsidRPr="00F76EEE">
        <w:rPr>
          <w:rFonts w:ascii="Times New Roman" w:hAnsi="Times New Roman" w:cs="Times New Roman"/>
          <w:sz w:val="22"/>
          <w:szCs w:val="22"/>
        </w:rPr>
        <w:t>mindenkori fejlettségére. Több lehetséges adatkezelési megoldás közül azt kell választani, amely</w:t>
      </w:r>
      <w:r w:rsidRPr="00F76EEE">
        <w:rPr>
          <w:rFonts w:ascii="Times New Roman" w:hAnsi="Times New Roman" w:cs="Times New Roman"/>
          <w:spacing w:val="57"/>
          <w:sz w:val="22"/>
          <w:szCs w:val="22"/>
        </w:rPr>
        <w:t xml:space="preserve"> </w:t>
      </w:r>
      <w:r w:rsidRPr="00F76EEE">
        <w:rPr>
          <w:rFonts w:ascii="Times New Roman" w:hAnsi="Times New Roman" w:cs="Times New Roman"/>
          <w:sz w:val="22"/>
          <w:szCs w:val="22"/>
        </w:rPr>
        <w:t>a személyes adatok magasabb szintű védelmét biztosítja, kivéve, ha az</w:t>
      </w:r>
      <w:r w:rsidRPr="00F76EEE">
        <w:rPr>
          <w:rFonts w:ascii="Times New Roman" w:hAnsi="Times New Roman" w:cs="Times New Roman"/>
          <w:spacing w:val="48"/>
          <w:sz w:val="22"/>
          <w:szCs w:val="22"/>
        </w:rPr>
        <w:t xml:space="preserve"> </w:t>
      </w:r>
      <w:r w:rsidRPr="00F76EEE">
        <w:rPr>
          <w:rFonts w:ascii="Times New Roman" w:hAnsi="Times New Roman" w:cs="Times New Roman"/>
          <w:sz w:val="22"/>
          <w:szCs w:val="22"/>
        </w:rPr>
        <w:t>aránytalan nehézséget jelentene az</w:t>
      </w:r>
      <w:r w:rsidRPr="00F76EEE">
        <w:rPr>
          <w:rFonts w:ascii="Times New Roman" w:hAnsi="Times New Roman" w:cs="Times New Roman"/>
          <w:spacing w:val="-1"/>
          <w:sz w:val="22"/>
          <w:szCs w:val="22"/>
        </w:rPr>
        <w:t xml:space="preserve"> </w:t>
      </w:r>
      <w:r w:rsidRPr="00F76EEE">
        <w:rPr>
          <w:rFonts w:ascii="Times New Roman" w:hAnsi="Times New Roman" w:cs="Times New Roman"/>
          <w:sz w:val="22"/>
          <w:szCs w:val="22"/>
        </w:rPr>
        <w:t>adatkezelőnek.</w:t>
      </w:r>
    </w:p>
    <w:p w:rsidR="00DA03CE" w:rsidRPr="00F76EEE" w:rsidRDefault="00DA03CE" w:rsidP="008B0D7B">
      <w:pPr>
        <w:pStyle w:val="Listaszerbekezds"/>
        <w:tabs>
          <w:tab w:val="left" w:pos="4096"/>
        </w:tabs>
        <w:ind w:left="0" w:right="5"/>
        <w:rPr>
          <w:rFonts w:ascii="Times New Roman" w:eastAsia="Times New Roman" w:hAnsi="Times New Roman" w:cs="Times New Roman"/>
          <w:sz w:val="22"/>
          <w:szCs w:val="22"/>
        </w:rPr>
      </w:pPr>
    </w:p>
    <w:p w:rsidR="00DA03CE" w:rsidRPr="00F76EEE" w:rsidRDefault="00DA03CE" w:rsidP="006E0073">
      <w:pPr>
        <w:pStyle w:val="Listaszerbekezds"/>
        <w:tabs>
          <w:tab w:val="left" w:pos="4096"/>
        </w:tabs>
        <w:ind w:left="0" w:right="5"/>
        <w:jc w:val="center"/>
        <w:rPr>
          <w:rFonts w:ascii="Times New Roman" w:hAnsi="Times New Roman" w:cs="Times New Roman"/>
          <w:b/>
          <w:sz w:val="22"/>
          <w:szCs w:val="22"/>
        </w:rPr>
      </w:pPr>
      <w:r w:rsidRPr="00F76EEE">
        <w:rPr>
          <w:rFonts w:ascii="Times New Roman" w:hAnsi="Times New Roman" w:cs="Times New Roman"/>
          <w:b/>
          <w:sz w:val="22"/>
          <w:szCs w:val="22"/>
        </w:rPr>
        <w:t>Adatfeldolgozás</w:t>
      </w:r>
    </w:p>
    <w:p w:rsidR="006E0073" w:rsidRPr="00F76EEE" w:rsidRDefault="006E0073" w:rsidP="006E0073">
      <w:pPr>
        <w:pStyle w:val="Listaszerbekezds"/>
        <w:tabs>
          <w:tab w:val="left" w:pos="4096"/>
        </w:tabs>
        <w:ind w:left="0" w:right="5"/>
        <w:jc w:val="center"/>
        <w:rPr>
          <w:rFonts w:ascii="Times New Roman" w:eastAsia="Times New Roman" w:hAnsi="Times New Roman" w:cs="Times New Roman"/>
          <w:b/>
          <w:sz w:val="22"/>
          <w:szCs w:val="22"/>
        </w:rPr>
      </w:pPr>
      <w:r w:rsidRPr="00F76EEE">
        <w:rPr>
          <w:rFonts w:ascii="Times New Roman" w:hAnsi="Times New Roman" w:cs="Times New Roman"/>
          <w:b/>
          <w:sz w:val="22"/>
          <w:szCs w:val="22"/>
        </w:rPr>
        <w:t>9. §</w:t>
      </w:r>
    </w:p>
    <w:p w:rsidR="00DA03CE" w:rsidRPr="00F76EEE" w:rsidRDefault="00DA03CE" w:rsidP="008B0D7B">
      <w:pPr>
        <w:ind w:right="5"/>
        <w:rPr>
          <w:rFonts w:ascii="Times New Roman" w:hAnsi="Times New Roman" w:cs="Times New Roman"/>
          <w:sz w:val="22"/>
          <w:szCs w:val="22"/>
        </w:rPr>
      </w:pPr>
    </w:p>
    <w:p w:rsidR="00DA03CE" w:rsidRPr="00F76EEE" w:rsidRDefault="00DA03CE" w:rsidP="008277DF">
      <w:pPr>
        <w:pStyle w:val="Listaszerbekezds"/>
        <w:numPr>
          <w:ilvl w:val="0"/>
          <w:numId w:val="19"/>
        </w:numPr>
        <w:ind w:left="426" w:right="5"/>
        <w:contextualSpacing w:val="0"/>
        <w:jc w:val="both"/>
        <w:rPr>
          <w:rFonts w:ascii="Times New Roman" w:hAnsi="Times New Roman" w:cs="Times New Roman"/>
          <w:sz w:val="22"/>
          <w:szCs w:val="22"/>
        </w:rPr>
      </w:pPr>
      <w:r w:rsidRPr="00F76EEE">
        <w:rPr>
          <w:rFonts w:ascii="Times New Roman" w:hAnsi="Times New Roman" w:cs="Times New Roman"/>
          <w:sz w:val="22"/>
          <w:szCs w:val="22"/>
        </w:rPr>
        <w:t>Az adatfeldolgozónak a személyes adatok feldolgozásával kapcsolatos jogait</w:t>
      </w:r>
      <w:r w:rsidRPr="00F76EEE">
        <w:rPr>
          <w:rFonts w:ascii="Times New Roman" w:hAnsi="Times New Roman" w:cs="Times New Roman"/>
          <w:spacing w:val="25"/>
          <w:sz w:val="22"/>
          <w:szCs w:val="22"/>
        </w:rPr>
        <w:t xml:space="preserve"> </w:t>
      </w:r>
      <w:r w:rsidRPr="00F76EEE">
        <w:rPr>
          <w:rFonts w:ascii="Times New Roman" w:hAnsi="Times New Roman" w:cs="Times New Roman"/>
          <w:sz w:val="22"/>
          <w:szCs w:val="22"/>
        </w:rPr>
        <w:t>és kötelezettségeit a munkaköri leírásában/megbízási szerződésben kell</w:t>
      </w:r>
      <w:r w:rsidRPr="00F76EEE">
        <w:rPr>
          <w:rFonts w:ascii="Times New Roman" w:hAnsi="Times New Roman" w:cs="Times New Roman"/>
          <w:spacing w:val="-10"/>
          <w:sz w:val="22"/>
          <w:szCs w:val="22"/>
        </w:rPr>
        <w:t xml:space="preserve"> </w:t>
      </w:r>
      <w:r w:rsidRPr="00F76EEE">
        <w:rPr>
          <w:rFonts w:ascii="Times New Roman" w:hAnsi="Times New Roman" w:cs="Times New Roman"/>
          <w:sz w:val="22"/>
          <w:szCs w:val="22"/>
        </w:rPr>
        <w:t>meghatározni.</w:t>
      </w:r>
    </w:p>
    <w:p w:rsidR="00DA03CE" w:rsidRPr="00F76EEE" w:rsidRDefault="00DA03CE" w:rsidP="008277DF">
      <w:pPr>
        <w:pStyle w:val="Listaszerbekezds"/>
        <w:numPr>
          <w:ilvl w:val="0"/>
          <w:numId w:val="19"/>
        </w:numPr>
        <w:ind w:left="426" w:right="5"/>
        <w:contextualSpacing w:val="0"/>
        <w:jc w:val="both"/>
        <w:rPr>
          <w:rFonts w:ascii="Times New Roman" w:hAnsi="Times New Roman" w:cs="Times New Roman"/>
          <w:sz w:val="22"/>
          <w:szCs w:val="22"/>
        </w:rPr>
      </w:pPr>
      <w:r w:rsidRPr="00F76EEE">
        <w:rPr>
          <w:rFonts w:ascii="Times New Roman" w:hAnsi="Times New Roman" w:cs="Times New Roman"/>
          <w:sz w:val="22"/>
          <w:szCs w:val="22"/>
        </w:rPr>
        <w:t>Az adatfeldolgozó tevékenységi körén</w:t>
      </w:r>
      <w:r w:rsidR="006E0073" w:rsidRPr="00F76EEE">
        <w:rPr>
          <w:rFonts w:ascii="Times New Roman" w:hAnsi="Times New Roman" w:cs="Times New Roman"/>
          <w:sz w:val="22"/>
          <w:szCs w:val="22"/>
        </w:rPr>
        <w:t xml:space="preserve"> belül, illetőleg az adatkezelő</w:t>
      </w:r>
      <w:r w:rsidRPr="00F76EEE">
        <w:rPr>
          <w:rFonts w:ascii="Times New Roman" w:hAnsi="Times New Roman" w:cs="Times New Roman"/>
          <w:sz w:val="22"/>
          <w:szCs w:val="22"/>
        </w:rPr>
        <w:t xml:space="preserve"> által meghatározott keretek között felelős a személyes adatok</w:t>
      </w:r>
      <w:r w:rsidRPr="00F76EEE">
        <w:rPr>
          <w:rFonts w:ascii="Times New Roman" w:hAnsi="Times New Roman" w:cs="Times New Roman"/>
          <w:spacing w:val="7"/>
          <w:sz w:val="22"/>
          <w:szCs w:val="22"/>
        </w:rPr>
        <w:t xml:space="preserve"> </w:t>
      </w:r>
      <w:r w:rsidRPr="00F76EEE">
        <w:rPr>
          <w:rFonts w:ascii="Times New Roman" w:hAnsi="Times New Roman" w:cs="Times New Roman"/>
          <w:sz w:val="22"/>
          <w:szCs w:val="22"/>
        </w:rPr>
        <w:t>feldolgozásáért, megváltoztatásáért, törléséért, továbbításáért és nyilvánosságra</w:t>
      </w:r>
      <w:r w:rsidRPr="00F76EEE">
        <w:rPr>
          <w:rFonts w:ascii="Times New Roman" w:hAnsi="Times New Roman" w:cs="Times New Roman"/>
          <w:spacing w:val="-5"/>
          <w:sz w:val="22"/>
          <w:szCs w:val="22"/>
        </w:rPr>
        <w:t xml:space="preserve"> </w:t>
      </w:r>
      <w:r w:rsidRPr="00F76EEE">
        <w:rPr>
          <w:rFonts w:ascii="Times New Roman" w:hAnsi="Times New Roman" w:cs="Times New Roman"/>
          <w:sz w:val="22"/>
          <w:szCs w:val="22"/>
        </w:rPr>
        <w:t>hozataláért.</w:t>
      </w:r>
    </w:p>
    <w:p w:rsidR="00DA03CE" w:rsidRPr="00F76EEE" w:rsidRDefault="00DA03CE" w:rsidP="008277DF">
      <w:pPr>
        <w:pStyle w:val="Listaszerbekezds"/>
        <w:numPr>
          <w:ilvl w:val="0"/>
          <w:numId w:val="19"/>
        </w:numPr>
        <w:ind w:left="426" w:right="5"/>
        <w:contextualSpacing w:val="0"/>
        <w:jc w:val="both"/>
        <w:rPr>
          <w:rFonts w:ascii="Times New Roman" w:hAnsi="Times New Roman" w:cs="Times New Roman"/>
          <w:sz w:val="22"/>
          <w:szCs w:val="22"/>
        </w:rPr>
      </w:pPr>
      <w:r w:rsidRPr="00F76EEE">
        <w:rPr>
          <w:rFonts w:ascii="Times New Roman" w:hAnsi="Times New Roman" w:cs="Times New Roman"/>
          <w:sz w:val="22"/>
          <w:szCs w:val="22"/>
        </w:rPr>
        <w:t>Az adatfeldolgozó az adatkezelést érintő érdemi döntést nem hozhat, a tudomására</w:t>
      </w:r>
      <w:r w:rsidRPr="00F76EEE">
        <w:rPr>
          <w:rFonts w:ascii="Times New Roman" w:hAnsi="Times New Roman" w:cs="Times New Roman"/>
          <w:spacing w:val="-2"/>
          <w:sz w:val="22"/>
          <w:szCs w:val="22"/>
        </w:rPr>
        <w:t xml:space="preserve"> </w:t>
      </w:r>
      <w:r w:rsidRPr="00F76EEE">
        <w:rPr>
          <w:rFonts w:ascii="Times New Roman" w:hAnsi="Times New Roman" w:cs="Times New Roman"/>
          <w:sz w:val="22"/>
          <w:szCs w:val="22"/>
        </w:rPr>
        <w:t>jutott személyes adatokat kizárólag az adatkezelő rendelkezései szerint dolgozhatja fel,</w:t>
      </w:r>
      <w:r w:rsidRPr="00F76EEE">
        <w:rPr>
          <w:rFonts w:ascii="Times New Roman" w:hAnsi="Times New Roman" w:cs="Times New Roman"/>
          <w:spacing w:val="29"/>
          <w:sz w:val="22"/>
          <w:szCs w:val="22"/>
        </w:rPr>
        <w:t xml:space="preserve"> </w:t>
      </w:r>
      <w:r w:rsidRPr="00F76EEE">
        <w:rPr>
          <w:rFonts w:ascii="Times New Roman" w:hAnsi="Times New Roman" w:cs="Times New Roman"/>
          <w:sz w:val="22"/>
          <w:szCs w:val="22"/>
        </w:rPr>
        <w:t>saját céljára adatfeldolgozást nem végezhet, továbbá a személyes adatokat az</w:t>
      </w:r>
      <w:r w:rsidRPr="00F76EEE">
        <w:rPr>
          <w:rFonts w:ascii="Times New Roman" w:hAnsi="Times New Roman" w:cs="Times New Roman"/>
          <w:spacing w:val="40"/>
          <w:sz w:val="22"/>
          <w:szCs w:val="22"/>
        </w:rPr>
        <w:t xml:space="preserve"> </w:t>
      </w:r>
      <w:r w:rsidRPr="00F76EEE">
        <w:rPr>
          <w:rFonts w:ascii="Times New Roman" w:hAnsi="Times New Roman" w:cs="Times New Roman"/>
          <w:sz w:val="22"/>
          <w:szCs w:val="22"/>
        </w:rPr>
        <w:t>adatkezelő rendelkezései szerint köteles tárolni és</w:t>
      </w:r>
      <w:r w:rsidRPr="00F76EEE">
        <w:rPr>
          <w:rFonts w:ascii="Times New Roman" w:hAnsi="Times New Roman" w:cs="Times New Roman"/>
          <w:spacing w:val="-1"/>
          <w:sz w:val="22"/>
          <w:szCs w:val="22"/>
        </w:rPr>
        <w:t xml:space="preserve"> </w:t>
      </w:r>
      <w:r w:rsidRPr="00F76EEE">
        <w:rPr>
          <w:rFonts w:ascii="Times New Roman" w:hAnsi="Times New Roman" w:cs="Times New Roman"/>
          <w:sz w:val="22"/>
          <w:szCs w:val="22"/>
        </w:rPr>
        <w:t>megőrizni.</w:t>
      </w:r>
    </w:p>
    <w:p w:rsidR="00DA03CE" w:rsidRPr="00F76EEE" w:rsidRDefault="00DA03CE" w:rsidP="008277DF">
      <w:pPr>
        <w:pStyle w:val="Listaszerbekezds"/>
        <w:numPr>
          <w:ilvl w:val="0"/>
          <w:numId w:val="19"/>
        </w:numPr>
        <w:ind w:left="426" w:right="5"/>
        <w:contextualSpacing w:val="0"/>
        <w:jc w:val="both"/>
        <w:rPr>
          <w:rFonts w:ascii="Times New Roman" w:eastAsia="Times New Roman" w:hAnsi="Times New Roman" w:cs="Times New Roman"/>
          <w:sz w:val="22"/>
          <w:szCs w:val="22"/>
        </w:rPr>
      </w:pPr>
      <w:r w:rsidRPr="00F76EEE">
        <w:rPr>
          <w:rFonts w:ascii="Times New Roman" w:hAnsi="Times New Roman" w:cs="Times New Roman"/>
          <w:sz w:val="22"/>
          <w:szCs w:val="22"/>
        </w:rPr>
        <w:t>Az adatfeldolgozásra nem adható megbízás olyan vállalkozásnak, amely</w:t>
      </w:r>
      <w:r w:rsidRPr="00F76EEE">
        <w:rPr>
          <w:rFonts w:ascii="Times New Roman" w:hAnsi="Times New Roman" w:cs="Times New Roman"/>
          <w:spacing w:val="59"/>
          <w:sz w:val="22"/>
          <w:szCs w:val="22"/>
        </w:rPr>
        <w:t xml:space="preserve"> </w:t>
      </w:r>
      <w:r w:rsidRPr="00F76EEE">
        <w:rPr>
          <w:rFonts w:ascii="Times New Roman" w:hAnsi="Times New Roman" w:cs="Times New Roman"/>
          <w:sz w:val="22"/>
          <w:szCs w:val="22"/>
        </w:rPr>
        <w:t>a feldolgozandó személyes adatokat felhasználó üzleti tevékenységben</w:t>
      </w:r>
      <w:r w:rsidRPr="00F76EEE">
        <w:rPr>
          <w:rFonts w:ascii="Times New Roman" w:hAnsi="Times New Roman" w:cs="Times New Roman"/>
          <w:spacing w:val="-6"/>
          <w:sz w:val="22"/>
          <w:szCs w:val="22"/>
        </w:rPr>
        <w:t xml:space="preserve"> </w:t>
      </w:r>
      <w:r w:rsidRPr="00F76EEE">
        <w:rPr>
          <w:rFonts w:ascii="Times New Roman" w:hAnsi="Times New Roman" w:cs="Times New Roman"/>
          <w:sz w:val="22"/>
          <w:szCs w:val="22"/>
        </w:rPr>
        <w:t>érdekelt.</w:t>
      </w:r>
    </w:p>
    <w:p w:rsidR="00A01A87" w:rsidRPr="00F76EEE" w:rsidRDefault="00A01A87" w:rsidP="008B0D7B">
      <w:pPr>
        <w:ind w:right="5"/>
        <w:rPr>
          <w:rFonts w:ascii="Times New Roman" w:hAnsi="Times New Roman" w:cs="Times New Roman"/>
          <w:sz w:val="22"/>
          <w:szCs w:val="22"/>
        </w:rPr>
      </w:pPr>
    </w:p>
    <w:p w:rsidR="00DA03CE" w:rsidRPr="00F76EEE" w:rsidRDefault="00DA03CE" w:rsidP="006E0073">
      <w:pPr>
        <w:pStyle w:val="Listaszerbekezds"/>
        <w:tabs>
          <w:tab w:val="left" w:pos="3582"/>
        </w:tabs>
        <w:ind w:left="0" w:right="5"/>
        <w:jc w:val="center"/>
        <w:rPr>
          <w:rFonts w:ascii="Times New Roman" w:hAnsi="Times New Roman" w:cs="Times New Roman"/>
          <w:b/>
          <w:sz w:val="22"/>
          <w:szCs w:val="22"/>
        </w:rPr>
      </w:pPr>
      <w:r w:rsidRPr="00F76EEE">
        <w:rPr>
          <w:rFonts w:ascii="Times New Roman" w:hAnsi="Times New Roman" w:cs="Times New Roman"/>
          <w:b/>
          <w:sz w:val="22"/>
          <w:szCs w:val="22"/>
        </w:rPr>
        <w:t>Az adatok összekapcsolása</w:t>
      </w:r>
    </w:p>
    <w:p w:rsidR="006E0073" w:rsidRPr="00F76EEE" w:rsidRDefault="006E0073" w:rsidP="006E0073">
      <w:pPr>
        <w:pStyle w:val="Listaszerbekezds"/>
        <w:tabs>
          <w:tab w:val="left" w:pos="3582"/>
        </w:tabs>
        <w:ind w:left="0" w:right="5"/>
        <w:jc w:val="center"/>
        <w:rPr>
          <w:rFonts w:ascii="Times New Roman" w:eastAsia="Times New Roman" w:hAnsi="Times New Roman" w:cs="Times New Roman"/>
          <w:b/>
          <w:sz w:val="22"/>
          <w:szCs w:val="22"/>
        </w:rPr>
      </w:pPr>
      <w:r w:rsidRPr="00F76EEE">
        <w:rPr>
          <w:rFonts w:ascii="Times New Roman" w:hAnsi="Times New Roman" w:cs="Times New Roman"/>
          <w:b/>
          <w:sz w:val="22"/>
          <w:szCs w:val="22"/>
        </w:rPr>
        <w:t>10. §</w:t>
      </w:r>
    </w:p>
    <w:p w:rsidR="00DA03CE" w:rsidRPr="00F76EEE" w:rsidRDefault="00DA03CE" w:rsidP="008B0D7B">
      <w:pPr>
        <w:ind w:right="5"/>
        <w:rPr>
          <w:rFonts w:ascii="Times New Roman" w:hAnsi="Times New Roman" w:cs="Times New Roman"/>
          <w:sz w:val="22"/>
          <w:szCs w:val="22"/>
        </w:rPr>
      </w:pPr>
    </w:p>
    <w:p w:rsidR="00DA03CE" w:rsidRPr="00F76EEE" w:rsidRDefault="00DA03CE" w:rsidP="008277DF">
      <w:pPr>
        <w:pStyle w:val="Listaszerbekezds"/>
        <w:numPr>
          <w:ilvl w:val="0"/>
          <w:numId w:val="20"/>
        </w:numPr>
        <w:ind w:left="426" w:right="5"/>
        <w:contextualSpacing w:val="0"/>
        <w:jc w:val="both"/>
        <w:rPr>
          <w:rFonts w:ascii="Times New Roman" w:hAnsi="Times New Roman" w:cs="Times New Roman"/>
          <w:sz w:val="22"/>
          <w:szCs w:val="22"/>
        </w:rPr>
      </w:pPr>
      <w:r w:rsidRPr="00F76EEE">
        <w:rPr>
          <w:rFonts w:ascii="Times New Roman" w:hAnsi="Times New Roman" w:cs="Times New Roman"/>
          <w:sz w:val="22"/>
          <w:szCs w:val="22"/>
        </w:rPr>
        <w:t>Az egyes szervezeti egységeknél kezelt, az Nftv. 3. mellékletében meghatározott adatok a</w:t>
      </w:r>
      <w:r w:rsidR="00F76EEE">
        <w:rPr>
          <w:rFonts w:ascii="Times New Roman" w:hAnsi="Times New Roman" w:cs="Times New Roman"/>
          <w:sz w:val="22"/>
          <w:szCs w:val="22"/>
        </w:rPr>
        <w:t>z</w:t>
      </w:r>
      <w:r w:rsidRPr="00F76EEE">
        <w:rPr>
          <w:rFonts w:ascii="Times New Roman" w:hAnsi="Times New Roman" w:cs="Times New Roman"/>
          <w:sz w:val="22"/>
          <w:szCs w:val="22"/>
        </w:rPr>
        <w:t xml:space="preserve"> </w:t>
      </w:r>
      <w:r w:rsidR="00F76EEE">
        <w:rPr>
          <w:rFonts w:ascii="Times New Roman" w:hAnsi="Times New Roman" w:cs="Times New Roman"/>
          <w:sz w:val="22"/>
          <w:szCs w:val="22"/>
        </w:rPr>
        <w:t>Egyetemen</w:t>
      </w:r>
      <w:r w:rsidRPr="00F76EEE">
        <w:rPr>
          <w:rFonts w:ascii="Times New Roman" w:hAnsi="Times New Roman" w:cs="Times New Roman"/>
          <w:sz w:val="22"/>
          <w:szCs w:val="22"/>
        </w:rPr>
        <w:t xml:space="preserve"> belül szükség esetén összekapcsolhatók. Más adatkezelő adataival csak indokolt esetben és csak akkor kapcsolhatók össze, ha az érintett ahhoz hozzájárult, vagy törvény azt megengedi, és ha az adatkezelés feltételei minden egyes személyes adatra nézve teljesülhetnek.</w:t>
      </w:r>
    </w:p>
    <w:p w:rsidR="00DA03CE" w:rsidRPr="00F76EEE" w:rsidRDefault="00DA03CE" w:rsidP="008277DF">
      <w:pPr>
        <w:pStyle w:val="Listaszerbekezds"/>
        <w:numPr>
          <w:ilvl w:val="0"/>
          <w:numId w:val="20"/>
        </w:numPr>
        <w:ind w:left="426" w:right="5"/>
        <w:contextualSpacing w:val="0"/>
        <w:jc w:val="both"/>
        <w:rPr>
          <w:rFonts w:ascii="Times New Roman" w:hAnsi="Times New Roman" w:cs="Times New Roman"/>
          <w:sz w:val="22"/>
          <w:szCs w:val="22"/>
        </w:rPr>
      </w:pPr>
      <w:r w:rsidRPr="00F76EEE">
        <w:rPr>
          <w:rFonts w:ascii="Times New Roman" w:hAnsi="Times New Roman" w:cs="Times New Roman"/>
          <w:sz w:val="22"/>
          <w:szCs w:val="22"/>
        </w:rPr>
        <w:t>Az adatkezelések összekapcsolására vonatkozó tényeket az összekapcsolást kezdeményező adatkezelő(k) a</w:t>
      </w:r>
      <w:r w:rsidR="00F76EEE">
        <w:rPr>
          <w:rFonts w:ascii="Times New Roman" w:hAnsi="Times New Roman" w:cs="Times New Roman"/>
          <w:sz w:val="22"/>
          <w:szCs w:val="22"/>
        </w:rPr>
        <w:t>z</w:t>
      </w:r>
      <w:r w:rsidRPr="00F76EEE">
        <w:rPr>
          <w:rFonts w:ascii="Times New Roman" w:hAnsi="Times New Roman" w:cs="Times New Roman"/>
          <w:sz w:val="22"/>
          <w:szCs w:val="22"/>
        </w:rPr>
        <w:t xml:space="preserve"> </w:t>
      </w:r>
      <w:r w:rsidR="00F76EEE">
        <w:rPr>
          <w:rFonts w:ascii="Times New Roman" w:hAnsi="Times New Roman" w:cs="Times New Roman"/>
          <w:sz w:val="22"/>
          <w:szCs w:val="22"/>
        </w:rPr>
        <w:t>Egyetem</w:t>
      </w:r>
      <w:r w:rsidRPr="00F76EEE">
        <w:rPr>
          <w:rFonts w:ascii="Times New Roman" w:hAnsi="Times New Roman" w:cs="Times New Roman"/>
          <w:sz w:val="22"/>
          <w:szCs w:val="22"/>
        </w:rPr>
        <w:t>i nyilvántartásba vétel végett a</w:t>
      </w:r>
      <w:r w:rsidR="00F76EEE">
        <w:rPr>
          <w:rFonts w:ascii="Times New Roman" w:hAnsi="Times New Roman" w:cs="Times New Roman"/>
          <w:sz w:val="22"/>
          <w:szCs w:val="22"/>
        </w:rPr>
        <w:t>z</w:t>
      </w:r>
      <w:r w:rsidRPr="00F76EEE">
        <w:rPr>
          <w:rFonts w:ascii="Times New Roman" w:hAnsi="Times New Roman" w:cs="Times New Roman"/>
          <w:sz w:val="22"/>
          <w:szCs w:val="22"/>
        </w:rPr>
        <w:t xml:space="preserve"> </w:t>
      </w:r>
      <w:r w:rsidR="007F2250">
        <w:rPr>
          <w:rFonts w:ascii="Times New Roman" w:hAnsi="Times New Roman" w:cs="Times New Roman"/>
          <w:sz w:val="22"/>
          <w:szCs w:val="22"/>
        </w:rPr>
        <w:t>informatikai osztályvezető</w:t>
      </w:r>
      <w:r w:rsidRPr="00F76EEE">
        <w:rPr>
          <w:rFonts w:ascii="Times New Roman" w:hAnsi="Times New Roman" w:cs="Times New Roman"/>
          <w:sz w:val="22"/>
          <w:szCs w:val="22"/>
        </w:rPr>
        <w:t xml:space="preserve">nek köteles(ek) </w:t>
      </w:r>
      <w:r w:rsidR="00BD1FE8" w:rsidRPr="00F76EEE">
        <w:rPr>
          <w:rFonts w:ascii="Times New Roman" w:hAnsi="Times New Roman" w:cs="Times New Roman"/>
          <w:sz w:val="22"/>
          <w:szCs w:val="22"/>
        </w:rPr>
        <w:t>bejelenteni, a</w:t>
      </w:r>
      <w:r w:rsidR="00A222A1" w:rsidRPr="00F76EEE">
        <w:rPr>
          <w:rFonts w:ascii="Times New Roman" w:hAnsi="Times New Roman" w:cs="Times New Roman"/>
          <w:sz w:val="22"/>
          <w:szCs w:val="22"/>
        </w:rPr>
        <w:t>z</w:t>
      </w:r>
      <w:r w:rsidR="00BD1FE8" w:rsidRPr="00F76EEE">
        <w:rPr>
          <w:rFonts w:ascii="Times New Roman" w:hAnsi="Times New Roman" w:cs="Times New Roman"/>
          <w:sz w:val="22"/>
          <w:szCs w:val="22"/>
        </w:rPr>
        <w:t xml:space="preserve"> 1</w:t>
      </w:r>
      <w:r w:rsidRPr="00F76EEE">
        <w:rPr>
          <w:rFonts w:ascii="Times New Roman" w:hAnsi="Times New Roman" w:cs="Times New Roman"/>
          <w:sz w:val="22"/>
          <w:szCs w:val="22"/>
        </w:rPr>
        <w:t xml:space="preserve">. </w:t>
      </w:r>
      <w:r w:rsidR="00A222A1" w:rsidRPr="00F76EEE">
        <w:rPr>
          <w:rFonts w:ascii="Times New Roman" w:hAnsi="Times New Roman" w:cs="Times New Roman"/>
          <w:sz w:val="22"/>
          <w:szCs w:val="22"/>
        </w:rPr>
        <w:t xml:space="preserve">számú </w:t>
      </w:r>
      <w:r w:rsidRPr="00F76EEE">
        <w:rPr>
          <w:rFonts w:ascii="Times New Roman" w:hAnsi="Times New Roman" w:cs="Times New Roman"/>
          <w:sz w:val="22"/>
          <w:szCs w:val="22"/>
        </w:rPr>
        <w:t>mellékletben szereplő űrlapon.</w:t>
      </w:r>
    </w:p>
    <w:p w:rsidR="008277DF" w:rsidRPr="00F76EEE" w:rsidRDefault="00DA03CE" w:rsidP="008B0D7B">
      <w:pPr>
        <w:pStyle w:val="Listaszerbekezds"/>
        <w:numPr>
          <w:ilvl w:val="0"/>
          <w:numId w:val="20"/>
        </w:numPr>
        <w:ind w:left="426" w:right="5"/>
        <w:contextualSpacing w:val="0"/>
        <w:jc w:val="both"/>
        <w:rPr>
          <w:rFonts w:ascii="Times New Roman" w:hAnsi="Times New Roman" w:cs="Times New Roman"/>
          <w:sz w:val="22"/>
          <w:szCs w:val="22"/>
        </w:rPr>
      </w:pPr>
      <w:r w:rsidRPr="00F76EEE">
        <w:rPr>
          <w:rFonts w:ascii="Times New Roman" w:hAnsi="Times New Roman" w:cs="Times New Roman"/>
          <w:sz w:val="22"/>
          <w:szCs w:val="22"/>
        </w:rPr>
        <w:t>A különböző nyilvántartásokban elektronikusan kezelt adatállományok védelme érdekében megfelelő technikai megoldással biztosítani kell, hogy a nyilvántartásokban tárolt adatok - kivéve ha azt törvény lehetővé teszi - közvetlenül ne legyenek összekapcsolhatók és az érintetthez rendelhetők.</w:t>
      </w:r>
    </w:p>
    <w:p w:rsidR="00A222A1" w:rsidRPr="00F76EEE" w:rsidRDefault="00A222A1" w:rsidP="008B0D7B">
      <w:pPr>
        <w:ind w:right="5"/>
        <w:rPr>
          <w:rFonts w:ascii="Times New Roman" w:hAnsi="Times New Roman" w:cs="Times New Roman"/>
          <w:sz w:val="22"/>
          <w:szCs w:val="22"/>
        </w:rPr>
      </w:pPr>
    </w:p>
    <w:p w:rsidR="00DA03CE" w:rsidRPr="00F76EEE" w:rsidRDefault="00DA03CE" w:rsidP="006E0073">
      <w:pPr>
        <w:pStyle w:val="Listaszerbekezds"/>
        <w:tabs>
          <w:tab w:val="left" w:pos="2838"/>
        </w:tabs>
        <w:ind w:left="0" w:right="5"/>
        <w:jc w:val="center"/>
        <w:rPr>
          <w:rFonts w:ascii="Times New Roman" w:hAnsi="Times New Roman" w:cs="Times New Roman"/>
          <w:b/>
          <w:sz w:val="22"/>
          <w:szCs w:val="22"/>
        </w:rPr>
      </w:pPr>
      <w:r w:rsidRPr="00F76EEE">
        <w:rPr>
          <w:rFonts w:ascii="Times New Roman" w:hAnsi="Times New Roman" w:cs="Times New Roman"/>
          <w:b/>
          <w:sz w:val="22"/>
          <w:szCs w:val="22"/>
        </w:rPr>
        <w:t>Személyes adatok nyilvánosságra hozatala</w:t>
      </w:r>
    </w:p>
    <w:p w:rsidR="006E0073" w:rsidRPr="00F76EEE" w:rsidRDefault="006E0073" w:rsidP="006E0073">
      <w:pPr>
        <w:pStyle w:val="Listaszerbekezds"/>
        <w:tabs>
          <w:tab w:val="left" w:pos="2838"/>
        </w:tabs>
        <w:ind w:left="0" w:right="5"/>
        <w:jc w:val="center"/>
        <w:rPr>
          <w:rFonts w:ascii="Times New Roman" w:eastAsia="Times New Roman" w:hAnsi="Times New Roman" w:cs="Times New Roman"/>
          <w:b/>
          <w:sz w:val="22"/>
          <w:szCs w:val="22"/>
        </w:rPr>
      </w:pPr>
      <w:r w:rsidRPr="00F76EEE">
        <w:rPr>
          <w:rFonts w:ascii="Times New Roman" w:hAnsi="Times New Roman" w:cs="Times New Roman"/>
          <w:b/>
          <w:sz w:val="22"/>
          <w:szCs w:val="22"/>
        </w:rPr>
        <w:t>11. §</w:t>
      </w:r>
    </w:p>
    <w:p w:rsidR="00DA03CE" w:rsidRPr="00F76EEE" w:rsidRDefault="00DA03CE" w:rsidP="008B0D7B">
      <w:pPr>
        <w:ind w:right="5"/>
        <w:rPr>
          <w:rFonts w:ascii="Times New Roman" w:hAnsi="Times New Roman" w:cs="Times New Roman"/>
          <w:b/>
          <w:sz w:val="22"/>
          <w:szCs w:val="22"/>
        </w:rPr>
      </w:pPr>
    </w:p>
    <w:p w:rsidR="00DA03CE" w:rsidRPr="00F76EEE" w:rsidRDefault="00F76EEE" w:rsidP="008277DF">
      <w:pPr>
        <w:pStyle w:val="Listaszerbekezds"/>
        <w:numPr>
          <w:ilvl w:val="0"/>
          <w:numId w:val="21"/>
        </w:numPr>
        <w:ind w:left="426" w:right="5"/>
        <w:contextualSpacing w:val="0"/>
        <w:jc w:val="both"/>
        <w:rPr>
          <w:rFonts w:ascii="Times New Roman" w:hAnsi="Times New Roman" w:cs="Times New Roman"/>
          <w:sz w:val="22"/>
          <w:szCs w:val="22"/>
        </w:rPr>
      </w:pPr>
      <w:r>
        <w:rPr>
          <w:rFonts w:ascii="Times New Roman" w:hAnsi="Times New Roman" w:cs="Times New Roman"/>
          <w:sz w:val="22"/>
          <w:szCs w:val="22"/>
        </w:rPr>
        <w:t xml:space="preserve">Az Egyetemen </w:t>
      </w:r>
      <w:r w:rsidR="00DA03CE" w:rsidRPr="00F76EEE">
        <w:rPr>
          <w:rFonts w:ascii="Times New Roman" w:hAnsi="Times New Roman" w:cs="Times New Roman"/>
          <w:sz w:val="22"/>
          <w:szCs w:val="22"/>
        </w:rPr>
        <w:t>kezelt személyes adatok nyilvánoss</w:t>
      </w:r>
      <w:r w:rsidR="006E0073" w:rsidRPr="00F76EEE">
        <w:rPr>
          <w:rFonts w:ascii="Times New Roman" w:hAnsi="Times New Roman" w:cs="Times New Roman"/>
          <w:sz w:val="22"/>
          <w:szCs w:val="22"/>
        </w:rPr>
        <w:t>ágra hozatala tilos, kivéve, ha</w:t>
      </w:r>
      <w:r w:rsidR="00DA03CE" w:rsidRPr="00F76EEE">
        <w:rPr>
          <w:rFonts w:ascii="Times New Roman" w:hAnsi="Times New Roman" w:cs="Times New Roman"/>
          <w:sz w:val="22"/>
          <w:szCs w:val="22"/>
        </w:rPr>
        <w:t xml:space="preserve"> azt törvény rendeli el.</w:t>
      </w:r>
    </w:p>
    <w:p w:rsidR="00DA03CE" w:rsidRPr="00F76EEE" w:rsidRDefault="00DA03CE" w:rsidP="008277DF">
      <w:pPr>
        <w:pStyle w:val="Listaszerbekezds"/>
        <w:numPr>
          <w:ilvl w:val="0"/>
          <w:numId w:val="21"/>
        </w:numPr>
        <w:ind w:left="426" w:right="5"/>
        <w:contextualSpacing w:val="0"/>
        <w:jc w:val="both"/>
        <w:rPr>
          <w:rFonts w:ascii="Times New Roman" w:hAnsi="Times New Roman" w:cs="Times New Roman"/>
          <w:sz w:val="22"/>
          <w:szCs w:val="22"/>
        </w:rPr>
      </w:pPr>
      <w:r w:rsidRPr="00F76EEE">
        <w:rPr>
          <w:rFonts w:ascii="Times New Roman" w:hAnsi="Times New Roman" w:cs="Times New Roman"/>
          <w:sz w:val="22"/>
          <w:szCs w:val="22"/>
        </w:rPr>
        <w:t>A hallgatók érdemjegye, vizsgaeredménye és az a tény, hogy valamely pénzbeli támogatásban részesül-e vagy sem, személyes adat. Nyilvánosságra hozatal esetén a név helyett kódszámokat (pl. Neptun kód) kell alkalmazni.</w:t>
      </w:r>
    </w:p>
    <w:p w:rsidR="00DA03CE" w:rsidRPr="00F76EEE" w:rsidRDefault="00DA03CE" w:rsidP="008277DF">
      <w:pPr>
        <w:pStyle w:val="Listaszerbekezds"/>
        <w:numPr>
          <w:ilvl w:val="0"/>
          <w:numId w:val="21"/>
        </w:numPr>
        <w:ind w:left="426" w:right="5"/>
        <w:contextualSpacing w:val="0"/>
        <w:jc w:val="both"/>
        <w:rPr>
          <w:rFonts w:ascii="Times New Roman" w:hAnsi="Times New Roman" w:cs="Times New Roman"/>
          <w:sz w:val="22"/>
          <w:szCs w:val="22"/>
        </w:rPr>
      </w:pPr>
      <w:r w:rsidRPr="00F76EEE">
        <w:rPr>
          <w:rFonts w:ascii="Times New Roman" w:hAnsi="Times New Roman" w:cs="Times New Roman"/>
          <w:sz w:val="22"/>
          <w:szCs w:val="22"/>
        </w:rPr>
        <w:t>A</w:t>
      </w:r>
      <w:r w:rsidR="00F76EEE">
        <w:rPr>
          <w:rFonts w:ascii="Times New Roman" w:hAnsi="Times New Roman" w:cs="Times New Roman"/>
          <w:sz w:val="22"/>
          <w:szCs w:val="22"/>
        </w:rPr>
        <w:t>z</w:t>
      </w:r>
      <w:r w:rsidRPr="00F76EEE">
        <w:rPr>
          <w:rFonts w:ascii="Times New Roman" w:hAnsi="Times New Roman" w:cs="Times New Roman"/>
          <w:sz w:val="22"/>
          <w:szCs w:val="22"/>
        </w:rPr>
        <w:t xml:space="preserve"> </w:t>
      </w:r>
      <w:r w:rsidR="00F76EEE">
        <w:rPr>
          <w:rFonts w:ascii="Times New Roman" w:hAnsi="Times New Roman" w:cs="Times New Roman"/>
          <w:sz w:val="22"/>
          <w:szCs w:val="22"/>
        </w:rPr>
        <w:t>Egyetem</w:t>
      </w:r>
      <w:r w:rsidRPr="00F76EEE">
        <w:rPr>
          <w:rFonts w:ascii="Times New Roman" w:hAnsi="Times New Roman" w:cs="Times New Roman"/>
          <w:sz w:val="22"/>
          <w:szCs w:val="22"/>
        </w:rPr>
        <w:t xml:space="preserve"> kezelésében lévő személyes adat nyilvánosságra hozatalát törvény – az adatok körének </w:t>
      </w:r>
      <w:r w:rsidRPr="00F76EEE">
        <w:rPr>
          <w:rFonts w:ascii="Times New Roman" w:hAnsi="Times New Roman" w:cs="Times New Roman"/>
          <w:sz w:val="22"/>
          <w:szCs w:val="22"/>
        </w:rPr>
        <w:lastRenderedPageBreak/>
        <w:t>meghatározásával – közérdekből elrendelheti. Az adatok egyéb esetben történő nyilvánosságra hozatalához az érintett hozzájárulása, különleges adat esetében írásbeli hozzájárulása szükséges. Kétség esetén azt kell vélelmezni, hogy az érintett a hozzájárulását nem adta meg.</w:t>
      </w:r>
    </w:p>
    <w:p w:rsidR="00DA03CE" w:rsidRPr="00F76EEE" w:rsidRDefault="00DA03CE" w:rsidP="008B0D7B">
      <w:pPr>
        <w:ind w:right="5"/>
        <w:rPr>
          <w:rFonts w:ascii="Times New Roman" w:hAnsi="Times New Roman" w:cs="Times New Roman"/>
          <w:sz w:val="22"/>
          <w:szCs w:val="22"/>
        </w:rPr>
      </w:pPr>
    </w:p>
    <w:p w:rsidR="00DA03CE" w:rsidRPr="00F76EEE" w:rsidRDefault="00DA03CE" w:rsidP="006E0073">
      <w:pPr>
        <w:pStyle w:val="Listaszerbekezds"/>
        <w:tabs>
          <w:tab w:val="left" w:pos="4156"/>
        </w:tabs>
        <w:ind w:left="0" w:right="5"/>
        <w:jc w:val="center"/>
        <w:rPr>
          <w:rFonts w:ascii="Times New Roman" w:hAnsi="Times New Roman" w:cs="Times New Roman"/>
          <w:b/>
          <w:sz w:val="22"/>
          <w:szCs w:val="22"/>
        </w:rPr>
      </w:pPr>
      <w:r w:rsidRPr="00F76EEE">
        <w:rPr>
          <w:rFonts w:ascii="Times New Roman" w:hAnsi="Times New Roman" w:cs="Times New Roman"/>
          <w:b/>
          <w:sz w:val="22"/>
          <w:szCs w:val="22"/>
        </w:rPr>
        <w:t>Adattovábbítás</w:t>
      </w:r>
    </w:p>
    <w:p w:rsidR="006E0073" w:rsidRPr="00F76EEE" w:rsidRDefault="006E0073" w:rsidP="006E0073">
      <w:pPr>
        <w:pStyle w:val="Listaszerbekezds"/>
        <w:tabs>
          <w:tab w:val="left" w:pos="4156"/>
        </w:tabs>
        <w:ind w:left="0" w:right="5"/>
        <w:jc w:val="center"/>
        <w:rPr>
          <w:rFonts w:ascii="Times New Roman" w:eastAsia="Times New Roman" w:hAnsi="Times New Roman" w:cs="Times New Roman"/>
          <w:b/>
          <w:sz w:val="22"/>
          <w:szCs w:val="22"/>
        </w:rPr>
      </w:pPr>
      <w:r w:rsidRPr="00F76EEE">
        <w:rPr>
          <w:rFonts w:ascii="Times New Roman" w:hAnsi="Times New Roman" w:cs="Times New Roman"/>
          <w:b/>
          <w:sz w:val="22"/>
          <w:szCs w:val="22"/>
        </w:rPr>
        <w:t>12. §</w:t>
      </w:r>
    </w:p>
    <w:p w:rsidR="00DA03CE" w:rsidRPr="00F76EEE" w:rsidRDefault="00DA03CE" w:rsidP="008B0D7B">
      <w:pPr>
        <w:ind w:right="5"/>
        <w:rPr>
          <w:rFonts w:ascii="Times New Roman" w:hAnsi="Times New Roman" w:cs="Times New Roman"/>
          <w:sz w:val="22"/>
          <w:szCs w:val="22"/>
        </w:rPr>
      </w:pPr>
    </w:p>
    <w:p w:rsidR="00DA03CE" w:rsidRPr="00F76EEE" w:rsidRDefault="00DA03CE" w:rsidP="008277DF">
      <w:pPr>
        <w:pStyle w:val="Listaszerbekezds"/>
        <w:numPr>
          <w:ilvl w:val="0"/>
          <w:numId w:val="22"/>
        </w:numPr>
        <w:ind w:left="426" w:right="5"/>
        <w:contextualSpacing w:val="0"/>
        <w:jc w:val="both"/>
        <w:rPr>
          <w:rFonts w:ascii="Times New Roman" w:hAnsi="Times New Roman" w:cs="Times New Roman"/>
          <w:sz w:val="22"/>
          <w:szCs w:val="22"/>
        </w:rPr>
      </w:pPr>
      <w:r w:rsidRPr="00F76EEE">
        <w:rPr>
          <w:rFonts w:ascii="Times New Roman" w:hAnsi="Times New Roman" w:cs="Times New Roman"/>
          <w:sz w:val="22"/>
          <w:szCs w:val="22"/>
        </w:rPr>
        <w:t>A</w:t>
      </w:r>
      <w:r w:rsidR="00F76EEE">
        <w:rPr>
          <w:rFonts w:ascii="Times New Roman" w:hAnsi="Times New Roman" w:cs="Times New Roman"/>
          <w:sz w:val="22"/>
          <w:szCs w:val="22"/>
        </w:rPr>
        <w:t>z</w:t>
      </w:r>
      <w:r w:rsidRPr="00F76EEE">
        <w:rPr>
          <w:rFonts w:ascii="Times New Roman" w:hAnsi="Times New Roman" w:cs="Times New Roman"/>
          <w:sz w:val="22"/>
          <w:szCs w:val="22"/>
        </w:rPr>
        <w:t xml:space="preserve"> </w:t>
      </w:r>
      <w:r w:rsidR="00F76EEE">
        <w:rPr>
          <w:rFonts w:ascii="Times New Roman" w:hAnsi="Times New Roman" w:cs="Times New Roman"/>
          <w:sz w:val="22"/>
          <w:szCs w:val="22"/>
        </w:rPr>
        <w:t>Egyetem</w:t>
      </w:r>
      <w:r w:rsidRPr="00F76EEE">
        <w:rPr>
          <w:rFonts w:ascii="Times New Roman" w:hAnsi="Times New Roman" w:cs="Times New Roman"/>
          <w:sz w:val="22"/>
          <w:szCs w:val="22"/>
        </w:rPr>
        <w:t xml:space="preserve"> szervezeti egységei által kezelt, az Nftv. 3. mellékletében felsorolt adatok a közalkalmazotti jogviszonnyal, illetve a hallgatói jogviszonnyal kapcsolatos adminisztratív és szervezési feladatok ellátása céljából a feladat elvégzéséhez szükséges mértékben és ideig továbbíthatóak a</w:t>
      </w:r>
      <w:r w:rsidR="00F76EEE">
        <w:rPr>
          <w:rFonts w:ascii="Times New Roman" w:hAnsi="Times New Roman" w:cs="Times New Roman"/>
          <w:sz w:val="22"/>
          <w:szCs w:val="22"/>
        </w:rPr>
        <w:t>z</w:t>
      </w:r>
      <w:r w:rsidRPr="00F76EEE">
        <w:rPr>
          <w:rFonts w:ascii="Times New Roman" w:hAnsi="Times New Roman" w:cs="Times New Roman"/>
          <w:sz w:val="22"/>
          <w:szCs w:val="22"/>
        </w:rPr>
        <w:t xml:space="preserve"> </w:t>
      </w:r>
      <w:r w:rsidR="00F76EEE">
        <w:rPr>
          <w:rFonts w:ascii="Times New Roman" w:hAnsi="Times New Roman" w:cs="Times New Roman"/>
          <w:sz w:val="22"/>
          <w:szCs w:val="22"/>
        </w:rPr>
        <w:t>Egyetem</w:t>
      </w:r>
      <w:r w:rsidRPr="00F76EEE">
        <w:rPr>
          <w:rFonts w:ascii="Times New Roman" w:hAnsi="Times New Roman" w:cs="Times New Roman"/>
          <w:sz w:val="22"/>
          <w:szCs w:val="22"/>
        </w:rPr>
        <w:t xml:space="preserve"> illetékes másik szervezeti egységéhez.</w:t>
      </w:r>
    </w:p>
    <w:p w:rsidR="00DA03CE" w:rsidRPr="00F76EEE" w:rsidRDefault="00DA03CE" w:rsidP="008277DF">
      <w:pPr>
        <w:pStyle w:val="Listaszerbekezds"/>
        <w:numPr>
          <w:ilvl w:val="0"/>
          <w:numId w:val="22"/>
        </w:numPr>
        <w:ind w:left="426" w:right="5"/>
        <w:contextualSpacing w:val="0"/>
        <w:jc w:val="both"/>
        <w:rPr>
          <w:rFonts w:ascii="Times New Roman" w:hAnsi="Times New Roman" w:cs="Times New Roman"/>
          <w:sz w:val="22"/>
          <w:szCs w:val="22"/>
        </w:rPr>
      </w:pPr>
      <w:r w:rsidRPr="00F76EEE">
        <w:rPr>
          <w:rFonts w:ascii="Times New Roman" w:hAnsi="Times New Roman" w:cs="Times New Roman"/>
          <w:sz w:val="22"/>
          <w:szCs w:val="22"/>
        </w:rPr>
        <w:t>Az (1) bekezdés hatálya alá nem tartozó esetekben a</w:t>
      </w:r>
      <w:r w:rsidR="00F76EEE">
        <w:rPr>
          <w:rFonts w:ascii="Times New Roman" w:hAnsi="Times New Roman" w:cs="Times New Roman"/>
          <w:sz w:val="22"/>
          <w:szCs w:val="22"/>
        </w:rPr>
        <w:t>z</w:t>
      </w:r>
      <w:r w:rsidRPr="00F76EEE">
        <w:rPr>
          <w:rFonts w:ascii="Times New Roman" w:hAnsi="Times New Roman" w:cs="Times New Roman"/>
          <w:sz w:val="22"/>
          <w:szCs w:val="22"/>
        </w:rPr>
        <w:t xml:space="preserve"> </w:t>
      </w:r>
      <w:r w:rsidR="00F76EEE">
        <w:rPr>
          <w:rFonts w:ascii="Times New Roman" w:hAnsi="Times New Roman" w:cs="Times New Roman"/>
          <w:sz w:val="22"/>
          <w:szCs w:val="22"/>
        </w:rPr>
        <w:t>Egyetemen</w:t>
      </w:r>
      <w:r w:rsidRPr="00F76EEE">
        <w:rPr>
          <w:rFonts w:ascii="Times New Roman" w:hAnsi="Times New Roman" w:cs="Times New Roman"/>
          <w:sz w:val="22"/>
          <w:szCs w:val="22"/>
        </w:rPr>
        <w:t xml:space="preserve"> belüli adattovábbítással</w:t>
      </w:r>
      <w:r w:rsidR="00BD1FE8" w:rsidRPr="00F76EEE">
        <w:rPr>
          <w:rFonts w:ascii="Times New Roman" w:hAnsi="Times New Roman" w:cs="Times New Roman"/>
          <w:sz w:val="22"/>
          <w:szCs w:val="22"/>
        </w:rPr>
        <w:t xml:space="preserve"> kapcsolatos adatkezelést a 2</w:t>
      </w:r>
      <w:r w:rsidRPr="00F76EEE">
        <w:rPr>
          <w:rFonts w:ascii="Times New Roman" w:hAnsi="Times New Roman" w:cs="Times New Roman"/>
          <w:sz w:val="22"/>
          <w:szCs w:val="22"/>
        </w:rPr>
        <w:t>. mellékletben szere</w:t>
      </w:r>
      <w:r w:rsidR="007F2250">
        <w:rPr>
          <w:rFonts w:ascii="Times New Roman" w:hAnsi="Times New Roman" w:cs="Times New Roman"/>
          <w:sz w:val="22"/>
          <w:szCs w:val="22"/>
        </w:rPr>
        <w:t>plő űrlapon be kell jelenteni a</w:t>
      </w:r>
      <w:r w:rsidRPr="00F76EEE">
        <w:rPr>
          <w:rFonts w:ascii="Times New Roman" w:hAnsi="Times New Roman" w:cs="Times New Roman"/>
          <w:sz w:val="22"/>
          <w:szCs w:val="22"/>
        </w:rPr>
        <w:t xml:space="preserve"> </w:t>
      </w:r>
      <w:r w:rsidR="007F2250">
        <w:rPr>
          <w:rFonts w:ascii="Times New Roman" w:hAnsi="Times New Roman" w:cs="Times New Roman"/>
          <w:sz w:val="22"/>
          <w:szCs w:val="22"/>
        </w:rPr>
        <w:t>rektori hivatalvezető</w:t>
      </w:r>
      <w:r w:rsidRPr="00F76EEE">
        <w:rPr>
          <w:rFonts w:ascii="Times New Roman" w:hAnsi="Times New Roman" w:cs="Times New Roman"/>
          <w:sz w:val="22"/>
          <w:szCs w:val="22"/>
        </w:rPr>
        <w:t xml:space="preserve">nek. Az adattovábbítás akkor hajtható végre, ha ehhez </w:t>
      </w:r>
      <w:r w:rsidR="007F2250">
        <w:rPr>
          <w:rFonts w:ascii="Times New Roman" w:hAnsi="Times New Roman" w:cs="Times New Roman"/>
          <w:sz w:val="22"/>
          <w:szCs w:val="22"/>
        </w:rPr>
        <w:t xml:space="preserve">a hivatalvezető </w:t>
      </w:r>
      <w:r w:rsidR="006E0073" w:rsidRPr="00F76EEE">
        <w:rPr>
          <w:rFonts w:ascii="Times New Roman" w:hAnsi="Times New Roman" w:cs="Times New Roman"/>
          <w:sz w:val="22"/>
          <w:szCs w:val="22"/>
        </w:rPr>
        <w:t>írásban</w:t>
      </w:r>
      <w:r w:rsidRPr="00F76EEE">
        <w:rPr>
          <w:rFonts w:ascii="Times New Roman" w:hAnsi="Times New Roman" w:cs="Times New Roman"/>
          <w:sz w:val="22"/>
          <w:szCs w:val="22"/>
        </w:rPr>
        <w:t xml:space="preserve"> hozzájárult. Rendszeres adattovábbítás esetén a hozzájárulás visszavonásig is megadható. Az adattov</w:t>
      </w:r>
      <w:r w:rsidR="007F2250">
        <w:rPr>
          <w:rFonts w:ascii="Times New Roman" w:hAnsi="Times New Roman" w:cs="Times New Roman"/>
          <w:sz w:val="22"/>
          <w:szCs w:val="22"/>
        </w:rPr>
        <w:t xml:space="preserve">ábbításra vonatkozó tényeket a rektori hivatalvezető </w:t>
      </w:r>
      <w:r w:rsidRPr="00F76EEE">
        <w:rPr>
          <w:rFonts w:ascii="Times New Roman" w:hAnsi="Times New Roman" w:cs="Times New Roman"/>
          <w:sz w:val="22"/>
          <w:szCs w:val="22"/>
        </w:rPr>
        <w:t>nyilvántartásba veszi.</w:t>
      </w:r>
    </w:p>
    <w:p w:rsidR="00DA03CE" w:rsidRPr="00F76EEE" w:rsidRDefault="00DA03CE" w:rsidP="008277DF">
      <w:pPr>
        <w:pStyle w:val="Listaszerbekezds"/>
        <w:numPr>
          <w:ilvl w:val="0"/>
          <w:numId w:val="22"/>
        </w:numPr>
        <w:ind w:left="426" w:right="5"/>
        <w:contextualSpacing w:val="0"/>
        <w:jc w:val="both"/>
        <w:rPr>
          <w:rFonts w:ascii="Times New Roman" w:hAnsi="Times New Roman" w:cs="Times New Roman"/>
          <w:sz w:val="22"/>
          <w:szCs w:val="22"/>
        </w:rPr>
      </w:pPr>
      <w:r w:rsidRPr="00F76EEE">
        <w:rPr>
          <w:rFonts w:ascii="Times New Roman" w:hAnsi="Times New Roman" w:cs="Times New Roman"/>
          <w:sz w:val="22"/>
          <w:szCs w:val="22"/>
        </w:rPr>
        <w:t>A</w:t>
      </w:r>
      <w:r w:rsidR="00F76EEE">
        <w:rPr>
          <w:rFonts w:ascii="Times New Roman" w:hAnsi="Times New Roman" w:cs="Times New Roman"/>
          <w:sz w:val="22"/>
          <w:szCs w:val="22"/>
        </w:rPr>
        <w:t>z</w:t>
      </w:r>
      <w:r w:rsidRPr="00F76EEE">
        <w:rPr>
          <w:rFonts w:ascii="Times New Roman" w:hAnsi="Times New Roman" w:cs="Times New Roman"/>
          <w:sz w:val="22"/>
          <w:szCs w:val="22"/>
        </w:rPr>
        <w:t xml:space="preserve"> </w:t>
      </w:r>
      <w:r w:rsidR="00F76EEE">
        <w:rPr>
          <w:rFonts w:ascii="Times New Roman" w:hAnsi="Times New Roman" w:cs="Times New Roman"/>
          <w:sz w:val="22"/>
          <w:szCs w:val="22"/>
        </w:rPr>
        <w:t>Egyetemen</w:t>
      </w:r>
      <w:r w:rsidRPr="00F76EEE">
        <w:rPr>
          <w:rFonts w:ascii="Times New Roman" w:hAnsi="Times New Roman" w:cs="Times New Roman"/>
          <w:sz w:val="22"/>
          <w:szCs w:val="22"/>
        </w:rPr>
        <w:t xml:space="preserve"> kívüli szervtől vagy magánszemélytől érkező ad</w:t>
      </w:r>
      <w:r w:rsidR="00B710D8" w:rsidRPr="00F76EEE">
        <w:rPr>
          <w:rFonts w:ascii="Times New Roman" w:hAnsi="Times New Roman" w:cs="Times New Roman"/>
          <w:sz w:val="22"/>
          <w:szCs w:val="22"/>
        </w:rPr>
        <w:t>atközlésre irányuló megkeresés –</w:t>
      </w:r>
      <w:r w:rsidRPr="00F76EEE">
        <w:rPr>
          <w:rFonts w:ascii="Times New Roman" w:hAnsi="Times New Roman" w:cs="Times New Roman"/>
          <w:sz w:val="22"/>
          <w:szCs w:val="22"/>
        </w:rPr>
        <w:t xml:space="preserve"> kivéve az Nftv. 19. § (3) bekezdésében meghatározott kötelező</w:t>
      </w:r>
      <w:r w:rsidR="00B710D8" w:rsidRPr="00F76EEE">
        <w:rPr>
          <w:rFonts w:ascii="Times New Roman" w:hAnsi="Times New Roman" w:cs="Times New Roman"/>
          <w:sz w:val="22"/>
          <w:szCs w:val="22"/>
        </w:rPr>
        <w:t xml:space="preserve"> adatszolgáltatást –</w:t>
      </w:r>
      <w:r w:rsidRPr="00F76EEE">
        <w:rPr>
          <w:rFonts w:ascii="Times New Roman" w:hAnsi="Times New Roman" w:cs="Times New Roman"/>
          <w:sz w:val="22"/>
          <w:szCs w:val="22"/>
        </w:rPr>
        <w:t xml:space="preserve"> csak akkor teljesíthető, ha a (4) bekezdésben foglalt feltételek teljesülnek.</w:t>
      </w:r>
    </w:p>
    <w:p w:rsidR="00DA03CE" w:rsidRPr="00F76EEE" w:rsidRDefault="00DA03CE" w:rsidP="008277DF">
      <w:pPr>
        <w:pStyle w:val="Listaszerbekezds"/>
        <w:numPr>
          <w:ilvl w:val="0"/>
          <w:numId w:val="22"/>
        </w:numPr>
        <w:ind w:left="426" w:right="5"/>
        <w:contextualSpacing w:val="0"/>
        <w:jc w:val="both"/>
        <w:rPr>
          <w:rFonts w:ascii="Times New Roman" w:hAnsi="Times New Roman" w:cs="Times New Roman"/>
          <w:sz w:val="22"/>
          <w:szCs w:val="22"/>
        </w:rPr>
      </w:pPr>
      <w:r w:rsidRPr="00F76EEE">
        <w:rPr>
          <w:rFonts w:ascii="Times New Roman" w:hAnsi="Times New Roman" w:cs="Times New Roman"/>
          <w:sz w:val="22"/>
          <w:szCs w:val="22"/>
        </w:rPr>
        <w:t>A</w:t>
      </w:r>
      <w:r w:rsidR="00F76EEE">
        <w:rPr>
          <w:rFonts w:ascii="Times New Roman" w:hAnsi="Times New Roman" w:cs="Times New Roman"/>
          <w:sz w:val="22"/>
          <w:szCs w:val="22"/>
        </w:rPr>
        <w:t>z</w:t>
      </w:r>
      <w:r w:rsidRPr="00F76EEE">
        <w:rPr>
          <w:rFonts w:ascii="Times New Roman" w:hAnsi="Times New Roman" w:cs="Times New Roman"/>
          <w:sz w:val="22"/>
          <w:szCs w:val="22"/>
        </w:rPr>
        <w:t xml:space="preserve"> </w:t>
      </w:r>
      <w:r w:rsidR="00F76EEE">
        <w:rPr>
          <w:rFonts w:ascii="Times New Roman" w:hAnsi="Times New Roman" w:cs="Times New Roman"/>
          <w:sz w:val="22"/>
          <w:szCs w:val="22"/>
        </w:rPr>
        <w:t>Egyetemen</w:t>
      </w:r>
      <w:r w:rsidRPr="00F76EEE">
        <w:rPr>
          <w:rFonts w:ascii="Times New Roman" w:hAnsi="Times New Roman" w:cs="Times New Roman"/>
          <w:sz w:val="22"/>
          <w:szCs w:val="22"/>
        </w:rPr>
        <w:t xml:space="preserve"> kezelt adat – az Nftv. 3. melléklet I/A. 4. és I/B. 4. pontjában foglalt kivétellel - csak akkor továbbítható, ha az érintett ehhez írásban hozzájárult vagy törvény azt megengedi, és ha a</w:t>
      </w:r>
      <w:r w:rsidR="00F76EEE">
        <w:rPr>
          <w:rFonts w:ascii="Times New Roman" w:hAnsi="Times New Roman" w:cs="Times New Roman"/>
          <w:sz w:val="22"/>
          <w:szCs w:val="22"/>
        </w:rPr>
        <w:t>z</w:t>
      </w:r>
      <w:r w:rsidRPr="00F76EEE">
        <w:rPr>
          <w:rFonts w:ascii="Times New Roman" w:hAnsi="Times New Roman" w:cs="Times New Roman"/>
          <w:sz w:val="22"/>
          <w:szCs w:val="22"/>
        </w:rPr>
        <w:t xml:space="preserve"> </w:t>
      </w:r>
      <w:r w:rsidR="00F76EEE">
        <w:rPr>
          <w:rFonts w:ascii="Times New Roman" w:hAnsi="Times New Roman" w:cs="Times New Roman"/>
          <w:sz w:val="22"/>
          <w:szCs w:val="22"/>
        </w:rPr>
        <w:t>Egyetem</w:t>
      </w:r>
      <w:r w:rsidRPr="00F76EEE">
        <w:rPr>
          <w:rFonts w:ascii="Times New Roman" w:hAnsi="Times New Roman" w:cs="Times New Roman"/>
          <w:sz w:val="22"/>
          <w:szCs w:val="22"/>
        </w:rPr>
        <w:t xml:space="preserve"> meggyőződött arról, hogy az adatkezelés feltételei minden egyes személyes adatra nézve teljesülnek. Az érintett előzetesen is adhat ilyen tartalmú felhatalmazást, amely szólhat valamely időtartamra, a megkereséssel élő szervek meghatározott körére és a továbbítható adatok körére.</w:t>
      </w:r>
    </w:p>
    <w:p w:rsidR="00DA03CE" w:rsidRPr="00F76EEE" w:rsidRDefault="00DA03CE" w:rsidP="008277DF">
      <w:pPr>
        <w:pStyle w:val="Listaszerbekezds"/>
        <w:numPr>
          <w:ilvl w:val="0"/>
          <w:numId w:val="22"/>
        </w:numPr>
        <w:ind w:left="426" w:right="5"/>
        <w:contextualSpacing w:val="0"/>
        <w:jc w:val="both"/>
        <w:rPr>
          <w:rFonts w:ascii="Times New Roman" w:hAnsi="Times New Roman" w:cs="Times New Roman"/>
          <w:sz w:val="22"/>
          <w:szCs w:val="22"/>
        </w:rPr>
      </w:pPr>
      <w:r w:rsidRPr="00F76EEE">
        <w:rPr>
          <w:rFonts w:ascii="Times New Roman" w:hAnsi="Times New Roman" w:cs="Times New Roman"/>
          <w:sz w:val="22"/>
          <w:szCs w:val="22"/>
        </w:rPr>
        <w:t>Az Nftv.</w:t>
      </w:r>
      <w:r w:rsidR="006E0073" w:rsidRPr="00F76EEE">
        <w:rPr>
          <w:rFonts w:ascii="Times New Roman" w:hAnsi="Times New Roman" w:cs="Times New Roman"/>
          <w:sz w:val="22"/>
          <w:szCs w:val="22"/>
        </w:rPr>
        <w:t xml:space="preserve"> </w:t>
      </w:r>
      <w:r w:rsidRPr="00F76EEE">
        <w:rPr>
          <w:rFonts w:ascii="Times New Roman" w:hAnsi="Times New Roman" w:cs="Times New Roman"/>
          <w:sz w:val="22"/>
          <w:szCs w:val="22"/>
        </w:rPr>
        <w:t xml:space="preserve">3. melléklete I/A. 4. és I/B. 4. pontjában írt szervek részére teljesített adatszolgáltatásokról az illetékes adatkezelő, vagy adatfeldolgozó – közvetlenül vagy felettese útján – negyedévente köteles tájékoztatni az </w:t>
      </w:r>
      <w:r w:rsidR="007F2250">
        <w:rPr>
          <w:rFonts w:ascii="Times New Roman" w:hAnsi="Times New Roman" w:cs="Times New Roman"/>
          <w:sz w:val="22"/>
          <w:szCs w:val="22"/>
        </w:rPr>
        <w:t>rektori hivatalvezető</w:t>
      </w:r>
      <w:r w:rsidRPr="00F76EEE">
        <w:rPr>
          <w:rFonts w:ascii="Times New Roman" w:hAnsi="Times New Roman" w:cs="Times New Roman"/>
          <w:sz w:val="22"/>
          <w:szCs w:val="22"/>
        </w:rPr>
        <w:t>t.</w:t>
      </w:r>
    </w:p>
    <w:p w:rsidR="00DA03CE" w:rsidRPr="00F76EEE" w:rsidRDefault="00DA03CE" w:rsidP="008277DF">
      <w:pPr>
        <w:pStyle w:val="Listaszerbekezds"/>
        <w:numPr>
          <w:ilvl w:val="0"/>
          <w:numId w:val="22"/>
        </w:numPr>
        <w:ind w:left="426" w:right="5"/>
        <w:contextualSpacing w:val="0"/>
        <w:jc w:val="both"/>
        <w:rPr>
          <w:rFonts w:ascii="Times New Roman" w:hAnsi="Times New Roman" w:cs="Times New Roman"/>
          <w:sz w:val="22"/>
          <w:szCs w:val="22"/>
        </w:rPr>
      </w:pPr>
      <w:r w:rsidRPr="00F76EEE">
        <w:rPr>
          <w:rFonts w:ascii="Times New Roman" w:hAnsi="Times New Roman" w:cs="Times New Roman"/>
          <w:sz w:val="22"/>
          <w:szCs w:val="22"/>
        </w:rPr>
        <w:t xml:space="preserve">Külső megkeresés alapján adattovábbítás – kivéve az (5) bekezdésben </w:t>
      </w:r>
      <w:r w:rsidR="006E0073" w:rsidRPr="00F76EEE">
        <w:rPr>
          <w:rFonts w:ascii="Times New Roman" w:hAnsi="Times New Roman" w:cs="Times New Roman"/>
          <w:sz w:val="22"/>
          <w:szCs w:val="22"/>
        </w:rPr>
        <w:t>jelzett megkereséseket –</w:t>
      </w:r>
      <w:r w:rsidRPr="00F76EEE">
        <w:rPr>
          <w:rFonts w:ascii="Times New Roman" w:hAnsi="Times New Roman" w:cs="Times New Roman"/>
          <w:sz w:val="22"/>
          <w:szCs w:val="22"/>
        </w:rPr>
        <w:t xml:space="preserve"> akkor teljesíthető, ha a </w:t>
      </w:r>
      <w:r w:rsidR="00BD1FE8" w:rsidRPr="00F76EEE">
        <w:rPr>
          <w:rFonts w:ascii="Times New Roman" w:hAnsi="Times New Roman" w:cs="Times New Roman"/>
          <w:sz w:val="22"/>
          <w:szCs w:val="22"/>
        </w:rPr>
        <w:t>2</w:t>
      </w:r>
      <w:r w:rsidRPr="00F76EEE">
        <w:rPr>
          <w:rFonts w:ascii="Times New Roman" w:hAnsi="Times New Roman" w:cs="Times New Roman"/>
          <w:sz w:val="22"/>
          <w:szCs w:val="22"/>
        </w:rPr>
        <w:t xml:space="preserve">. </w:t>
      </w:r>
      <w:r w:rsidR="00A222A1" w:rsidRPr="00F76EEE">
        <w:rPr>
          <w:rFonts w:ascii="Times New Roman" w:hAnsi="Times New Roman" w:cs="Times New Roman"/>
          <w:sz w:val="22"/>
          <w:szCs w:val="22"/>
        </w:rPr>
        <w:t xml:space="preserve">számú </w:t>
      </w:r>
      <w:r w:rsidRPr="00F76EEE">
        <w:rPr>
          <w:rFonts w:ascii="Times New Roman" w:hAnsi="Times New Roman" w:cs="Times New Roman"/>
          <w:sz w:val="22"/>
          <w:szCs w:val="22"/>
        </w:rPr>
        <w:t xml:space="preserve">mellékletben szereplő űrlapon történő bejelentés alapján az </w:t>
      </w:r>
      <w:r w:rsidR="007F2250">
        <w:rPr>
          <w:rFonts w:ascii="Times New Roman" w:hAnsi="Times New Roman" w:cs="Times New Roman"/>
          <w:sz w:val="22"/>
          <w:szCs w:val="22"/>
        </w:rPr>
        <w:t xml:space="preserve">rektori hivatalvezető </w:t>
      </w:r>
      <w:r w:rsidRPr="00F76EEE">
        <w:rPr>
          <w:rFonts w:ascii="Times New Roman" w:hAnsi="Times New Roman" w:cs="Times New Roman"/>
          <w:sz w:val="22"/>
          <w:szCs w:val="22"/>
        </w:rPr>
        <w:t>ahhoz írásban hozzájárul. Az adattovábbítás tényét az (5) bekezdés kivételével min</w:t>
      </w:r>
      <w:r w:rsidR="007F2250">
        <w:rPr>
          <w:rFonts w:ascii="Times New Roman" w:hAnsi="Times New Roman" w:cs="Times New Roman"/>
          <w:sz w:val="22"/>
          <w:szCs w:val="22"/>
        </w:rPr>
        <w:t>den esetben be kell jelenteni a</w:t>
      </w:r>
      <w:r w:rsidRPr="00F76EEE">
        <w:rPr>
          <w:rFonts w:ascii="Times New Roman" w:hAnsi="Times New Roman" w:cs="Times New Roman"/>
          <w:sz w:val="22"/>
          <w:szCs w:val="22"/>
        </w:rPr>
        <w:t xml:space="preserve"> </w:t>
      </w:r>
      <w:r w:rsidR="007F2250">
        <w:rPr>
          <w:rFonts w:ascii="Times New Roman" w:hAnsi="Times New Roman" w:cs="Times New Roman"/>
          <w:sz w:val="22"/>
          <w:szCs w:val="22"/>
        </w:rPr>
        <w:t>rektori hivatalvezető</w:t>
      </w:r>
      <w:r w:rsidRPr="00F76EEE">
        <w:rPr>
          <w:rFonts w:ascii="Times New Roman" w:hAnsi="Times New Roman" w:cs="Times New Roman"/>
          <w:sz w:val="22"/>
          <w:szCs w:val="22"/>
        </w:rPr>
        <w:t>nek, aki azt nyilvántartásba veszi.</w:t>
      </w:r>
    </w:p>
    <w:p w:rsidR="00DA03CE" w:rsidRPr="00F76EEE" w:rsidRDefault="00DA03CE" w:rsidP="008277DF">
      <w:pPr>
        <w:pStyle w:val="Listaszerbekezds"/>
        <w:numPr>
          <w:ilvl w:val="0"/>
          <w:numId w:val="22"/>
        </w:numPr>
        <w:ind w:left="426" w:right="5"/>
        <w:contextualSpacing w:val="0"/>
        <w:jc w:val="both"/>
        <w:rPr>
          <w:rFonts w:ascii="Times New Roman" w:hAnsi="Times New Roman" w:cs="Times New Roman"/>
          <w:sz w:val="22"/>
          <w:szCs w:val="22"/>
        </w:rPr>
      </w:pPr>
      <w:r w:rsidRPr="00F76EEE">
        <w:rPr>
          <w:rFonts w:ascii="Times New Roman" w:hAnsi="Times New Roman" w:cs="Times New Roman"/>
          <w:sz w:val="22"/>
          <w:szCs w:val="22"/>
        </w:rPr>
        <w:t>Személyes adatok továbbítását, közérdekű adatok k</w:t>
      </w:r>
      <w:r w:rsidR="006E0073" w:rsidRPr="00F76EEE">
        <w:rPr>
          <w:rFonts w:ascii="Times New Roman" w:hAnsi="Times New Roman" w:cs="Times New Roman"/>
          <w:sz w:val="22"/>
          <w:szCs w:val="22"/>
        </w:rPr>
        <w:t xml:space="preserve">özlését (a továbbiakban: </w:t>
      </w:r>
      <w:r w:rsidRPr="00F76EEE">
        <w:rPr>
          <w:rFonts w:ascii="Times New Roman" w:hAnsi="Times New Roman" w:cs="Times New Roman"/>
          <w:sz w:val="22"/>
          <w:szCs w:val="22"/>
        </w:rPr>
        <w:t>adattovábbítást) kizárólag a</w:t>
      </w:r>
      <w:r w:rsidR="00F76EEE">
        <w:rPr>
          <w:rFonts w:ascii="Times New Roman" w:hAnsi="Times New Roman" w:cs="Times New Roman"/>
          <w:sz w:val="22"/>
          <w:szCs w:val="22"/>
        </w:rPr>
        <w:t>z</w:t>
      </w:r>
      <w:r w:rsidRPr="00F76EEE">
        <w:rPr>
          <w:rFonts w:ascii="Times New Roman" w:hAnsi="Times New Roman" w:cs="Times New Roman"/>
          <w:sz w:val="22"/>
          <w:szCs w:val="22"/>
        </w:rPr>
        <w:t xml:space="preserve"> </w:t>
      </w:r>
      <w:r w:rsidR="00F76EEE">
        <w:rPr>
          <w:rFonts w:ascii="Times New Roman" w:hAnsi="Times New Roman" w:cs="Times New Roman"/>
          <w:sz w:val="22"/>
          <w:szCs w:val="22"/>
        </w:rPr>
        <w:t>Egyetemen</w:t>
      </w:r>
      <w:r w:rsidRPr="00F76EEE">
        <w:rPr>
          <w:rFonts w:ascii="Times New Roman" w:hAnsi="Times New Roman" w:cs="Times New Roman"/>
          <w:sz w:val="22"/>
          <w:szCs w:val="22"/>
        </w:rPr>
        <w:t xml:space="preserve"> erre kijelölt szervek, személyek végezhetnek.</w:t>
      </w:r>
    </w:p>
    <w:p w:rsidR="00DA03CE" w:rsidRPr="00F76EEE" w:rsidRDefault="00DA03CE" w:rsidP="008277DF">
      <w:pPr>
        <w:pStyle w:val="Listaszerbekezds"/>
        <w:numPr>
          <w:ilvl w:val="0"/>
          <w:numId w:val="22"/>
        </w:numPr>
        <w:ind w:left="426" w:right="5"/>
        <w:contextualSpacing w:val="0"/>
        <w:jc w:val="both"/>
        <w:rPr>
          <w:rFonts w:ascii="Times New Roman" w:hAnsi="Times New Roman" w:cs="Times New Roman"/>
          <w:sz w:val="22"/>
          <w:szCs w:val="22"/>
        </w:rPr>
      </w:pPr>
      <w:r w:rsidRPr="00F76EEE">
        <w:rPr>
          <w:rFonts w:ascii="Times New Roman" w:hAnsi="Times New Roman" w:cs="Times New Roman"/>
          <w:sz w:val="22"/>
          <w:szCs w:val="22"/>
        </w:rPr>
        <w:t>A</w:t>
      </w:r>
      <w:r w:rsidR="00F76EEE">
        <w:rPr>
          <w:rFonts w:ascii="Times New Roman" w:hAnsi="Times New Roman" w:cs="Times New Roman"/>
          <w:sz w:val="22"/>
          <w:szCs w:val="22"/>
        </w:rPr>
        <w:t>z</w:t>
      </w:r>
      <w:r w:rsidRPr="00F76EEE">
        <w:rPr>
          <w:rFonts w:ascii="Times New Roman" w:hAnsi="Times New Roman" w:cs="Times New Roman"/>
          <w:sz w:val="22"/>
          <w:szCs w:val="22"/>
        </w:rPr>
        <w:t xml:space="preserve"> </w:t>
      </w:r>
      <w:r w:rsidR="00F76EEE">
        <w:rPr>
          <w:rFonts w:ascii="Times New Roman" w:hAnsi="Times New Roman" w:cs="Times New Roman"/>
          <w:sz w:val="22"/>
          <w:szCs w:val="22"/>
        </w:rPr>
        <w:t>Egyetem</w:t>
      </w:r>
      <w:r w:rsidRPr="00F76EEE">
        <w:rPr>
          <w:rFonts w:ascii="Times New Roman" w:hAnsi="Times New Roman" w:cs="Times New Roman"/>
          <w:sz w:val="22"/>
          <w:szCs w:val="22"/>
        </w:rPr>
        <w:t xml:space="preserve"> adatkezeléseiből személyes adatot továbbítani az érintett beleegyezésének hiányában csak törvényben meghatározott szerv, vagy személy részére, és csak a törvényben meghatározott adatkörben lehet, a célhoz kötöttség elvének maradéktalan érvényesítésével. </w:t>
      </w:r>
    </w:p>
    <w:p w:rsidR="00DA03CE" w:rsidRPr="00F76EEE" w:rsidRDefault="00DA03CE" w:rsidP="008277DF">
      <w:pPr>
        <w:pStyle w:val="Listaszerbekezds"/>
        <w:numPr>
          <w:ilvl w:val="0"/>
          <w:numId w:val="22"/>
        </w:numPr>
        <w:ind w:left="426" w:right="5"/>
        <w:contextualSpacing w:val="0"/>
        <w:jc w:val="both"/>
        <w:rPr>
          <w:rFonts w:ascii="Times New Roman" w:hAnsi="Times New Roman" w:cs="Times New Roman"/>
          <w:sz w:val="22"/>
          <w:szCs w:val="22"/>
        </w:rPr>
      </w:pPr>
      <w:r w:rsidRPr="00F76EEE">
        <w:rPr>
          <w:rFonts w:ascii="Times New Roman" w:hAnsi="Times New Roman" w:cs="Times New Roman"/>
          <w:sz w:val="22"/>
          <w:szCs w:val="22"/>
        </w:rPr>
        <w:t xml:space="preserve">Azokban az esetekben, amikor valamely adattovábbítási kérelem olyan személyes adatra vonatkozik, amely esetében az adatkezelő más szerv és a </w:t>
      </w:r>
      <w:r w:rsidR="00F76EEE">
        <w:rPr>
          <w:rFonts w:ascii="Times New Roman" w:hAnsi="Times New Roman" w:cs="Times New Roman"/>
          <w:sz w:val="22"/>
          <w:szCs w:val="22"/>
        </w:rPr>
        <w:t>Egyetem</w:t>
      </w:r>
      <w:r w:rsidRPr="00F76EEE">
        <w:rPr>
          <w:rFonts w:ascii="Times New Roman" w:hAnsi="Times New Roman" w:cs="Times New Roman"/>
          <w:sz w:val="22"/>
          <w:szCs w:val="22"/>
        </w:rPr>
        <w:t xml:space="preserve"> az érintett adatkezelésből csak adatkérésre jogosult, a kérelmet – jogszabály kifejezetten</w:t>
      </w:r>
      <w:r w:rsidR="006E0073" w:rsidRPr="00F76EEE">
        <w:rPr>
          <w:rFonts w:ascii="Times New Roman" w:hAnsi="Times New Roman" w:cs="Times New Roman"/>
          <w:sz w:val="22"/>
          <w:szCs w:val="22"/>
        </w:rPr>
        <w:t xml:space="preserve"> eltérő rendelkezése hiányában –</w:t>
      </w:r>
      <w:r w:rsidRPr="00F76EEE">
        <w:rPr>
          <w:rFonts w:ascii="Times New Roman" w:hAnsi="Times New Roman" w:cs="Times New Roman"/>
          <w:sz w:val="22"/>
          <w:szCs w:val="22"/>
        </w:rPr>
        <w:t xml:space="preserve"> el kell utasítani és a kérelmezőt tájékoztatni kell arról, hogy a kért adatokat mely szervtől igényelheti.</w:t>
      </w:r>
    </w:p>
    <w:p w:rsidR="00DA03CE" w:rsidRPr="00F76EEE" w:rsidRDefault="00DA03CE" w:rsidP="008277DF">
      <w:pPr>
        <w:pStyle w:val="Listaszerbekezds"/>
        <w:numPr>
          <w:ilvl w:val="0"/>
          <w:numId w:val="22"/>
        </w:numPr>
        <w:ind w:left="426" w:right="5"/>
        <w:contextualSpacing w:val="0"/>
        <w:jc w:val="both"/>
        <w:rPr>
          <w:rFonts w:ascii="Times New Roman" w:hAnsi="Times New Roman" w:cs="Times New Roman"/>
          <w:sz w:val="22"/>
          <w:szCs w:val="22"/>
        </w:rPr>
      </w:pPr>
      <w:r w:rsidRPr="00F76EEE">
        <w:rPr>
          <w:rFonts w:ascii="Times New Roman" w:hAnsi="Times New Roman" w:cs="Times New Roman"/>
          <w:sz w:val="22"/>
          <w:szCs w:val="22"/>
        </w:rPr>
        <w:t xml:space="preserve">Az adattovábbítás feltételeit az adatot továbbító minden esetben ellenőrizni köteles. </w:t>
      </w:r>
    </w:p>
    <w:p w:rsidR="00DA03CE" w:rsidRPr="00F76EEE" w:rsidRDefault="00DA03CE" w:rsidP="008277DF">
      <w:pPr>
        <w:pStyle w:val="Listaszerbekezds"/>
        <w:numPr>
          <w:ilvl w:val="0"/>
          <w:numId w:val="22"/>
        </w:numPr>
        <w:ind w:left="426" w:right="5"/>
        <w:contextualSpacing w:val="0"/>
        <w:jc w:val="both"/>
        <w:rPr>
          <w:rFonts w:ascii="Times New Roman" w:hAnsi="Times New Roman" w:cs="Times New Roman"/>
          <w:sz w:val="22"/>
          <w:szCs w:val="22"/>
        </w:rPr>
      </w:pPr>
      <w:r w:rsidRPr="00F76EEE">
        <w:rPr>
          <w:rFonts w:ascii="Times New Roman" w:hAnsi="Times New Roman" w:cs="Times New Roman"/>
          <w:sz w:val="22"/>
          <w:szCs w:val="22"/>
        </w:rPr>
        <w:t>Harmadik személy vagy szerv által benyújtott adat</w:t>
      </w:r>
      <w:r w:rsidR="006E0073" w:rsidRPr="00F76EEE">
        <w:rPr>
          <w:rFonts w:ascii="Times New Roman" w:hAnsi="Times New Roman" w:cs="Times New Roman"/>
          <w:sz w:val="22"/>
          <w:szCs w:val="22"/>
        </w:rPr>
        <w:t>továbbítási kérelem elbírálása –</w:t>
      </w:r>
      <w:r w:rsidRPr="00F76EEE">
        <w:rPr>
          <w:rFonts w:ascii="Times New Roman" w:hAnsi="Times New Roman" w:cs="Times New Roman"/>
          <w:sz w:val="22"/>
          <w:szCs w:val="22"/>
        </w:rPr>
        <w:t xml:space="preserve"> a törvényben kötelezően előír</w:t>
      </w:r>
      <w:r w:rsidR="006E0073" w:rsidRPr="00F76EEE">
        <w:rPr>
          <w:rFonts w:ascii="Times New Roman" w:hAnsi="Times New Roman" w:cs="Times New Roman"/>
          <w:sz w:val="22"/>
          <w:szCs w:val="22"/>
        </w:rPr>
        <w:t>t adattovábbítás esetét kivéve –</w:t>
      </w:r>
      <w:r w:rsidRPr="00F76EEE">
        <w:rPr>
          <w:rFonts w:ascii="Times New Roman" w:hAnsi="Times New Roman" w:cs="Times New Roman"/>
          <w:sz w:val="22"/>
          <w:szCs w:val="22"/>
        </w:rPr>
        <w:t xml:space="preserve"> az érintett szerv vezet</w:t>
      </w:r>
      <w:r w:rsidR="006E0073" w:rsidRPr="00F76EEE">
        <w:rPr>
          <w:rFonts w:ascii="Times New Roman" w:hAnsi="Times New Roman" w:cs="Times New Roman"/>
          <w:sz w:val="22"/>
          <w:szCs w:val="22"/>
        </w:rPr>
        <w:t xml:space="preserve">őjének hatáskörébe tartozik. </w:t>
      </w:r>
      <w:r w:rsidRPr="00F76EEE">
        <w:rPr>
          <w:rFonts w:ascii="Times New Roman" w:hAnsi="Times New Roman" w:cs="Times New Roman"/>
          <w:sz w:val="22"/>
          <w:szCs w:val="22"/>
        </w:rPr>
        <w:t>Az adattovábbítási kérelem abban az esetben teljesíthető, ha az tartalmazza:</w:t>
      </w:r>
    </w:p>
    <w:p w:rsidR="00DA03CE" w:rsidRPr="00F76EEE" w:rsidRDefault="00DA03CE" w:rsidP="008277DF">
      <w:pPr>
        <w:widowControl/>
        <w:numPr>
          <w:ilvl w:val="1"/>
          <w:numId w:val="23"/>
        </w:numPr>
        <w:ind w:left="1134" w:right="5"/>
        <w:jc w:val="both"/>
        <w:rPr>
          <w:rFonts w:ascii="Times New Roman" w:hAnsi="Times New Roman" w:cs="Times New Roman"/>
          <w:sz w:val="22"/>
          <w:szCs w:val="22"/>
        </w:rPr>
      </w:pPr>
      <w:r w:rsidRPr="00F76EEE">
        <w:rPr>
          <w:rFonts w:ascii="Times New Roman" w:hAnsi="Times New Roman" w:cs="Times New Roman"/>
          <w:sz w:val="22"/>
          <w:szCs w:val="22"/>
        </w:rPr>
        <w:t>az adattovábbítás célját, jogalapját (az alapul szolgáló törvényi rendelkezés pontos megjelölését);</w:t>
      </w:r>
    </w:p>
    <w:p w:rsidR="00DA03CE" w:rsidRPr="00F76EEE" w:rsidRDefault="00DA03CE" w:rsidP="008277DF">
      <w:pPr>
        <w:widowControl/>
        <w:numPr>
          <w:ilvl w:val="1"/>
          <w:numId w:val="23"/>
        </w:numPr>
        <w:ind w:left="1134" w:right="5"/>
        <w:jc w:val="both"/>
        <w:rPr>
          <w:rFonts w:ascii="Times New Roman" w:hAnsi="Times New Roman" w:cs="Times New Roman"/>
          <w:sz w:val="22"/>
          <w:szCs w:val="22"/>
        </w:rPr>
      </w:pPr>
      <w:r w:rsidRPr="00F76EEE">
        <w:rPr>
          <w:rFonts w:ascii="Times New Roman" w:hAnsi="Times New Roman" w:cs="Times New Roman"/>
          <w:sz w:val="22"/>
          <w:szCs w:val="22"/>
        </w:rPr>
        <w:t>a kért adatok körének pontos meghatározását;</w:t>
      </w:r>
    </w:p>
    <w:p w:rsidR="00DA03CE" w:rsidRPr="00F76EEE" w:rsidRDefault="00DA03CE" w:rsidP="008277DF">
      <w:pPr>
        <w:widowControl/>
        <w:numPr>
          <w:ilvl w:val="1"/>
          <w:numId w:val="23"/>
        </w:numPr>
        <w:ind w:left="1134" w:right="5"/>
        <w:jc w:val="both"/>
        <w:rPr>
          <w:rFonts w:ascii="Times New Roman" w:hAnsi="Times New Roman" w:cs="Times New Roman"/>
          <w:sz w:val="22"/>
          <w:szCs w:val="22"/>
        </w:rPr>
      </w:pPr>
      <w:r w:rsidRPr="00F76EEE">
        <w:rPr>
          <w:rFonts w:ascii="Times New Roman" w:hAnsi="Times New Roman" w:cs="Times New Roman"/>
          <w:sz w:val="22"/>
          <w:szCs w:val="22"/>
        </w:rPr>
        <w:t>az érintett személy azonosításához szükséges adatokat, több személyre vonatkozó adatigénylés esetén az érintettek azonosításához szükséges csoportképző ismérveket.</w:t>
      </w:r>
    </w:p>
    <w:p w:rsidR="00DA03CE" w:rsidRPr="00F76EEE" w:rsidRDefault="00DA03CE" w:rsidP="008277DF">
      <w:pPr>
        <w:pStyle w:val="Listaszerbekezds"/>
        <w:numPr>
          <w:ilvl w:val="0"/>
          <w:numId w:val="22"/>
        </w:numPr>
        <w:ind w:left="426" w:right="5"/>
        <w:contextualSpacing w:val="0"/>
        <w:jc w:val="both"/>
        <w:rPr>
          <w:rFonts w:ascii="Times New Roman" w:hAnsi="Times New Roman" w:cs="Times New Roman"/>
          <w:sz w:val="22"/>
          <w:szCs w:val="22"/>
        </w:rPr>
      </w:pPr>
      <w:r w:rsidRPr="00F76EEE">
        <w:rPr>
          <w:rFonts w:ascii="Times New Roman" w:hAnsi="Times New Roman" w:cs="Times New Roman"/>
          <w:sz w:val="22"/>
          <w:szCs w:val="22"/>
        </w:rPr>
        <w:t>A</w:t>
      </w:r>
      <w:r w:rsidR="00F76EEE">
        <w:rPr>
          <w:rFonts w:ascii="Times New Roman" w:hAnsi="Times New Roman" w:cs="Times New Roman"/>
          <w:sz w:val="22"/>
          <w:szCs w:val="22"/>
        </w:rPr>
        <w:t>z</w:t>
      </w:r>
      <w:r w:rsidRPr="00F76EEE">
        <w:rPr>
          <w:rFonts w:ascii="Times New Roman" w:hAnsi="Times New Roman" w:cs="Times New Roman"/>
          <w:sz w:val="22"/>
          <w:szCs w:val="22"/>
        </w:rPr>
        <w:t xml:space="preserve"> </w:t>
      </w:r>
      <w:r w:rsidR="00F76EEE">
        <w:rPr>
          <w:rFonts w:ascii="Times New Roman" w:hAnsi="Times New Roman" w:cs="Times New Roman"/>
          <w:sz w:val="22"/>
          <w:szCs w:val="22"/>
        </w:rPr>
        <w:t>Egyetem</w:t>
      </w:r>
      <w:r w:rsidRPr="00F76EEE">
        <w:rPr>
          <w:rFonts w:ascii="Times New Roman" w:hAnsi="Times New Roman" w:cs="Times New Roman"/>
          <w:sz w:val="22"/>
          <w:szCs w:val="22"/>
        </w:rPr>
        <w:t xml:space="preserve"> által kezelt személyes adatok továbbításáról az adatkezelő szerv Adattovábbítási nyilvántartást </w:t>
      </w:r>
      <w:r w:rsidR="00A222A1" w:rsidRPr="00F76EEE">
        <w:rPr>
          <w:rFonts w:ascii="Times New Roman" w:hAnsi="Times New Roman" w:cs="Times New Roman"/>
          <w:sz w:val="22"/>
          <w:szCs w:val="22"/>
        </w:rPr>
        <w:t>(3. számú</w:t>
      </w:r>
      <w:r w:rsidR="00BD1FE8" w:rsidRPr="00F76EEE">
        <w:rPr>
          <w:rFonts w:ascii="Times New Roman" w:hAnsi="Times New Roman" w:cs="Times New Roman"/>
          <w:sz w:val="22"/>
          <w:szCs w:val="22"/>
        </w:rPr>
        <w:t xml:space="preserve"> m</w:t>
      </w:r>
      <w:r w:rsidRPr="00F76EEE">
        <w:rPr>
          <w:rFonts w:ascii="Times New Roman" w:hAnsi="Times New Roman" w:cs="Times New Roman"/>
          <w:sz w:val="22"/>
          <w:szCs w:val="22"/>
        </w:rPr>
        <w:t>elléklet) köteles vezetni.</w:t>
      </w:r>
    </w:p>
    <w:p w:rsidR="00DA03CE" w:rsidRPr="00F76EEE" w:rsidRDefault="00DA03CE" w:rsidP="008B0D7B">
      <w:pPr>
        <w:ind w:right="5"/>
        <w:rPr>
          <w:rFonts w:ascii="Times New Roman" w:hAnsi="Times New Roman" w:cs="Times New Roman"/>
          <w:sz w:val="22"/>
          <w:szCs w:val="22"/>
        </w:rPr>
      </w:pPr>
    </w:p>
    <w:p w:rsidR="00DA03CE" w:rsidRPr="00F76EEE" w:rsidRDefault="00DA03CE" w:rsidP="006E0073">
      <w:pPr>
        <w:pStyle w:val="Listaszerbekezds"/>
        <w:tabs>
          <w:tab w:val="left" w:pos="3686"/>
        </w:tabs>
        <w:ind w:left="0" w:right="5"/>
        <w:jc w:val="center"/>
        <w:rPr>
          <w:rFonts w:ascii="Times New Roman" w:hAnsi="Times New Roman" w:cs="Times New Roman"/>
          <w:b/>
          <w:sz w:val="22"/>
          <w:szCs w:val="22"/>
        </w:rPr>
      </w:pPr>
      <w:r w:rsidRPr="00F76EEE">
        <w:rPr>
          <w:rFonts w:ascii="Times New Roman" w:hAnsi="Times New Roman" w:cs="Times New Roman"/>
          <w:b/>
          <w:sz w:val="22"/>
          <w:szCs w:val="22"/>
        </w:rPr>
        <w:t>Adattovábbítás</w:t>
      </w:r>
      <w:r w:rsidRPr="00F76EEE">
        <w:rPr>
          <w:rFonts w:ascii="Times New Roman" w:hAnsi="Times New Roman" w:cs="Times New Roman"/>
          <w:b/>
          <w:spacing w:val="-1"/>
          <w:sz w:val="22"/>
          <w:szCs w:val="22"/>
        </w:rPr>
        <w:t xml:space="preserve"> </w:t>
      </w:r>
      <w:r w:rsidRPr="00F76EEE">
        <w:rPr>
          <w:rFonts w:ascii="Times New Roman" w:hAnsi="Times New Roman" w:cs="Times New Roman"/>
          <w:b/>
          <w:sz w:val="22"/>
          <w:szCs w:val="22"/>
        </w:rPr>
        <w:t>külföldre</w:t>
      </w:r>
    </w:p>
    <w:p w:rsidR="006E0073" w:rsidRPr="00F76EEE" w:rsidRDefault="006E0073" w:rsidP="006E0073">
      <w:pPr>
        <w:pStyle w:val="Listaszerbekezds"/>
        <w:tabs>
          <w:tab w:val="left" w:pos="3686"/>
        </w:tabs>
        <w:ind w:left="0" w:right="5"/>
        <w:jc w:val="center"/>
        <w:rPr>
          <w:rFonts w:ascii="Times New Roman" w:eastAsia="Times New Roman" w:hAnsi="Times New Roman" w:cs="Times New Roman"/>
          <w:b/>
          <w:sz w:val="22"/>
          <w:szCs w:val="22"/>
        </w:rPr>
      </w:pPr>
      <w:r w:rsidRPr="00F76EEE">
        <w:rPr>
          <w:rFonts w:ascii="Times New Roman" w:hAnsi="Times New Roman" w:cs="Times New Roman"/>
          <w:b/>
          <w:sz w:val="22"/>
          <w:szCs w:val="22"/>
        </w:rPr>
        <w:t>13. §</w:t>
      </w:r>
    </w:p>
    <w:p w:rsidR="008F606E" w:rsidRPr="00F76EEE" w:rsidRDefault="008F606E" w:rsidP="008B0D7B">
      <w:pPr>
        <w:ind w:right="5"/>
        <w:rPr>
          <w:rFonts w:ascii="Times New Roman" w:hAnsi="Times New Roman" w:cs="Times New Roman"/>
          <w:b/>
          <w:sz w:val="22"/>
          <w:szCs w:val="22"/>
        </w:rPr>
      </w:pPr>
    </w:p>
    <w:p w:rsidR="00DA03CE" w:rsidRPr="00F76EEE" w:rsidRDefault="00DA03CE" w:rsidP="008277DF">
      <w:pPr>
        <w:pStyle w:val="Listaszerbekezds"/>
        <w:numPr>
          <w:ilvl w:val="0"/>
          <w:numId w:val="24"/>
        </w:numPr>
        <w:ind w:left="426" w:right="5"/>
        <w:contextualSpacing w:val="0"/>
        <w:jc w:val="both"/>
        <w:rPr>
          <w:rFonts w:ascii="Times New Roman" w:eastAsia="Times New Roman" w:hAnsi="Times New Roman" w:cs="Times New Roman"/>
          <w:sz w:val="22"/>
          <w:szCs w:val="22"/>
        </w:rPr>
      </w:pPr>
      <w:r w:rsidRPr="00F76EEE">
        <w:rPr>
          <w:rFonts w:ascii="Times New Roman" w:eastAsia="Times New Roman" w:hAnsi="Times New Roman" w:cs="Times New Roman"/>
          <w:sz w:val="22"/>
          <w:szCs w:val="22"/>
        </w:rPr>
        <w:t>Harmadik országba személyes adatot (beleértve a különleges adatot is) csak akkor</w:t>
      </w:r>
      <w:r w:rsidRPr="00F76EEE">
        <w:rPr>
          <w:rFonts w:ascii="Times New Roman" w:eastAsia="Times New Roman" w:hAnsi="Times New Roman" w:cs="Times New Roman"/>
          <w:spacing w:val="23"/>
          <w:sz w:val="22"/>
          <w:szCs w:val="22"/>
        </w:rPr>
        <w:t xml:space="preserve"> </w:t>
      </w:r>
      <w:r w:rsidRPr="00F76EEE">
        <w:rPr>
          <w:rFonts w:ascii="Times New Roman" w:eastAsia="Times New Roman" w:hAnsi="Times New Roman" w:cs="Times New Roman"/>
          <w:sz w:val="22"/>
          <w:szCs w:val="22"/>
        </w:rPr>
        <w:t xml:space="preserve">lehet </w:t>
      </w:r>
      <w:r w:rsidRPr="00F76EEE">
        <w:rPr>
          <w:rFonts w:ascii="Times New Roman" w:eastAsia="Times New Roman" w:hAnsi="Times New Roman" w:cs="Times New Roman"/>
          <w:sz w:val="22"/>
          <w:szCs w:val="22"/>
        </w:rPr>
        <w:lastRenderedPageBreak/>
        <w:t>továbbítani, ha ahhoz az érintett kifejezetten hozzájárult, vagy az adatkezelésnek</w:t>
      </w:r>
      <w:r w:rsidRPr="00F76EEE">
        <w:rPr>
          <w:rFonts w:ascii="Times New Roman" w:eastAsia="Times New Roman" w:hAnsi="Times New Roman" w:cs="Times New Roman"/>
          <w:spacing w:val="59"/>
          <w:sz w:val="22"/>
          <w:szCs w:val="22"/>
        </w:rPr>
        <w:t xml:space="preserve"> </w:t>
      </w:r>
      <w:r w:rsidRPr="00F76EEE">
        <w:rPr>
          <w:rFonts w:ascii="Times New Roman" w:eastAsia="Times New Roman" w:hAnsi="Times New Roman" w:cs="Times New Roman"/>
          <w:sz w:val="22"/>
          <w:szCs w:val="22"/>
        </w:rPr>
        <w:t>az Infotv.</w:t>
      </w:r>
      <w:r w:rsidRPr="00F76EEE">
        <w:rPr>
          <w:rFonts w:ascii="Times New Roman" w:eastAsia="Times New Roman" w:hAnsi="Times New Roman" w:cs="Times New Roman"/>
          <w:spacing w:val="14"/>
          <w:sz w:val="22"/>
          <w:szCs w:val="22"/>
        </w:rPr>
        <w:t xml:space="preserve"> </w:t>
      </w:r>
      <w:r w:rsidRPr="00F76EEE">
        <w:rPr>
          <w:rFonts w:ascii="Times New Roman" w:eastAsia="Times New Roman" w:hAnsi="Times New Roman" w:cs="Times New Roman"/>
          <w:sz w:val="22"/>
          <w:szCs w:val="22"/>
        </w:rPr>
        <w:t>5.</w:t>
      </w:r>
      <w:r w:rsidRPr="00F76EEE">
        <w:rPr>
          <w:rFonts w:ascii="Times New Roman" w:eastAsia="Times New Roman" w:hAnsi="Times New Roman" w:cs="Times New Roman"/>
          <w:spacing w:val="14"/>
          <w:sz w:val="22"/>
          <w:szCs w:val="22"/>
        </w:rPr>
        <w:t xml:space="preserve"> </w:t>
      </w:r>
      <w:r w:rsidRPr="00F76EEE">
        <w:rPr>
          <w:rFonts w:ascii="Times New Roman" w:eastAsia="Times New Roman" w:hAnsi="Times New Roman" w:cs="Times New Roman"/>
          <w:sz w:val="22"/>
          <w:szCs w:val="22"/>
        </w:rPr>
        <w:t>§-ában,</w:t>
      </w:r>
      <w:r w:rsidRPr="00F76EEE">
        <w:rPr>
          <w:rFonts w:ascii="Times New Roman" w:eastAsia="Times New Roman" w:hAnsi="Times New Roman" w:cs="Times New Roman"/>
          <w:spacing w:val="14"/>
          <w:sz w:val="22"/>
          <w:szCs w:val="22"/>
        </w:rPr>
        <w:t xml:space="preserve"> </w:t>
      </w:r>
      <w:r w:rsidRPr="00F76EEE">
        <w:rPr>
          <w:rFonts w:ascii="Times New Roman" w:eastAsia="Times New Roman" w:hAnsi="Times New Roman" w:cs="Times New Roman"/>
          <w:sz w:val="22"/>
          <w:szCs w:val="22"/>
        </w:rPr>
        <w:t>illetve</w:t>
      </w:r>
      <w:r w:rsidRPr="00F76EEE">
        <w:rPr>
          <w:rFonts w:ascii="Times New Roman" w:eastAsia="Times New Roman" w:hAnsi="Times New Roman" w:cs="Times New Roman"/>
          <w:spacing w:val="18"/>
          <w:sz w:val="22"/>
          <w:szCs w:val="22"/>
        </w:rPr>
        <w:t xml:space="preserve"> </w:t>
      </w:r>
      <w:r w:rsidRPr="00F76EEE">
        <w:rPr>
          <w:rFonts w:ascii="Times New Roman" w:eastAsia="Times New Roman" w:hAnsi="Times New Roman" w:cs="Times New Roman"/>
          <w:sz w:val="22"/>
          <w:szCs w:val="22"/>
        </w:rPr>
        <w:t>a</w:t>
      </w:r>
      <w:r w:rsidRPr="00F76EEE">
        <w:rPr>
          <w:rFonts w:ascii="Times New Roman" w:eastAsia="Times New Roman" w:hAnsi="Times New Roman" w:cs="Times New Roman"/>
          <w:spacing w:val="13"/>
          <w:sz w:val="22"/>
          <w:szCs w:val="22"/>
        </w:rPr>
        <w:t xml:space="preserve"> </w:t>
      </w:r>
      <w:r w:rsidRPr="00F76EEE">
        <w:rPr>
          <w:rFonts w:ascii="Times New Roman" w:eastAsia="Times New Roman" w:hAnsi="Times New Roman" w:cs="Times New Roman"/>
          <w:sz w:val="22"/>
          <w:szCs w:val="22"/>
        </w:rPr>
        <w:t>6.</w:t>
      </w:r>
      <w:r w:rsidRPr="00F76EEE">
        <w:rPr>
          <w:rFonts w:ascii="Times New Roman" w:eastAsia="Times New Roman" w:hAnsi="Times New Roman" w:cs="Times New Roman"/>
          <w:spacing w:val="14"/>
          <w:sz w:val="22"/>
          <w:szCs w:val="22"/>
        </w:rPr>
        <w:t xml:space="preserve"> </w:t>
      </w:r>
      <w:r w:rsidRPr="00F76EEE">
        <w:rPr>
          <w:rFonts w:ascii="Times New Roman" w:eastAsia="Times New Roman" w:hAnsi="Times New Roman" w:cs="Times New Roman"/>
          <w:sz w:val="22"/>
          <w:szCs w:val="22"/>
        </w:rPr>
        <w:t>§-ában</w:t>
      </w:r>
      <w:r w:rsidRPr="00F76EEE">
        <w:rPr>
          <w:rFonts w:ascii="Times New Roman" w:eastAsia="Times New Roman" w:hAnsi="Times New Roman" w:cs="Times New Roman"/>
          <w:spacing w:val="17"/>
          <w:sz w:val="22"/>
          <w:szCs w:val="22"/>
        </w:rPr>
        <w:t xml:space="preserve"> </w:t>
      </w:r>
      <w:r w:rsidRPr="00F76EEE">
        <w:rPr>
          <w:rFonts w:ascii="Times New Roman" w:eastAsia="Times New Roman" w:hAnsi="Times New Roman" w:cs="Times New Roman"/>
          <w:sz w:val="22"/>
          <w:szCs w:val="22"/>
        </w:rPr>
        <w:t>előírt</w:t>
      </w:r>
      <w:r w:rsidRPr="00F76EEE">
        <w:rPr>
          <w:rFonts w:ascii="Times New Roman" w:eastAsia="Times New Roman" w:hAnsi="Times New Roman" w:cs="Times New Roman"/>
          <w:spacing w:val="15"/>
          <w:sz w:val="22"/>
          <w:szCs w:val="22"/>
        </w:rPr>
        <w:t xml:space="preserve"> </w:t>
      </w:r>
      <w:r w:rsidRPr="00F76EEE">
        <w:rPr>
          <w:rFonts w:ascii="Times New Roman" w:eastAsia="Times New Roman" w:hAnsi="Times New Roman" w:cs="Times New Roman"/>
          <w:sz w:val="22"/>
          <w:szCs w:val="22"/>
        </w:rPr>
        <w:t>feltételei</w:t>
      </w:r>
      <w:r w:rsidRPr="00F76EEE">
        <w:rPr>
          <w:rFonts w:ascii="Times New Roman" w:eastAsia="Times New Roman" w:hAnsi="Times New Roman" w:cs="Times New Roman"/>
          <w:spacing w:val="15"/>
          <w:sz w:val="22"/>
          <w:szCs w:val="22"/>
        </w:rPr>
        <w:t xml:space="preserve"> </w:t>
      </w:r>
      <w:r w:rsidRPr="00F76EEE">
        <w:rPr>
          <w:rFonts w:ascii="Times New Roman" w:eastAsia="Times New Roman" w:hAnsi="Times New Roman" w:cs="Times New Roman"/>
          <w:sz w:val="22"/>
          <w:szCs w:val="22"/>
        </w:rPr>
        <w:t>teljesülnek,</w:t>
      </w:r>
      <w:r w:rsidRPr="00F76EEE">
        <w:rPr>
          <w:rFonts w:ascii="Times New Roman" w:eastAsia="Times New Roman" w:hAnsi="Times New Roman" w:cs="Times New Roman"/>
          <w:spacing w:val="14"/>
          <w:sz w:val="22"/>
          <w:szCs w:val="22"/>
        </w:rPr>
        <w:t xml:space="preserve"> </w:t>
      </w:r>
      <w:r w:rsidRPr="00F76EEE">
        <w:rPr>
          <w:rFonts w:ascii="Times New Roman" w:eastAsia="Times New Roman" w:hAnsi="Times New Roman" w:cs="Times New Roman"/>
          <w:sz w:val="22"/>
          <w:szCs w:val="22"/>
        </w:rPr>
        <w:t>és</w:t>
      </w:r>
      <w:r w:rsidRPr="00F76EEE">
        <w:rPr>
          <w:rFonts w:ascii="Times New Roman" w:eastAsia="Times New Roman" w:hAnsi="Times New Roman" w:cs="Times New Roman"/>
          <w:spacing w:val="17"/>
          <w:sz w:val="22"/>
          <w:szCs w:val="22"/>
        </w:rPr>
        <w:t xml:space="preserve"> </w:t>
      </w:r>
      <w:r w:rsidRPr="00F76EEE">
        <w:rPr>
          <w:rFonts w:ascii="Times New Roman" w:eastAsia="Times New Roman" w:hAnsi="Times New Roman" w:cs="Times New Roman"/>
          <w:sz w:val="22"/>
          <w:szCs w:val="22"/>
        </w:rPr>
        <w:t>–</w:t>
      </w:r>
      <w:r w:rsidRPr="00F76EEE">
        <w:rPr>
          <w:rFonts w:ascii="Times New Roman" w:eastAsia="Times New Roman" w:hAnsi="Times New Roman" w:cs="Times New Roman"/>
          <w:spacing w:val="14"/>
          <w:sz w:val="22"/>
          <w:szCs w:val="22"/>
        </w:rPr>
        <w:t xml:space="preserve"> </w:t>
      </w:r>
      <w:r w:rsidRPr="00F76EEE">
        <w:rPr>
          <w:rFonts w:ascii="Times New Roman" w:eastAsia="Times New Roman" w:hAnsi="Times New Roman" w:cs="Times New Roman"/>
          <w:sz w:val="22"/>
          <w:szCs w:val="22"/>
        </w:rPr>
        <w:t>az</w:t>
      </w:r>
      <w:r w:rsidRPr="00F76EEE">
        <w:rPr>
          <w:rFonts w:ascii="Times New Roman" w:eastAsia="Times New Roman" w:hAnsi="Times New Roman" w:cs="Times New Roman"/>
          <w:spacing w:val="18"/>
          <w:sz w:val="22"/>
          <w:szCs w:val="22"/>
        </w:rPr>
        <w:t xml:space="preserve"> </w:t>
      </w:r>
      <w:r w:rsidRPr="00F76EEE">
        <w:rPr>
          <w:rFonts w:ascii="Times New Roman" w:eastAsia="Times New Roman" w:hAnsi="Times New Roman" w:cs="Times New Roman"/>
          <w:sz w:val="22"/>
          <w:szCs w:val="22"/>
        </w:rPr>
        <w:t>Infotv.</w:t>
      </w:r>
      <w:r w:rsidRPr="00F76EEE">
        <w:rPr>
          <w:rFonts w:ascii="Times New Roman" w:eastAsia="Times New Roman" w:hAnsi="Times New Roman" w:cs="Times New Roman"/>
          <w:spacing w:val="14"/>
          <w:sz w:val="22"/>
          <w:szCs w:val="22"/>
        </w:rPr>
        <w:t xml:space="preserve"> </w:t>
      </w:r>
      <w:r w:rsidRPr="00F76EEE">
        <w:rPr>
          <w:rFonts w:ascii="Times New Roman" w:eastAsia="Times New Roman" w:hAnsi="Times New Roman" w:cs="Times New Roman"/>
          <w:sz w:val="22"/>
          <w:szCs w:val="22"/>
        </w:rPr>
        <w:t>6.</w:t>
      </w:r>
      <w:r w:rsidRPr="00F76EEE">
        <w:rPr>
          <w:rFonts w:ascii="Times New Roman" w:eastAsia="Times New Roman" w:hAnsi="Times New Roman" w:cs="Times New Roman"/>
          <w:spacing w:val="14"/>
          <w:sz w:val="22"/>
          <w:szCs w:val="22"/>
        </w:rPr>
        <w:t xml:space="preserve"> </w:t>
      </w:r>
      <w:r w:rsidRPr="00F76EEE">
        <w:rPr>
          <w:rFonts w:ascii="Times New Roman" w:eastAsia="Times New Roman" w:hAnsi="Times New Roman" w:cs="Times New Roman"/>
          <w:sz w:val="22"/>
          <w:szCs w:val="22"/>
        </w:rPr>
        <w:t>§</w:t>
      </w:r>
      <w:r w:rsidRPr="00F76EEE">
        <w:rPr>
          <w:rFonts w:ascii="Times New Roman" w:eastAsia="Times New Roman" w:hAnsi="Times New Roman" w:cs="Times New Roman"/>
          <w:spacing w:val="14"/>
          <w:sz w:val="22"/>
          <w:szCs w:val="22"/>
        </w:rPr>
        <w:t xml:space="preserve"> </w:t>
      </w:r>
      <w:r w:rsidRPr="00F76EEE">
        <w:rPr>
          <w:rFonts w:ascii="Times New Roman" w:eastAsia="Times New Roman" w:hAnsi="Times New Roman" w:cs="Times New Roman"/>
          <w:sz w:val="22"/>
          <w:szCs w:val="22"/>
        </w:rPr>
        <w:t>(2) bekezdésében</w:t>
      </w:r>
      <w:r w:rsidRPr="00F76EEE">
        <w:rPr>
          <w:rFonts w:ascii="Times New Roman" w:eastAsia="Times New Roman" w:hAnsi="Times New Roman" w:cs="Times New Roman"/>
          <w:spacing w:val="24"/>
          <w:sz w:val="22"/>
          <w:szCs w:val="22"/>
        </w:rPr>
        <w:t xml:space="preserve"> </w:t>
      </w:r>
      <w:r w:rsidRPr="00F76EEE">
        <w:rPr>
          <w:rFonts w:ascii="Times New Roman" w:eastAsia="Times New Roman" w:hAnsi="Times New Roman" w:cs="Times New Roman"/>
          <w:sz w:val="22"/>
          <w:szCs w:val="22"/>
        </w:rPr>
        <w:t>foglalt</w:t>
      </w:r>
      <w:r w:rsidRPr="00F76EEE">
        <w:rPr>
          <w:rFonts w:ascii="Times New Roman" w:eastAsia="Times New Roman" w:hAnsi="Times New Roman" w:cs="Times New Roman"/>
          <w:spacing w:val="24"/>
          <w:sz w:val="22"/>
          <w:szCs w:val="22"/>
        </w:rPr>
        <w:t xml:space="preserve"> </w:t>
      </w:r>
      <w:r w:rsidRPr="00F76EEE">
        <w:rPr>
          <w:rFonts w:ascii="Times New Roman" w:eastAsia="Times New Roman" w:hAnsi="Times New Roman" w:cs="Times New Roman"/>
          <w:sz w:val="22"/>
          <w:szCs w:val="22"/>
        </w:rPr>
        <w:t>esetet</w:t>
      </w:r>
      <w:r w:rsidRPr="00F76EEE">
        <w:rPr>
          <w:rFonts w:ascii="Times New Roman" w:eastAsia="Times New Roman" w:hAnsi="Times New Roman" w:cs="Times New Roman"/>
          <w:spacing w:val="22"/>
          <w:sz w:val="22"/>
          <w:szCs w:val="22"/>
        </w:rPr>
        <w:t xml:space="preserve"> </w:t>
      </w:r>
      <w:r w:rsidRPr="00F76EEE">
        <w:rPr>
          <w:rFonts w:ascii="Times New Roman" w:eastAsia="Times New Roman" w:hAnsi="Times New Roman" w:cs="Times New Roman"/>
          <w:sz w:val="22"/>
          <w:szCs w:val="22"/>
        </w:rPr>
        <w:t>kivéve</w:t>
      </w:r>
      <w:r w:rsidRPr="00F76EEE">
        <w:rPr>
          <w:rFonts w:ascii="Times New Roman" w:eastAsia="Times New Roman" w:hAnsi="Times New Roman" w:cs="Times New Roman"/>
          <w:spacing w:val="23"/>
          <w:sz w:val="22"/>
          <w:szCs w:val="22"/>
        </w:rPr>
        <w:t xml:space="preserve"> </w:t>
      </w:r>
      <w:r w:rsidR="006E0073" w:rsidRPr="00F76EEE">
        <w:rPr>
          <w:rFonts w:ascii="Times New Roman" w:eastAsia="Times New Roman" w:hAnsi="Times New Roman" w:cs="Times New Roman"/>
          <w:sz w:val="22"/>
          <w:szCs w:val="22"/>
        </w:rPr>
        <w:t>–</w:t>
      </w:r>
      <w:r w:rsidRPr="00F76EEE">
        <w:rPr>
          <w:rFonts w:ascii="Times New Roman" w:eastAsia="Times New Roman" w:hAnsi="Times New Roman" w:cs="Times New Roman"/>
          <w:spacing w:val="23"/>
          <w:sz w:val="22"/>
          <w:szCs w:val="22"/>
        </w:rPr>
        <w:t xml:space="preserve"> </w:t>
      </w:r>
      <w:r w:rsidRPr="00F76EEE">
        <w:rPr>
          <w:rFonts w:ascii="Times New Roman" w:eastAsia="Times New Roman" w:hAnsi="Times New Roman" w:cs="Times New Roman"/>
          <w:sz w:val="22"/>
          <w:szCs w:val="22"/>
        </w:rPr>
        <w:t>a</w:t>
      </w:r>
      <w:r w:rsidRPr="00F76EEE">
        <w:rPr>
          <w:rFonts w:ascii="Times New Roman" w:eastAsia="Times New Roman" w:hAnsi="Times New Roman" w:cs="Times New Roman"/>
          <w:spacing w:val="21"/>
          <w:sz w:val="22"/>
          <w:szCs w:val="22"/>
        </w:rPr>
        <w:t xml:space="preserve"> </w:t>
      </w:r>
      <w:r w:rsidRPr="00F76EEE">
        <w:rPr>
          <w:rFonts w:ascii="Times New Roman" w:eastAsia="Times New Roman" w:hAnsi="Times New Roman" w:cs="Times New Roman"/>
          <w:sz w:val="22"/>
          <w:szCs w:val="22"/>
        </w:rPr>
        <w:t>harmadik</w:t>
      </w:r>
      <w:r w:rsidRPr="00F76EEE">
        <w:rPr>
          <w:rFonts w:ascii="Times New Roman" w:eastAsia="Times New Roman" w:hAnsi="Times New Roman" w:cs="Times New Roman"/>
          <w:spacing w:val="24"/>
          <w:sz w:val="22"/>
          <w:szCs w:val="22"/>
        </w:rPr>
        <w:t xml:space="preserve"> </w:t>
      </w:r>
      <w:r w:rsidRPr="00F76EEE">
        <w:rPr>
          <w:rFonts w:ascii="Times New Roman" w:eastAsia="Times New Roman" w:hAnsi="Times New Roman" w:cs="Times New Roman"/>
          <w:sz w:val="22"/>
          <w:szCs w:val="22"/>
        </w:rPr>
        <w:t>országban</w:t>
      </w:r>
      <w:r w:rsidRPr="00F76EEE">
        <w:rPr>
          <w:rFonts w:ascii="Times New Roman" w:eastAsia="Times New Roman" w:hAnsi="Times New Roman" w:cs="Times New Roman"/>
          <w:spacing w:val="24"/>
          <w:sz w:val="22"/>
          <w:szCs w:val="22"/>
        </w:rPr>
        <w:t xml:space="preserve"> </w:t>
      </w:r>
      <w:r w:rsidRPr="00F76EEE">
        <w:rPr>
          <w:rFonts w:ascii="Times New Roman" w:eastAsia="Times New Roman" w:hAnsi="Times New Roman" w:cs="Times New Roman"/>
          <w:sz w:val="22"/>
          <w:szCs w:val="22"/>
        </w:rPr>
        <w:t>az</w:t>
      </w:r>
      <w:r w:rsidRPr="00F76EEE">
        <w:rPr>
          <w:rFonts w:ascii="Times New Roman" w:eastAsia="Times New Roman" w:hAnsi="Times New Roman" w:cs="Times New Roman"/>
          <w:spacing w:val="23"/>
          <w:sz w:val="22"/>
          <w:szCs w:val="22"/>
        </w:rPr>
        <w:t xml:space="preserve"> </w:t>
      </w:r>
      <w:r w:rsidRPr="00F76EEE">
        <w:rPr>
          <w:rFonts w:ascii="Times New Roman" w:eastAsia="Times New Roman" w:hAnsi="Times New Roman" w:cs="Times New Roman"/>
          <w:sz w:val="22"/>
          <w:szCs w:val="22"/>
        </w:rPr>
        <w:t>átadott</w:t>
      </w:r>
      <w:r w:rsidRPr="00F76EEE">
        <w:rPr>
          <w:rFonts w:ascii="Times New Roman" w:eastAsia="Times New Roman" w:hAnsi="Times New Roman" w:cs="Times New Roman"/>
          <w:spacing w:val="22"/>
          <w:sz w:val="22"/>
          <w:szCs w:val="22"/>
        </w:rPr>
        <w:t xml:space="preserve"> </w:t>
      </w:r>
      <w:r w:rsidRPr="00F76EEE">
        <w:rPr>
          <w:rFonts w:ascii="Times New Roman" w:eastAsia="Times New Roman" w:hAnsi="Times New Roman" w:cs="Times New Roman"/>
          <w:sz w:val="22"/>
          <w:szCs w:val="22"/>
        </w:rPr>
        <w:t>adatok</w:t>
      </w:r>
      <w:r w:rsidRPr="00F76EEE">
        <w:rPr>
          <w:rFonts w:ascii="Times New Roman" w:eastAsia="Times New Roman" w:hAnsi="Times New Roman" w:cs="Times New Roman"/>
          <w:spacing w:val="22"/>
          <w:sz w:val="22"/>
          <w:szCs w:val="22"/>
        </w:rPr>
        <w:t xml:space="preserve"> </w:t>
      </w:r>
      <w:r w:rsidRPr="00F76EEE">
        <w:rPr>
          <w:rFonts w:ascii="Times New Roman" w:eastAsia="Times New Roman" w:hAnsi="Times New Roman" w:cs="Times New Roman"/>
          <w:sz w:val="22"/>
          <w:szCs w:val="22"/>
        </w:rPr>
        <w:t>kezelése, valamint feldolgozása során biztosított a személyes adatok megfelelő szintű</w:t>
      </w:r>
      <w:r w:rsidRPr="00F76EEE">
        <w:rPr>
          <w:rFonts w:ascii="Times New Roman" w:eastAsia="Times New Roman" w:hAnsi="Times New Roman" w:cs="Times New Roman"/>
          <w:spacing w:val="-21"/>
          <w:sz w:val="22"/>
          <w:szCs w:val="22"/>
        </w:rPr>
        <w:t xml:space="preserve"> </w:t>
      </w:r>
      <w:r w:rsidRPr="00F76EEE">
        <w:rPr>
          <w:rFonts w:ascii="Times New Roman" w:eastAsia="Times New Roman" w:hAnsi="Times New Roman" w:cs="Times New Roman"/>
          <w:sz w:val="22"/>
          <w:szCs w:val="22"/>
        </w:rPr>
        <w:t>védelme.</w:t>
      </w:r>
    </w:p>
    <w:p w:rsidR="00DA03CE" w:rsidRPr="00F76EEE" w:rsidRDefault="00DA03CE" w:rsidP="008277DF">
      <w:pPr>
        <w:pStyle w:val="Listaszerbekezds"/>
        <w:numPr>
          <w:ilvl w:val="0"/>
          <w:numId w:val="24"/>
        </w:numPr>
        <w:ind w:left="426" w:right="5"/>
        <w:contextualSpacing w:val="0"/>
        <w:jc w:val="both"/>
        <w:rPr>
          <w:rFonts w:ascii="Times New Roman" w:hAnsi="Times New Roman" w:cs="Times New Roman"/>
          <w:sz w:val="22"/>
          <w:szCs w:val="22"/>
        </w:rPr>
      </w:pPr>
      <w:r w:rsidRPr="00F76EEE">
        <w:rPr>
          <w:rFonts w:ascii="Times New Roman" w:hAnsi="Times New Roman" w:cs="Times New Roman"/>
          <w:sz w:val="22"/>
          <w:szCs w:val="22"/>
        </w:rPr>
        <w:t>Személyes adatok a nemzetközi jogsegélyről, az adóügyi információcseréről,</w:t>
      </w:r>
      <w:r w:rsidRPr="00F76EEE">
        <w:rPr>
          <w:rFonts w:ascii="Times New Roman" w:hAnsi="Times New Roman" w:cs="Times New Roman"/>
          <w:spacing w:val="38"/>
          <w:sz w:val="22"/>
          <w:szCs w:val="22"/>
        </w:rPr>
        <w:t xml:space="preserve"> </w:t>
      </w:r>
      <w:r w:rsidRPr="00F76EEE">
        <w:rPr>
          <w:rFonts w:ascii="Times New Roman" w:hAnsi="Times New Roman" w:cs="Times New Roman"/>
          <w:sz w:val="22"/>
          <w:szCs w:val="22"/>
        </w:rPr>
        <w:t>valamint a</w:t>
      </w:r>
      <w:r w:rsidRPr="00F76EEE">
        <w:rPr>
          <w:rFonts w:ascii="Times New Roman" w:hAnsi="Times New Roman" w:cs="Times New Roman"/>
          <w:spacing w:val="27"/>
          <w:sz w:val="22"/>
          <w:szCs w:val="22"/>
        </w:rPr>
        <w:t xml:space="preserve"> </w:t>
      </w:r>
      <w:r w:rsidRPr="00F76EEE">
        <w:rPr>
          <w:rFonts w:ascii="Times New Roman" w:hAnsi="Times New Roman" w:cs="Times New Roman"/>
          <w:sz w:val="22"/>
          <w:szCs w:val="22"/>
        </w:rPr>
        <w:t>kettős</w:t>
      </w:r>
      <w:r w:rsidRPr="00F76EEE">
        <w:rPr>
          <w:rFonts w:ascii="Times New Roman" w:hAnsi="Times New Roman" w:cs="Times New Roman"/>
          <w:spacing w:val="28"/>
          <w:sz w:val="22"/>
          <w:szCs w:val="22"/>
        </w:rPr>
        <w:t xml:space="preserve"> </w:t>
      </w:r>
      <w:r w:rsidRPr="00F76EEE">
        <w:rPr>
          <w:rFonts w:ascii="Times New Roman" w:hAnsi="Times New Roman" w:cs="Times New Roman"/>
          <w:sz w:val="22"/>
          <w:szCs w:val="22"/>
        </w:rPr>
        <w:t>adóztatás</w:t>
      </w:r>
      <w:r w:rsidRPr="00F76EEE">
        <w:rPr>
          <w:rFonts w:ascii="Times New Roman" w:hAnsi="Times New Roman" w:cs="Times New Roman"/>
          <w:spacing w:val="28"/>
          <w:sz w:val="22"/>
          <w:szCs w:val="22"/>
        </w:rPr>
        <w:t xml:space="preserve"> </w:t>
      </w:r>
      <w:r w:rsidRPr="00F76EEE">
        <w:rPr>
          <w:rFonts w:ascii="Times New Roman" w:hAnsi="Times New Roman" w:cs="Times New Roman"/>
          <w:sz w:val="22"/>
          <w:szCs w:val="22"/>
        </w:rPr>
        <w:t>elkerüléséről</w:t>
      </w:r>
      <w:r w:rsidRPr="00F76EEE">
        <w:rPr>
          <w:rFonts w:ascii="Times New Roman" w:hAnsi="Times New Roman" w:cs="Times New Roman"/>
          <w:spacing w:val="28"/>
          <w:sz w:val="22"/>
          <w:szCs w:val="22"/>
        </w:rPr>
        <w:t xml:space="preserve"> </w:t>
      </w:r>
      <w:r w:rsidRPr="00F76EEE">
        <w:rPr>
          <w:rFonts w:ascii="Times New Roman" w:hAnsi="Times New Roman" w:cs="Times New Roman"/>
          <w:sz w:val="22"/>
          <w:szCs w:val="22"/>
        </w:rPr>
        <w:t>szóló</w:t>
      </w:r>
      <w:r w:rsidRPr="00F76EEE">
        <w:rPr>
          <w:rFonts w:ascii="Times New Roman" w:hAnsi="Times New Roman" w:cs="Times New Roman"/>
          <w:spacing w:val="28"/>
          <w:sz w:val="22"/>
          <w:szCs w:val="22"/>
        </w:rPr>
        <w:t xml:space="preserve"> </w:t>
      </w:r>
      <w:r w:rsidRPr="00F76EEE">
        <w:rPr>
          <w:rFonts w:ascii="Times New Roman" w:hAnsi="Times New Roman" w:cs="Times New Roman"/>
          <w:sz w:val="22"/>
          <w:szCs w:val="22"/>
        </w:rPr>
        <w:t>nemzetközi</w:t>
      </w:r>
      <w:r w:rsidRPr="00F76EEE">
        <w:rPr>
          <w:rFonts w:ascii="Times New Roman" w:hAnsi="Times New Roman" w:cs="Times New Roman"/>
          <w:spacing w:val="26"/>
          <w:sz w:val="22"/>
          <w:szCs w:val="22"/>
        </w:rPr>
        <w:t xml:space="preserve"> </w:t>
      </w:r>
      <w:r w:rsidRPr="00F76EEE">
        <w:rPr>
          <w:rFonts w:ascii="Times New Roman" w:hAnsi="Times New Roman" w:cs="Times New Roman"/>
          <w:sz w:val="22"/>
          <w:szCs w:val="22"/>
        </w:rPr>
        <w:t>szerződés</w:t>
      </w:r>
      <w:r w:rsidRPr="00F76EEE">
        <w:rPr>
          <w:rFonts w:ascii="Times New Roman" w:hAnsi="Times New Roman" w:cs="Times New Roman"/>
          <w:spacing w:val="28"/>
          <w:sz w:val="22"/>
          <w:szCs w:val="22"/>
        </w:rPr>
        <w:t xml:space="preserve"> </w:t>
      </w:r>
      <w:r w:rsidRPr="00F76EEE">
        <w:rPr>
          <w:rFonts w:ascii="Times New Roman" w:hAnsi="Times New Roman" w:cs="Times New Roman"/>
          <w:sz w:val="22"/>
          <w:szCs w:val="22"/>
        </w:rPr>
        <w:t>végrehajtása</w:t>
      </w:r>
      <w:r w:rsidRPr="00F76EEE">
        <w:rPr>
          <w:rFonts w:ascii="Times New Roman" w:hAnsi="Times New Roman" w:cs="Times New Roman"/>
          <w:spacing w:val="29"/>
          <w:sz w:val="22"/>
          <w:szCs w:val="22"/>
        </w:rPr>
        <w:t xml:space="preserve"> </w:t>
      </w:r>
      <w:r w:rsidRPr="00F76EEE">
        <w:rPr>
          <w:rFonts w:ascii="Times New Roman" w:hAnsi="Times New Roman" w:cs="Times New Roman"/>
          <w:sz w:val="22"/>
          <w:szCs w:val="22"/>
        </w:rPr>
        <w:t>érdekében,</w:t>
      </w:r>
      <w:r w:rsidRPr="00F76EEE">
        <w:rPr>
          <w:rFonts w:ascii="Times New Roman" w:hAnsi="Times New Roman" w:cs="Times New Roman"/>
          <w:spacing w:val="28"/>
          <w:sz w:val="22"/>
          <w:szCs w:val="22"/>
        </w:rPr>
        <w:t xml:space="preserve"> </w:t>
      </w:r>
      <w:r w:rsidRPr="00F76EEE">
        <w:rPr>
          <w:rFonts w:ascii="Times New Roman" w:hAnsi="Times New Roman" w:cs="Times New Roman"/>
          <w:sz w:val="22"/>
          <w:szCs w:val="22"/>
        </w:rPr>
        <w:t>a nemzetközi szerződésben meghatározott célból, feltételekkel és</w:t>
      </w:r>
      <w:r w:rsidRPr="00F76EEE">
        <w:rPr>
          <w:rFonts w:ascii="Times New Roman" w:hAnsi="Times New Roman" w:cs="Times New Roman"/>
          <w:spacing w:val="26"/>
          <w:sz w:val="22"/>
          <w:szCs w:val="22"/>
        </w:rPr>
        <w:t xml:space="preserve"> </w:t>
      </w:r>
      <w:r w:rsidRPr="00F76EEE">
        <w:rPr>
          <w:rFonts w:ascii="Times New Roman" w:hAnsi="Times New Roman" w:cs="Times New Roman"/>
          <w:sz w:val="22"/>
          <w:szCs w:val="22"/>
        </w:rPr>
        <w:t>adatkörben továbbíthatóak harmadik</w:t>
      </w:r>
      <w:r w:rsidRPr="00F76EEE">
        <w:rPr>
          <w:rFonts w:ascii="Times New Roman" w:hAnsi="Times New Roman" w:cs="Times New Roman"/>
          <w:spacing w:val="1"/>
          <w:sz w:val="22"/>
          <w:szCs w:val="22"/>
        </w:rPr>
        <w:t xml:space="preserve"> </w:t>
      </w:r>
      <w:r w:rsidRPr="00F76EEE">
        <w:rPr>
          <w:rFonts w:ascii="Times New Roman" w:hAnsi="Times New Roman" w:cs="Times New Roman"/>
          <w:sz w:val="22"/>
          <w:szCs w:val="22"/>
        </w:rPr>
        <w:t>országba.</w:t>
      </w:r>
    </w:p>
    <w:p w:rsidR="00DA03CE" w:rsidRPr="00F76EEE" w:rsidRDefault="00DA03CE" w:rsidP="008277DF">
      <w:pPr>
        <w:pStyle w:val="Listaszerbekezds"/>
        <w:numPr>
          <w:ilvl w:val="0"/>
          <w:numId w:val="24"/>
        </w:numPr>
        <w:ind w:left="426" w:right="5"/>
        <w:contextualSpacing w:val="0"/>
        <w:jc w:val="both"/>
        <w:rPr>
          <w:rFonts w:ascii="Times New Roman" w:hAnsi="Times New Roman" w:cs="Times New Roman"/>
          <w:sz w:val="22"/>
          <w:szCs w:val="22"/>
        </w:rPr>
      </w:pPr>
      <w:r w:rsidRPr="00F76EEE">
        <w:rPr>
          <w:rFonts w:ascii="Times New Roman" w:hAnsi="Times New Roman" w:cs="Times New Roman"/>
          <w:sz w:val="22"/>
          <w:szCs w:val="22"/>
        </w:rPr>
        <w:t>Az EGT-államba irányuló adattovábbítást úgy kell tekinteni, mintha</w:t>
      </w:r>
      <w:r w:rsidRPr="00F76EEE">
        <w:rPr>
          <w:rFonts w:ascii="Times New Roman" w:hAnsi="Times New Roman" w:cs="Times New Roman"/>
          <w:spacing w:val="43"/>
          <w:sz w:val="22"/>
          <w:szCs w:val="22"/>
        </w:rPr>
        <w:t xml:space="preserve"> </w:t>
      </w:r>
      <w:r w:rsidRPr="00F76EEE">
        <w:rPr>
          <w:rFonts w:ascii="Times New Roman" w:hAnsi="Times New Roman" w:cs="Times New Roman"/>
          <w:sz w:val="22"/>
          <w:szCs w:val="22"/>
        </w:rPr>
        <w:t>Magyarország területén belüli adattovábbításra kerülne</w:t>
      </w:r>
      <w:r w:rsidRPr="00F76EEE">
        <w:rPr>
          <w:rFonts w:ascii="Times New Roman" w:hAnsi="Times New Roman" w:cs="Times New Roman"/>
          <w:spacing w:val="-3"/>
          <w:sz w:val="22"/>
          <w:szCs w:val="22"/>
        </w:rPr>
        <w:t xml:space="preserve"> </w:t>
      </w:r>
      <w:r w:rsidRPr="00F76EEE">
        <w:rPr>
          <w:rFonts w:ascii="Times New Roman" w:hAnsi="Times New Roman" w:cs="Times New Roman"/>
          <w:sz w:val="22"/>
          <w:szCs w:val="22"/>
        </w:rPr>
        <w:t>sor.</w:t>
      </w:r>
    </w:p>
    <w:p w:rsidR="00DA03CE" w:rsidRPr="00F76EEE" w:rsidRDefault="00DA03CE" w:rsidP="008277DF">
      <w:pPr>
        <w:pStyle w:val="Listaszerbekezds"/>
        <w:numPr>
          <w:ilvl w:val="0"/>
          <w:numId w:val="24"/>
        </w:numPr>
        <w:ind w:left="426" w:right="5"/>
        <w:contextualSpacing w:val="0"/>
        <w:jc w:val="both"/>
        <w:rPr>
          <w:rFonts w:ascii="Times New Roman" w:eastAsia="Times New Roman" w:hAnsi="Times New Roman" w:cs="Times New Roman"/>
          <w:sz w:val="22"/>
          <w:szCs w:val="22"/>
        </w:rPr>
      </w:pPr>
      <w:r w:rsidRPr="00F76EEE">
        <w:rPr>
          <w:rFonts w:ascii="Times New Roman" w:hAnsi="Times New Roman" w:cs="Times New Roman"/>
          <w:sz w:val="22"/>
          <w:szCs w:val="22"/>
        </w:rPr>
        <w:t>A</w:t>
      </w:r>
      <w:r w:rsidRPr="00F76EEE">
        <w:rPr>
          <w:rFonts w:ascii="Times New Roman" w:hAnsi="Times New Roman" w:cs="Times New Roman"/>
          <w:spacing w:val="44"/>
          <w:sz w:val="22"/>
          <w:szCs w:val="22"/>
        </w:rPr>
        <w:t xml:space="preserve"> </w:t>
      </w:r>
      <w:r w:rsidRPr="00F76EEE">
        <w:rPr>
          <w:rFonts w:ascii="Times New Roman" w:hAnsi="Times New Roman" w:cs="Times New Roman"/>
          <w:sz w:val="22"/>
          <w:szCs w:val="22"/>
        </w:rPr>
        <w:t>külföldre</w:t>
      </w:r>
      <w:r w:rsidRPr="00F76EEE">
        <w:rPr>
          <w:rFonts w:ascii="Times New Roman" w:hAnsi="Times New Roman" w:cs="Times New Roman"/>
          <w:spacing w:val="44"/>
          <w:sz w:val="22"/>
          <w:szCs w:val="22"/>
        </w:rPr>
        <w:t xml:space="preserve"> </w:t>
      </w:r>
      <w:r w:rsidRPr="00F76EEE">
        <w:rPr>
          <w:rFonts w:ascii="Times New Roman" w:hAnsi="Times New Roman" w:cs="Times New Roman"/>
          <w:sz w:val="22"/>
          <w:szCs w:val="22"/>
        </w:rPr>
        <w:t>irányuló</w:t>
      </w:r>
      <w:r w:rsidRPr="00F76EEE">
        <w:rPr>
          <w:rFonts w:ascii="Times New Roman" w:hAnsi="Times New Roman" w:cs="Times New Roman"/>
          <w:spacing w:val="45"/>
          <w:sz w:val="22"/>
          <w:szCs w:val="22"/>
        </w:rPr>
        <w:t xml:space="preserve"> </w:t>
      </w:r>
      <w:r w:rsidRPr="00F76EEE">
        <w:rPr>
          <w:rFonts w:ascii="Times New Roman" w:hAnsi="Times New Roman" w:cs="Times New Roman"/>
          <w:sz w:val="22"/>
          <w:szCs w:val="22"/>
        </w:rPr>
        <w:t>adattovábbítással</w:t>
      </w:r>
      <w:r w:rsidRPr="00F76EEE">
        <w:rPr>
          <w:rFonts w:ascii="Times New Roman" w:hAnsi="Times New Roman" w:cs="Times New Roman"/>
          <w:spacing w:val="45"/>
          <w:sz w:val="22"/>
          <w:szCs w:val="22"/>
        </w:rPr>
        <w:t xml:space="preserve"> </w:t>
      </w:r>
      <w:r w:rsidRPr="00F76EEE">
        <w:rPr>
          <w:rFonts w:ascii="Times New Roman" w:hAnsi="Times New Roman" w:cs="Times New Roman"/>
          <w:sz w:val="22"/>
          <w:szCs w:val="22"/>
        </w:rPr>
        <w:t>kapcsolatos</w:t>
      </w:r>
      <w:r w:rsidRPr="00F76EEE">
        <w:rPr>
          <w:rFonts w:ascii="Times New Roman" w:hAnsi="Times New Roman" w:cs="Times New Roman"/>
          <w:spacing w:val="42"/>
          <w:sz w:val="22"/>
          <w:szCs w:val="22"/>
        </w:rPr>
        <w:t xml:space="preserve"> </w:t>
      </w:r>
      <w:r w:rsidRPr="00F76EEE">
        <w:rPr>
          <w:rFonts w:ascii="Times New Roman" w:hAnsi="Times New Roman" w:cs="Times New Roman"/>
          <w:sz w:val="22"/>
          <w:szCs w:val="22"/>
        </w:rPr>
        <w:t>tényeket</w:t>
      </w:r>
      <w:r w:rsidRPr="00F76EEE">
        <w:rPr>
          <w:rFonts w:ascii="Times New Roman" w:hAnsi="Times New Roman" w:cs="Times New Roman"/>
          <w:spacing w:val="45"/>
          <w:sz w:val="22"/>
          <w:szCs w:val="22"/>
        </w:rPr>
        <w:t xml:space="preserve"> </w:t>
      </w:r>
      <w:r w:rsidRPr="00F76EEE">
        <w:rPr>
          <w:rFonts w:ascii="Times New Roman" w:hAnsi="Times New Roman" w:cs="Times New Roman"/>
          <w:sz w:val="22"/>
          <w:szCs w:val="22"/>
        </w:rPr>
        <w:t xml:space="preserve">a </w:t>
      </w:r>
      <w:r w:rsidR="00BD1FE8" w:rsidRPr="00F76EEE">
        <w:rPr>
          <w:rFonts w:ascii="Times New Roman" w:hAnsi="Times New Roman" w:cs="Times New Roman"/>
          <w:sz w:val="22"/>
          <w:szCs w:val="22"/>
        </w:rPr>
        <w:t xml:space="preserve">12. § (12) </w:t>
      </w:r>
      <w:r w:rsidRPr="00F76EEE">
        <w:rPr>
          <w:rFonts w:ascii="Times New Roman" w:hAnsi="Times New Roman" w:cs="Times New Roman"/>
          <w:sz w:val="22"/>
          <w:szCs w:val="22"/>
        </w:rPr>
        <w:t>bekezdésben foglaltaknak megfelelően kell</w:t>
      </w:r>
      <w:r w:rsidRPr="00F76EEE">
        <w:rPr>
          <w:rFonts w:ascii="Times New Roman" w:hAnsi="Times New Roman" w:cs="Times New Roman"/>
          <w:spacing w:val="1"/>
          <w:sz w:val="22"/>
          <w:szCs w:val="22"/>
        </w:rPr>
        <w:t xml:space="preserve"> </w:t>
      </w:r>
      <w:r w:rsidRPr="00F76EEE">
        <w:rPr>
          <w:rFonts w:ascii="Times New Roman" w:hAnsi="Times New Roman" w:cs="Times New Roman"/>
          <w:sz w:val="22"/>
          <w:szCs w:val="22"/>
        </w:rPr>
        <w:t>dokumentálni.</w:t>
      </w:r>
    </w:p>
    <w:p w:rsidR="00DA03CE" w:rsidRPr="00F76EEE" w:rsidRDefault="00DA03CE" w:rsidP="008B0D7B">
      <w:pPr>
        <w:ind w:right="5"/>
        <w:rPr>
          <w:rFonts w:ascii="Times New Roman" w:hAnsi="Times New Roman" w:cs="Times New Roman"/>
          <w:sz w:val="22"/>
          <w:szCs w:val="22"/>
        </w:rPr>
      </w:pPr>
    </w:p>
    <w:p w:rsidR="00DA03CE" w:rsidRPr="00F76EEE" w:rsidRDefault="00DA03CE" w:rsidP="006E0073">
      <w:pPr>
        <w:pStyle w:val="Listaszerbekezds"/>
        <w:tabs>
          <w:tab w:val="left" w:pos="3611"/>
        </w:tabs>
        <w:ind w:left="0" w:right="5"/>
        <w:jc w:val="center"/>
        <w:rPr>
          <w:rFonts w:ascii="Times New Roman" w:hAnsi="Times New Roman" w:cs="Times New Roman"/>
          <w:b/>
          <w:sz w:val="22"/>
          <w:szCs w:val="22"/>
        </w:rPr>
      </w:pPr>
      <w:r w:rsidRPr="00F76EEE">
        <w:rPr>
          <w:rFonts w:ascii="Times New Roman" w:hAnsi="Times New Roman" w:cs="Times New Roman"/>
          <w:b/>
          <w:sz w:val="22"/>
          <w:szCs w:val="22"/>
        </w:rPr>
        <w:t>Adatvédelmi</w:t>
      </w:r>
      <w:r w:rsidRPr="00F76EEE">
        <w:rPr>
          <w:rFonts w:ascii="Times New Roman" w:hAnsi="Times New Roman" w:cs="Times New Roman"/>
          <w:b/>
          <w:spacing w:val="-1"/>
          <w:sz w:val="22"/>
          <w:szCs w:val="22"/>
        </w:rPr>
        <w:t xml:space="preserve"> </w:t>
      </w:r>
      <w:r w:rsidRPr="00F76EEE">
        <w:rPr>
          <w:rFonts w:ascii="Times New Roman" w:hAnsi="Times New Roman" w:cs="Times New Roman"/>
          <w:b/>
          <w:sz w:val="22"/>
          <w:szCs w:val="22"/>
        </w:rPr>
        <w:t>nyilvántartás</w:t>
      </w:r>
    </w:p>
    <w:p w:rsidR="006E0073" w:rsidRPr="00F76EEE" w:rsidRDefault="006E0073" w:rsidP="006E0073">
      <w:pPr>
        <w:pStyle w:val="Listaszerbekezds"/>
        <w:tabs>
          <w:tab w:val="left" w:pos="3611"/>
        </w:tabs>
        <w:ind w:left="0" w:right="5"/>
        <w:jc w:val="center"/>
        <w:rPr>
          <w:rFonts w:ascii="Times New Roman" w:eastAsia="Times New Roman" w:hAnsi="Times New Roman" w:cs="Times New Roman"/>
          <w:b/>
          <w:sz w:val="22"/>
          <w:szCs w:val="22"/>
        </w:rPr>
      </w:pPr>
      <w:r w:rsidRPr="00F76EEE">
        <w:rPr>
          <w:rFonts w:ascii="Times New Roman" w:hAnsi="Times New Roman" w:cs="Times New Roman"/>
          <w:b/>
          <w:sz w:val="22"/>
          <w:szCs w:val="22"/>
        </w:rPr>
        <w:t>14. §</w:t>
      </w:r>
    </w:p>
    <w:p w:rsidR="00DA03CE" w:rsidRPr="00F76EEE" w:rsidRDefault="00DA03CE" w:rsidP="008B0D7B">
      <w:pPr>
        <w:ind w:right="5"/>
        <w:rPr>
          <w:rFonts w:ascii="Times New Roman" w:hAnsi="Times New Roman" w:cs="Times New Roman"/>
          <w:sz w:val="22"/>
          <w:szCs w:val="22"/>
        </w:rPr>
      </w:pPr>
    </w:p>
    <w:p w:rsidR="00DA03CE" w:rsidRPr="00F76EEE" w:rsidRDefault="00DA03CE" w:rsidP="008277DF">
      <w:pPr>
        <w:pStyle w:val="Szvegtrzs"/>
        <w:numPr>
          <w:ilvl w:val="0"/>
          <w:numId w:val="25"/>
        </w:numPr>
        <w:ind w:left="426" w:right="5"/>
        <w:jc w:val="both"/>
        <w:rPr>
          <w:rFonts w:cs="Times New Roman"/>
          <w:sz w:val="22"/>
          <w:szCs w:val="22"/>
          <w:lang w:val="hu-HU"/>
        </w:rPr>
      </w:pPr>
      <w:r w:rsidRPr="00F76EEE">
        <w:rPr>
          <w:rFonts w:cs="Times New Roman"/>
          <w:sz w:val="22"/>
          <w:szCs w:val="22"/>
          <w:lang w:val="hu-HU"/>
        </w:rPr>
        <w:t>A</w:t>
      </w:r>
      <w:r w:rsidR="00F76EEE">
        <w:rPr>
          <w:rFonts w:cs="Times New Roman"/>
          <w:sz w:val="22"/>
          <w:szCs w:val="22"/>
          <w:lang w:val="hu-HU"/>
        </w:rPr>
        <w:t>z</w:t>
      </w:r>
      <w:r w:rsidRPr="00F76EEE">
        <w:rPr>
          <w:rFonts w:cs="Times New Roman"/>
          <w:sz w:val="22"/>
          <w:szCs w:val="22"/>
          <w:lang w:val="hu-HU"/>
        </w:rPr>
        <w:t xml:space="preserve"> </w:t>
      </w:r>
      <w:r w:rsidR="00F76EEE">
        <w:rPr>
          <w:rFonts w:cs="Times New Roman"/>
          <w:sz w:val="22"/>
          <w:szCs w:val="22"/>
          <w:lang w:val="hu-HU"/>
        </w:rPr>
        <w:t>Egyetemen</w:t>
      </w:r>
      <w:r w:rsidRPr="00F76EEE">
        <w:rPr>
          <w:rFonts w:cs="Times New Roman"/>
          <w:sz w:val="22"/>
          <w:szCs w:val="22"/>
          <w:lang w:val="hu-HU"/>
        </w:rPr>
        <w:t xml:space="preserve"> létesített minden, nem törvényi előírás alapján folytatott</w:t>
      </w:r>
      <w:r w:rsidRPr="00F76EEE">
        <w:rPr>
          <w:rFonts w:cs="Times New Roman"/>
          <w:spacing w:val="-11"/>
          <w:sz w:val="22"/>
          <w:szCs w:val="22"/>
          <w:lang w:val="hu-HU"/>
        </w:rPr>
        <w:t xml:space="preserve"> </w:t>
      </w:r>
      <w:r w:rsidRPr="00F76EEE">
        <w:rPr>
          <w:rFonts w:cs="Times New Roman"/>
          <w:sz w:val="22"/>
          <w:szCs w:val="22"/>
          <w:lang w:val="hu-HU"/>
        </w:rPr>
        <w:t>adatkezelésről, adattovábbításról, adatkezelések összekapcsolásáról nyilvántartást kell vezetni.</w:t>
      </w:r>
      <w:r w:rsidRPr="00F76EEE">
        <w:rPr>
          <w:rFonts w:cs="Times New Roman"/>
          <w:spacing w:val="25"/>
          <w:sz w:val="22"/>
          <w:szCs w:val="22"/>
          <w:lang w:val="hu-HU"/>
        </w:rPr>
        <w:t xml:space="preserve"> </w:t>
      </w:r>
      <w:r w:rsidRPr="00F76EEE">
        <w:rPr>
          <w:rFonts w:cs="Times New Roman"/>
          <w:sz w:val="22"/>
          <w:szCs w:val="22"/>
          <w:lang w:val="hu-HU"/>
        </w:rPr>
        <w:t>A nyilvántartásba</w:t>
      </w:r>
      <w:r w:rsidRPr="00F76EEE">
        <w:rPr>
          <w:rFonts w:cs="Times New Roman"/>
          <w:spacing w:val="22"/>
          <w:sz w:val="22"/>
          <w:szCs w:val="22"/>
          <w:lang w:val="hu-HU"/>
        </w:rPr>
        <w:t xml:space="preserve"> </w:t>
      </w:r>
      <w:r w:rsidRPr="00F76EEE">
        <w:rPr>
          <w:rFonts w:cs="Times New Roman"/>
          <w:sz w:val="22"/>
          <w:szCs w:val="22"/>
          <w:lang w:val="hu-HU"/>
        </w:rPr>
        <w:t>vételt</w:t>
      </w:r>
      <w:r w:rsidRPr="00F76EEE">
        <w:rPr>
          <w:rFonts w:cs="Times New Roman"/>
          <w:spacing w:val="23"/>
          <w:sz w:val="22"/>
          <w:szCs w:val="22"/>
          <w:lang w:val="hu-HU"/>
        </w:rPr>
        <w:t xml:space="preserve"> </w:t>
      </w:r>
      <w:r w:rsidRPr="00F76EEE">
        <w:rPr>
          <w:rFonts w:cs="Times New Roman"/>
          <w:sz w:val="22"/>
          <w:szCs w:val="22"/>
          <w:lang w:val="hu-HU"/>
        </w:rPr>
        <w:t>az</w:t>
      </w:r>
      <w:r w:rsidRPr="00F76EEE">
        <w:rPr>
          <w:rFonts w:cs="Times New Roman"/>
          <w:spacing w:val="27"/>
          <w:sz w:val="22"/>
          <w:szCs w:val="22"/>
          <w:lang w:val="hu-HU"/>
        </w:rPr>
        <w:t xml:space="preserve"> </w:t>
      </w:r>
      <w:r w:rsidRPr="00F76EEE">
        <w:rPr>
          <w:rFonts w:cs="Times New Roman"/>
          <w:sz w:val="22"/>
          <w:szCs w:val="22"/>
          <w:lang w:val="hu-HU"/>
        </w:rPr>
        <w:t>adatkezelés</w:t>
      </w:r>
      <w:r w:rsidRPr="00F76EEE">
        <w:rPr>
          <w:rFonts w:cs="Times New Roman"/>
          <w:spacing w:val="26"/>
          <w:sz w:val="22"/>
          <w:szCs w:val="22"/>
          <w:lang w:val="hu-HU"/>
        </w:rPr>
        <w:t xml:space="preserve"> </w:t>
      </w:r>
      <w:r w:rsidRPr="00F76EEE">
        <w:rPr>
          <w:rFonts w:cs="Times New Roman"/>
          <w:sz w:val="22"/>
          <w:szCs w:val="22"/>
          <w:lang w:val="hu-HU"/>
        </w:rPr>
        <w:t>megkezdése</w:t>
      </w:r>
      <w:r w:rsidRPr="00F76EEE">
        <w:rPr>
          <w:rFonts w:cs="Times New Roman"/>
          <w:spacing w:val="24"/>
          <w:sz w:val="22"/>
          <w:szCs w:val="22"/>
          <w:lang w:val="hu-HU"/>
        </w:rPr>
        <w:t xml:space="preserve"> </w:t>
      </w:r>
      <w:r w:rsidRPr="00F76EEE">
        <w:rPr>
          <w:rFonts w:cs="Times New Roman"/>
          <w:sz w:val="22"/>
          <w:szCs w:val="22"/>
          <w:lang w:val="hu-HU"/>
        </w:rPr>
        <w:t>előtt</w:t>
      </w:r>
      <w:r w:rsidRPr="00F76EEE">
        <w:rPr>
          <w:rFonts w:cs="Times New Roman"/>
          <w:spacing w:val="23"/>
          <w:sz w:val="22"/>
          <w:szCs w:val="22"/>
          <w:lang w:val="hu-HU"/>
        </w:rPr>
        <w:t xml:space="preserve"> </w:t>
      </w:r>
      <w:r w:rsidRPr="00F76EEE">
        <w:rPr>
          <w:rFonts w:cs="Times New Roman"/>
          <w:sz w:val="22"/>
          <w:szCs w:val="22"/>
          <w:lang w:val="hu-HU"/>
        </w:rPr>
        <w:t>az</w:t>
      </w:r>
      <w:r w:rsidRPr="00F76EEE">
        <w:rPr>
          <w:rFonts w:cs="Times New Roman"/>
          <w:spacing w:val="24"/>
          <w:sz w:val="22"/>
          <w:szCs w:val="22"/>
          <w:lang w:val="hu-HU"/>
        </w:rPr>
        <w:t xml:space="preserve"> </w:t>
      </w:r>
      <w:r w:rsidRPr="00F76EEE">
        <w:rPr>
          <w:rFonts w:cs="Times New Roman"/>
          <w:sz w:val="22"/>
          <w:szCs w:val="22"/>
          <w:lang w:val="hu-HU"/>
        </w:rPr>
        <w:t>adatkezelő</w:t>
      </w:r>
      <w:r w:rsidRPr="00F76EEE">
        <w:rPr>
          <w:rFonts w:cs="Times New Roman"/>
          <w:spacing w:val="23"/>
          <w:sz w:val="22"/>
          <w:szCs w:val="22"/>
          <w:lang w:val="hu-HU"/>
        </w:rPr>
        <w:t xml:space="preserve"> </w:t>
      </w:r>
      <w:r w:rsidRPr="00F76EEE">
        <w:rPr>
          <w:rFonts w:cs="Times New Roman"/>
          <w:sz w:val="22"/>
          <w:szCs w:val="22"/>
          <w:lang w:val="hu-HU"/>
        </w:rPr>
        <w:t>kezdeményezi</w:t>
      </w:r>
      <w:r w:rsidRPr="00F76EEE">
        <w:rPr>
          <w:rFonts w:cs="Times New Roman"/>
          <w:spacing w:val="23"/>
          <w:sz w:val="22"/>
          <w:szCs w:val="22"/>
          <w:lang w:val="hu-HU"/>
        </w:rPr>
        <w:t xml:space="preserve"> </w:t>
      </w:r>
      <w:r w:rsidR="007F2250">
        <w:rPr>
          <w:rFonts w:cs="Times New Roman"/>
          <w:sz w:val="22"/>
          <w:szCs w:val="22"/>
          <w:lang w:val="hu-HU"/>
        </w:rPr>
        <w:t>a</w:t>
      </w:r>
      <w:r w:rsidRPr="00F76EEE">
        <w:rPr>
          <w:rFonts w:cs="Times New Roman"/>
          <w:sz w:val="22"/>
          <w:szCs w:val="22"/>
          <w:lang w:val="hu-HU"/>
        </w:rPr>
        <w:t xml:space="preserve"> </w:t>
      </w:r>
      <w:r w:rsidR="007F2250" w:rsidRPr="007F2250">
        <w:rPr>
          <w:rFonts w:cs="Times New Roman"/>
          <w:sz w:val="22"/>
          <w:szCs w:val="22"/>
          <w:lang w:val="hu-HU"/>
        </w:rPr>
        <w:t>rektori hivatalvezető</w:t>
      </w:r>
      <w:r w:rsidRPr="007F2250">
        <w:rPr>
          <w:rFonts w:cs="Times New Roman"/>
          <w:sz w:val="22"/>
          <w:szCs w:val="22"/>
          <w:lang w:val="hu-HU"/>
        </w:rPr>
        <w:t>nél</w:t>
      </w:r>
      <w:r w:rsidRPr="00F76EEE">
        <w:rPr>
          <w:rFonts w:cs="Times New Roman"/>
          <w:sz w:val="22"/>
          <w:szCs w:val="22"/>
          <w:lang w:val="hu-HU"/>
        </w:rPr>
        <w:t xml:space="preserve"> a jelen szabályzat </w:t>
      </w:r>
      <w:r w:rsidR="00420959" w:rsidRPr="00F76EEE">
        <w:rPr>
          <w:rFonts w:cs="Times New Roman"/>
          <w:sz w:val="22"/>
          <w:szCs w:val="22"/>
          <w:lang w:val="hu-HU"/>
        </w:rPr>
        <w:t>4. számú</w:t>
      </w:r>
      <w:r w:rsidRPr="00F76EEE">
        <w:rPr>
          <w:rFonts w:cs="Times New Roman"/>
          <w:sz w:val="22"/>
          <w:szCs w:val="22"/>
          <w:lang w:val="hu-HU"/>
        </w:rPr>
        <w:t xml:space="preserve"> mellékletében szereplő</w:t>
      </w:r>
      <w:r w:rsidRPr="00F76EEE">
        <w:rPr>
          <w:rFonts w:cs="Times New Roman"/>
          <w:spacing w:val="-22"/>
          <w:sz w:val="22"/>
          <w:szCs w:val="22"/>
          <w:lang w:val="hu-HU"/>
        </w:rPr>
        <w:t xml:space="preserve"> </w:t>
      </w:r>
      <w:r w:rsidRPr="00F76EEE">
        <w:rPr>
          <w:rFonts w:cs="Times New Roman"/>
          <w:sz w:val="22"/>
          <w:szCs w:val="22"/>
          <w:lang w:val="hu-HU"/>
        </w:rPr>
        <w:t>űrlapon.</w:t>
      </w:r>
    </w:p>
    <w:p w:rsidR="008F606E" w:rsidRPr="00F76EEE" w:rsidRDefault="008F606E" w:rsidP="008B0D7B">
      <w:pPr>
        <w:pStyle w:val="Listaszerbekezds"/>
        <w:tabs>
          <w:tab w:val="left" w:pos="3117"/>
        </w:tabs>
        <w:ind w:left="0" w:right="5"/>
        <w:rPr>
          <w:rFonts w:ascii="Times New Roman" w:hAnsi="Times New Roman" w:cs="Times New Roman"/>
          <w:sz w:val="22"/>
          <w:szCs w:val="22"/>
        </w:rPr>
      </w:pPr>
    </w:p>
    <w:p w:rsidR="00DA03CE" w:rsidRPr="00F76EEE" w:rsidRDefault="00DA03CE" w:rsidP="006E0073">
      <w:pPr>
        <w:pStyle w:val="Listaszerbekezds"/>
        <w:tabs>
          <w:tab w:val="left" w:pos="3117"/>
        </w:tabs>
        <w:ind w:left="0" w:right="5"/>
        <w:jc w:val="center"/>
        <w:rPr>
          <w:rFonts w:ascii="Times New Roman" w:hAnsi="Times New Roman" w:cs="Times New Roman"/>
          <w:b/>
          <w:sz w:val="22"/>
          <w:szCs w:val="22"/>
        </w:rPr>
      </w:pPr>
      <w:r w:rsidRPr="00F76EEE">
        <w:rPr>
          <w:rFonts w:ascii="Times New Roman" w:hAnsi="Times New Roman" w:cs="Times New Roman"/>
          <w:b/>
          <w:sz w:val="22"/>
          <w:szCs w:val="22"/>
        </w:rPr>
        <w:t>Az érintettek</w:t>
      </w:r>
      <w:r w:rsidR="008F606E" w:rsidRPr="00F76EEE">
        <w:rPr>
          <w:rFonts w:ascii="Times New Roman" w:hAnsi="Times New Roman" w:cs="Times New Roman"/>
          <w:b/>
          <w:sz w:val="22"/>
          <w:szCs w:val="22"/>
        </w:rPr>
        <w:t xml:space="preserve"> jogai</w:t>
      </w:r>
    </w:p>
    <w:p w:rsidR="006E0073" w:rsidRPr="00F76EEE" w:rsidRDefault="006E0073" w:rsidP="006E0073">
      <w:pPr>
        <w:pStyle w:val="Listaszerbekezds"/>
        <w:tabs>
          <w:tab w:val="left" w:pos="3117"/>
        </w:tabs>
        <w:ind w:left="0" w:right="5"/>
        <w:jc w:val="center"/>
        <w:rPr>
          <w:rFonts w:ascii="Times New Roman" w:hAnsi="Times New Roman" w:cs="Times New Roman"/>
          <w:b/>
          <w:sz w:val="22"/>
          <w:szCs w:val="22"/>
        </w:rPr>
      </w:pPr>
      <w:r w:rsidRPr="00F76EEE">
        <w:rPr>
          <w:rFonts w:ascii="Times New Roman" w:hAnsi="Times New Roman" w:cs="Times New Roman"/>
          <w:b/>
          <w:sz w:val="22"/>
          <w:szCs w:val="22"/>
        </w:rPr>
        <w:t>15. §</w:t>
      </w:r>
    </w:p>
    <w:p w:rsidR="00DA03CE" w:rsidRPr="00F76EEE" w:rsidRDefault="00DA03CE" w:rsidP="008B0D7B">
      <w:pPr>
        <w:ind w:right="5"/>
        <w:rPr>
          <w:rFonts w:ascii="Times New Roman" w:hAnsi="Times New Roman" w:cs="Times New Roman"/>
          <w:sz w:val="22"/>
          <w:szCs w:val="22"/>
        </w:rPr>
      </w:pPr>
    </w:p>
    <w:p w:rsidR="00DA03CE" w:rsidRPr="00F76EEE" w:rsidRDefault="00DA03CE" w:rsidP="008277DF">
      <w:pPr>
        <w:pStyle w:val="Szvegtrzs"/>
        <w:numPr>
          <w:ilvl w:val="0"/>
          <w:numId w:val="26"/>
        </w:numPr>
        <w:ind w:left="426" w:right="5"/>
        <w:jc w:val="both"/>
        <w:rPr>
          <w:rFonts w:cs="Times New Roman"/>
          <w:sz w:val="22"/>
          <w:szCs w:val="22"/>
          <w:lang w:val="hu-HU"/>
        </w:rPr>
      </w:pPr>
      <w:r w:rsidRPr="00F76EEE">
        <w:rPr>
          <w:rFonts w:cs="Times New Roman"/>
          <w:sz w:val="22"/>
          <w:szCs w:val="22"/>
          <w:lang w:val="hu-HU"/>
        </w:rPr>
        <w:t xml:space="preserve">Az érintett </w:t>
      </w:r>
    </w:p>
    <w:p w:rsidR="00DA03CE" w:rsidRPr="00F76EEE" w:rsidRDefault="00F76EEE" w:rsidP="008277DF">
      <w:pPr>
        <w:widowControl/>
        <w:numPr>
          <w:ilvl w:val="1"/>
          <w:numId w:val="7"/>
        </w:numPr>
        <w:ind w:left="1134" w:right="5"/>
        <w:jc w:val="both"/>
        <w:rPr>
          <w:rFonts w:ascii="Times New Roman" w:hAnsi="Times New Roman" w:cs="Times New Roman"/>
          <w:sz w:val="22"/>
          <w:szCs w:val="22"/>
        </w:rPr>
      </w:pPr>
      <w:r>
        <w:rPr>
          <w:rFonts w:ascii="Times New Roman" w:hAnsi="Times New Roman" w:cs="Times New Roman"/>
          <w:sz w:val="22"/>
          <w:szCs w:val="22"/>
        </w:rPr>
        <w:t>az Egyetemtől</w:t>
      </w:r>
      <w:r w:rsidR="00DA03CE" w:rsidRPr="00F76EEE">
        <w:rPr>
          <w:rFonts w:ascii="Times New Roman" w:hAnsi="Times New Roman" w:cs="Times New Roman"/>
          <w:sz w:val="22"/>
          <w:szCs w:val="22"/>
        </w:rPr>
        <w:t xml:space="preserve"> tájékoztatást kérhet a személyes adatainak kezeléséről (Infotv. 14. § a) pont), </w:t>
      </w:r>
    </w:p>
    <w:p w:rsidR="00DA03CE" w:rsidRPr="00F76EEE" w:rsidRDefault="00F76EEE" w:rsidP="008277DF">
      <w:pPr>
        <w:widowControl/>
        <w:numPr>
          <w:ilvl w:val="1"/>
          <w:numId w:val="7"/>
        </w:numPr>
        <w:ind w:left="1134" w:right="5"/>
        <w:jc w:val="both"/>
        <w:rPr>
          <w:rFonts w:ascii="Times New Roman" w:hAnsi="Times New Roman" w:cs="Times New Roman"/>
          <w:sz w:val="22"/>
          <w:szCs w:val="22"/>
        </w:rPr>
      </w:pPr>
      <w:r>
        <w:rPr>
          <w:rFonts w:ascii="Times New Roman" w:hAnsi="Times New Roman" w:cs="Times New Roman"/>
          <w:sz w:val="22"/>
          <w:szCs w:val="22"/>
        </w:rPr>
        <w:t>az Egyetemtől</w:t>
      </w:r>
      <w:r w:rsidR="00DA03CE" w:rsidRPr="00F76EEE">
        <w:rPr>
          <w:rFonts w:ascii="Times New Roman" w:hAnsi="Times New Roman" w:cs="Times New Roman"/>
          <w:sz w:val="22"/>
          <w:szCs w:val="22"/>
        </w:rPr>
        <w:t xml:space="preserve"> kérheti személyes adatainak helyesbítését, törlését vagy zárolását (Infotv. 14. § b), c) pont),  </w:t>
      </w:r>
    </w:p>
    <w:p w:rsidR="00DA03CE" w:rsidRPr="00F76EEE" w:rsidRDefault="00DA03CE" w:rsidP="008277DF">
      <w:pPr>
        <w:widowControl/>
        <w:numPr>
          <w:ilvl w:val="1"/>
          <w:numId w:val="7"/>
        </w:numPr>
        <w:ind w:left="1134" w:right="5"/>
        <w:jc w:val="both"/>
        <w:rPr>
          <w:rFonts w:ascii="Times New Roman" w:hAnsi="Times New Roman" w:cs="Times New Roman"/>
          <w:sz w:val="22"/>
          <w:szCs w:val="22"/>
        </w:rPr>
      </w:pPr>
      <w:r w:rsidRPr="00F76EEE">
        <w:rPr>
          <w:rFonts w:ascii="Times New Roman" w:hAnsi="Times New Roman" w:cs="Times New Roman"/>
          <w:sz w:val="22"/>
          <w:szCs w:val="22"/>
        </w:rPr>
        <w:t>tiltakozhat a</w:t>
      </w:r>
      <w:r w:rsidR="00F76EEE">
        <w:rPr>
          <w:rFonts w:ascii="Times New Roman" w:hAnsi="Times New Roman" w:cs="Times New Roman"/>
          <w:sz w:val="22"/>
          <w:szCs w:val="22"/>
        </w:rPr>
        <w:t>z</w:t>
      </w:r>
      <w:r w:rsidRPr="00F76EEE">
        <w:rPr>
          <w:rFonts w:ascii="Times New Roman" w:hAnsi="Times New Roman" w:cs="Times New Roman"/>
          <w:sz w:val="22"/>
          <w:szCs w:val="22"/>
        </w:rPr>
        <w:t xml:space="preserve"> </w:t>
      </w:r>
      <w:r w:rsidR="00F76EEE">
        <w:rPr>
          <w:rFonts w:ascii="Times New Roman" w:hAnsi="Times New Roman" w:cs="Times New Roman"/>
          <w:sz w:val="22"/>
          <w:szCs w:val="22"/>
        </w:rPr>
        <w:t>Egyetem</w:t>
      </w:r>
      <w:r w:rsidRPr="00F76EEE">
        <w:rPr>
          <w:rFonts w:ascii="Times New Roman" w:hAnsi="Times New Roman" w:cs="Times New Roman"/>
          <w:sz w:val="22"/>
          <w:szCs w:val="22"/>
        </w:rPr>
        <w:t xml:space="preserve"> által folytatott adatkezelés, adattovábbítás ellen, kivéve, ha azt törvény írja elő (Infotv.</w:t>
      </w:r>
      <w:r w:rsidR="00B710D8" w:rsidRPr="00F76EEE">
        <w:rPr>
          <w:rFonts w:ascii="Times New Roman" w:hAnsi="Times New Roman" w:cs="Times New Roman"/>
          <w:sz w:val="22"/>
          <w:szCs w:val="22"/>
        </w:rPr>
        <w:t xml:space="preserve"> </w:t>
      </w:r>
      <w:r w:rsidRPr="00F76EEE">
        <w:rPr>
          <w:rFonts w:ascii="Times New Roman" w:hAnsi="Times New Roman" w:cs="Times New Roman"/>
          <w:sz w:val="22"/>
          <w:szCs w:val="22"/>
        </w:rPr>
        <w:t>21. §)</w:t>
      </w:r>
      <w:r w:rsidR="00B710D8" w:rsidRPr="00F76EEE">
        <w:rPr>
          <w:rFonts w:ascii="Times New Roman" w:hAnsi="Times New Roman" w:cs="Times New Roman"/>
          <w:sz w:val="22"/>
          <w:szCs w:val="22"/>
        </w:rPr>
        <w:t>,</w:t>
      </w:r>
    </w:p>
    <w:p w:rsidR="00DA03CE" w:rsidRPr="00F76EEE" w:rsidRDefault="00DA03CE" w:rsidP="008277DF">
      <w:pPr>
        <w:widowControl/>
        <w:numPr>
          <w:ilvl w:val="1"/>
          <w:numId w:val="7"/>
        </w:numPr>
        <w:ind w:left="1134" w:right="5"/>
        <w:jc w:val="both"/>
        <w:rPr>
          <w:rFonts w:ascii="Times New Roman" w:hAnsi="Times New Roman" w:cs="Times New Roman"/>
          <w:sz w:val="22"/>
          <w:szCs w:val="22"/>
        </w:rPr>
      </w:pPr>
      <w:r w:rsidRPr="00F76EEE">
        <w:rPr>
          <w:rFonts w:ascii="Times New Roman" w:hAnsi="Times New Roman" w:cs="Times New Roman"/>
          <w:sz w:val="22"/>
          <w:szCs w:val="22"/>
        </w:rPr>
        <w:t>a</w:t>
      </w:r>
      <w:r w:rsidR="00F76EEE">
        <w:rPr>
          <w:rFonts w:ascii="Times New Roman" w:hAnsi="Times New Roman" w:cs="Times New Roman"/>
          <w:sz w:val="22"/>
          <w:szCs w:val="22"/>
        </w:rPr>
        <w:t>z</w:t>
      </w:r>
      <w:r w:rsidRPr="00F76EEE">
        <w:rPr>
          <w:rFonts w:ascii="Times New Roman" w:hAnsi="Times New Roman" w:cs="Times New Roman"/>
          <w:sz w:val="22"/>
          <w:szCs w:val="22"/>
        </w:rPr>
        <w:t xml:space="preserve"> </w:t>
      </w:r>
      <w:r w:rsidR="00F76EEE">
        <w:rPr>
          <w:rFonts w:ascii="Times New Roman" w:hAnsi="Times New Roman" w:cs="Times New Roman"/>
          <w:sz w:val="22"/>
          <w:szCs w:val="22"/>
        </w:rPr>
        <w:t>Egyetem</w:t>
      </w:r>
      <w:r w:rsidRPr="00F76EEE">
        <w:rPr>
          <w:rFonts w:ascii="Times New Roman" w:hAnsi="Times New Roman" w:cs="Times New Roman"/>
          <w:sz w:val="22"/>
          <w:szCs w:val="22"/>
        </w:rPr>
        <w:t xml:space="preserve"> adatkezelésre vonatkozó döntése ellen bírósághoz fordulha</w:t>
      </w:r>
      <w:r w:rsidR="006E0073" w:rsidRPr="00F76EEE">
        <w:rPr>
          <w:rFonts w:ascii="Times New Roman" w:hAnsi="Times New Roman" w:cs="Times New Roman"/>
          <w:sz w:val="22"/>
          <w:szCs w:val="22"/>
        </w:rPr>
        <w:t>t (Infotv. 21. § (1) bekezdés).</w:t>
      </w:r>
    </w:p>
    <w:p w:rsidR="00DA03CE" w:rsidRPr="00F76EEE" w:rsidRDefault="00DA03CE" w:rsidP="008277DF">
      <w:pPr>
        <w:pStyle w:val="Szvegtrzs"/>
        <w:numPr>
          <w:ilvl w:val="0"/>
          <w:numId w:val="26"/>
        </w:numPr>
        <w:ind w:left="426" w:right="5"/>
        <w:jc w:val="both"/>
        <w:rPr>
          <w:rFonts w:cs="Times New Roman"/>
          <w:sz w:val="22"/>
          <w:szCs w:val="22"/>
          <w:lang w:val="hu-HU"/>
        </w:rPr>
      </w:pPr>
      <w:r w:rsidRPr="00F76EEE">
        <w:rPr>
          <w:rFonts w:cs="Times New Roman"/>
          <w:sz w:val="22"/>
          <w:szCs w:val="22"/>
          <w:lang w:val="hu-HU"/>
        </w:rPr>
        <w:t xml:space="preserve">Az érintett kérelmére az adatkezelő </w:t>
      </w:r>
      <w:r w:rsidR="00A222A1" w:rsidRPr="00F76EEE">
        <w:rPr>
          <w:rFonts w:cs="Times New Roman"/>
          <w:sz w:val="22"/>
          <w:szCs w:val="22"/>
          <w:lang w:val="hu-HU"/>
        </w:rPr>
        <w:t>–</w:t>
      </w:r>
      <w:r w:rsidRPr="00F76EEE">
        <w:rPr>
          <w:rFonts w:cs="Times New Roman"/>
          <w:sz w:val="22"/>
          <w:szCs w:val="22"/>
          <w:lang w:val="hu-HU"/>
        </w:rPr>
        <w:t xml:space="preserve"> a kérelem benyújtásától számított legrövidebb idő alatt, leg</w:t>
      </w:r>
      <w:r w:rsidR="00A222A1" w:rsidRPr="00F76EEE">
        <w:rPr>
          <w:rFonts w:cs="Times New Roman"/>
          <w:sz w:val="22"/>
          <w:szCs w:val="22"/>
          <w:lang w:val="hu-HU"/>
        </w:rPr>
        <w:t>feljebb azonban 30 napon belül –</w:t>
      </w:r>
      <w:r w:rsidRPr="00F76EEE">
        <w:rPr>
          <w:rFonts w:cs="Times New Roman"/>
          <w:sz w:val="22"/>
          <w:szCs w:val="22"/>
          <w:lang w:val="hu-HU"/>
        </w:rPr>
        <w:t xml:space="preserve"> közérthető formában, az érintett erre irányuló kérelmére írásban köteles a tájékoztatást megadni az általa kezelt, illetőleg az általa vagy rendelkezése szerint megbízott adatfeldolgozó által feldolgozott adatairól, azok forrásáról, az adatkezelés céljáról, jogalapjáról, időtartamáról, az adatfeldolgozó nevéről, címéről (székhelyéről) és az adatkezeléssel összefüggő tevékenységéről, továbbá – az érintett személyes adatainak továbbítása esetén – az adattovábbítás jogalapjáról és címzettjéről.</w:t>
      </w:r>
    </w:p>
    <w:p w:rsidR="00DA03CE" w:rsidRPr="00F76EEE" w:rsidRDefault="00DA03CE" w:rsidP="008277DF">
      <w:pPr>
        <w:pStyle w:val="Szvegtrzs"/>
        <w:numPr>
          <w:ilvl w:val="0"/>
          <w:numId w:val="26"/>
        </w:numPr>
        <w:ind w:left="426" w:right="5"/>
        <w:jc w:val="both"/>
        <w:rPr>
          <w:rFonts w:cs="Times New Roman"/>
          <w:sz w:val="22"/>
          <w:szCs w:val="22"/>
          <w:lang w:val="hu-HU"/>
        </w:rPr>
      </w:pPr>
      <w:r w:rsidRPr="00F76EEE">
        <w:rPr>
          <w:rFonts w:cs="Times New Roman"/>
          <w:sz w:val="22"/>
          <w:szCs w:val="22"/>
          <w:lang w:val="hu-HU"/>
        </w:rPr>
        <w:t xml:space="preserve">A </w:t>
      </w:r>
      <w:r w:rsidR="00B710D8" w:rsidRPr="00F76EEE">
        <w:rPr>
          <w:rFonts w:cs="Times New Roman"/>
          <w:sz w:val="22"/>
          <w:szCs w:val="22"/>
          <w:lang w:val="hu-HU"/>
        </w:rPr>
        <w:t>(2</w:t>
      </w:r>
      <w:r w:rsidRPr="00F76EEE">
        <w:rPr>
          <w:rFonts w:cs="Times New Roman"/>
          <w:sz w:val="22"/>
          <w:szCs w:val="22"/>
          <w:lang w:val="hu-HU"/>
        </w:rPr>
        <w:t>) bekezdésben foglalt tájékoztatás ingyenes, ha a tájékoztatást kérő a folyóévben azonos adatkörre vonatkozóan tájékoztatási kérelmet az adatkezelőhöz még nem nyújtott be. Egyéb esetekben költségtérítés állapítható meg, melynek összegét a kancellár állapítja meg a kért adat mennyiségére, és a tájékoztatásra fordított idő figyelembevételével.</w:t>
      </w:r>
    </w:p>
    <w:p w:rsidR="00DA03CE" w:rsidRPr="00F76EEE" w:rsidRDefault="00DA03CE" w:rsidP="008277DF">
      <w:pPr>
        <w:pStyle w:val="Szvegtrzs"/>
        <w:numPr>
          <w:ilvl w:val="0"/>
          <w:numId w:val="26"/>
        </w:numPr>
        <w:ind w:left="426" w:right="5"/>
        <w:jc w:val="both"/>
        <w:rPr>
          <w:rFonts w:cs="Times New Roman"/>
          <w:sz w:val="22"/>
          <w:szCs w:val="22"/>
          <w:lang w:val="hu-HU"/>
        </w:rPr>
      </w:pPr>
      <w:r w:rsidRPr="00F76EEE">
        <w:rPr>
          <w:rFonts w:cs="Times New Roman"/>
          <w:sz w:val="22"/>
          <w:szCs w:val="22"/>
          <w:lang w:val="hu-HU"/>
        </w:rPr>
        <w:t xml:space="preserve">A tájékoztatás csak törvényben foglalt okok esetén tagadható </w:t>
      </w:r>
      <w:r w:rsidR="007F2250">
        <w:rPr>
          <w:rFonts w:cs="Times New Roman"/>
          <w:sz w:val="22"/>
          <w:szCs w:val="22"/>
          <w:lang w:val="hu-HU"/>
        </w:rPr>
        <w:t>meg, melyről az érintettet és a</w:t>
      </w:r>
      <w:r w:rsidRPr="00F76EEE">
        <w:rPr>
          <w:rFonts w:cs="Times New Roman"/>
          <w:sz w:val="22"/>
          <w:szCs w:val="22"/>
          <w:lang w:val="hu-HU"/>
        </w:rPr>
        <w:t xml:space="preserve"> </w:t>
      </w:r>
      <w:r w:rsidR="007F2250">
        <w:rPr>
          <w:rFonts w:cs="Times New Roman"/>
          <w:sz w:val="22"/>
          <w:szCs w:val="22"/>
        </w:rPr>
        <w:t>rektori hivatalvezető</w:t>
      </w:r>
      <w:r w:rsidRPr="00F76EEE">
        <w:rPr>
          <w:rFonts w:cs="Times New Roman"/>
          <w:sz w:val="22"/>
          <w:szCs w:val="22"/>
          <w:lang w:val="hu-HU"/>
        </w:rPr>
        <w:t>t tájékoztatni kell.  A felvilágosítás megtagadása esetén az adatkezelő tájékoztatja az érintettet a bírósági jogorvoslat, továbbá a Nemzeti Adatvédelmi és Információszabadság Hatósághoz (a továbbiakban: Hatóság) fordulás lehetőségéről.</w:t>
      </w:r>
    </w:p>
    <w:p w:rsidR="00DA03CE" w:rsidRPr="00F76EEE" w:rsidRDefault="00DA03CE" w:rsidP="008277DF">
      <w:pPr>
        <w:pStyle w:val="Szvegtrzs"/>
        <w:numPr>
          <w:ilvl w:val="0"/>
          <w:numId w:val="26"/>
        </w:numPr>
        <w:ind w:left="426" w:right="5"/>
        <w:jc w:val="both"/>
        <w:rPr>
          <w:rFonts w:cs="Times New Roman"/>
          <w:sz w:val="22"/>
          <w:szCs w:val="22"/>
          <w:lang w:val="hu-HU"/>
        </w:rPr>
      </w:pPr>
      <w:r w:rsidRPr="00F76EEE">
        <w:rPr>
          <w:rFonts w:cs="Times New Roman"/>
          <w:sz w:val="22"/>
          <w:szCs w:val="22"/>
          <w:lang w:val="hu-HU"/>
        </w:rPr>
        <w:t>Ha a személyes adat a valóságnak nem felel meg, és a valóságnak megfelelő személyes adat az adatkezelő rendelkezésére áll, a személyes adatot az adatkezelő helyesbíti.</w:t>
      </w:r>
    </w:p>
    <w:p w:rsidR="00DA03CE" w:rsidRPr="00F76EEE" w:rsidRDefault="00DA03CE" w:rsidP="008277DF">
      <w:pPr>
        <w:pStyle w:val="Szvegtrzs"/>
        <w:numPr>
          <w:ilvl w:val="0"/>
          <w:numId w:val="26"/>
        </w:numPr>
        <w:ind w:left="426" w:right="5"/>
        <w:jc w:val="both"/>
        <w:rPr>
          <w:rFonts w:cs="Times New Roman"/>
          <w:sz w:val="22"/>
          <w:szCs w:val="22"/>
          <w:lang w:val="hu-HU"/>
        </w:rPr>
      </w:pPr>
      <w:r w:rsidRPr="00F76EEE">
        <w:rPr>
          <w:rFonts w:cs="Times New Roman"/>
          <w:sz w:val="22"/>
          <w:szCs w:val="22"/>
          <w:lang w:val="hu-HU"/>
        </w:rPr>
        <w:t>A személyes adatot törölni kell, ha</w:t>
      </w:r>
    </w:p>
    <w:p w:rsidR="00DA03CE" w:rsidRPr="00F76EEE" w:rsidRDefault="00DA03CE" w:rsidP="008277DF">
      <w:pPr>
        <w:widowControl/>
        <w:numPr>
          <w:ilvl w:val="0"/>
          <w:numId w:val="27"/>
        </w:numPr>
        <w:ind w:left="1134" w:right="5"/>
        <w:jc w:val="both"/>
        <w:rPr>
          <w:rFonts w:ascii="Times New Roman" w:hAnsi="Times New Roman" w:cs="Times New Roman"/>
          <w:sz w:val="22"/>
          <w:szCs w:val="22"/>
        </w:rPr>
      </w:pPr>
      <w:r w:rsidRPr="00F76EEE">
        <w:rPr>
          <w:rFonts w:ascii="Times New Roman" w:hAnsi="Times New Roman" w:cs="Times New Roman"/>
          <w:sz w:val="22"/>
          <w:szCs w:val="22"/>
        </w:rPr>
        <w:t>kezelése jogellenes,</w:t>
      </w:r>
    </w:p>
    <w:p w:rsidR="00DA03CE" w:rsidRPr="00F76EEE" w:rsidRDefault="00B710D8" w:rsidP="008277DF">
      <w:pPr>
        <w:widowControl/>
        <w:numPr>
          <w:ilvl w:val="0"/>
          <w:numId w:val="27"/>
        </w:numPr>
        <w:ind w:left="1134" w:right="5"/>
        <w:jc w:val="both"/>
        <w:rPr>
          <w:rFonts w:ascii="Times New Roman" w:hAnsi="Times New Roman" w:cs="Times New Roman"/>
          <w:sz w:val="22"/>
          <w:szCs w:val="22"/>
        </w:rPr>
      </w:pPr>
      <w:r w:rsidRPr="00F76EEE">
        <w:rPr>
          <w:rFonts w:ascii="Times New Roman" w:hAnsi="Times New Roman" w:cs="Times New Roman"/>
          <w:sz w:val="22"/>
          <w:szCs w:val="22"/>
        </w:rPr>
        <w:t>az érintett – az (1) b</w:t>
      </w:r>
      <w:r w:rsidR="00DA03CE" w:rsidRPr="00F76EEE">
        <w:rPr>
          <w:rFonts w:ascii="Times New Roman" w:hAnsi="Times New Roman" w:cs="Times New Roman"/>
          <w:sz w:val="22"/>
          <w:szCs w:val="22"/>
        </w:rPr>
        <w:t>) pontban foglaltak szerint – kéri,</w:t>
      </w:r>
    </w:p>
    <w:p w:rsidR="00DA03CE" w:rsidRPr="00F76EEE" w:rsidRDefault="00DA03CE" w:rsidP="008277DF">
      <w:pPr>
        <w:widowControl/>
        <w:numPr>
          <w:ilvl w:val="0"/>
          <w:numId w:val="27"/>
        </w:numPr>
        <w:ind w:left="1134" w:right="5"/>
        <w:jc w:val="both"/>
        <w:rPr>
          <w:rFonts w:ascii="Times New Roman" w:hAnsi="Times New Roman" w:cs="Times New Roman"/>
          <w:sz w:val="22"/>
          <w:szCs w:val="22"/>
        </w:rPr>
      </w:pPr>
      <w:r w:rsidRPr="00F76EEE">
        <w:rPr>
          <w:rFonts w:ascii="Times New Roman" w:hAnsi="Times New Roman" w:cs="Times New Roman"/>
          <w:sz w:val="22"/>
          <w:szCs w:val="22"/>
        </w:rPr>
        <w:t>az hiányos vagy téves – és ez az állapot jogszerűen nem korrigálható -, feltéve, hogy a törlést törvény nem zárja ki,</w:t>
      </w:r>
    </w:p>
    <w:p w:rsidR="00DA03CE" w:rsidRPr="00F76EEE" w:rsidRDefault="00DA03CE" w:rsidP="008277DF">
      <w:pPr>
        <w:widowControl/>
        <w:numPr>
          <w:ilvl w:val="0"/>
          <w:numId w:val="27"/>
        </w:numPr>
        <w:ind w:left="1134" w:right="5"/>
        <w:jc w:val="both"/>
        <w:rPr>
          <w:rFonts w:ascii="Times New Roman" w:hAnsi="Times New Roman" w:cs="Times New Roman"/>
          <w:sz w:val="22"/>
          <w:szCs w:val="22"/>
        </w:rPr>
      </w:pPr>
      <w:r w:rsidRPr="00F76EEE">
        <w:rPr>
          <w:rFonts w:ascii="Times New Roman" w:hAnsi="Times New Roman" w:cs="Times New Roman"/>
          <w:sz w:val="22"/>
          <w:szCs w:val="22"/>
        </w:rPr>
        <w:t>az adatkezelés célja megszűnt, vagy az adatok tárolásának határideje lejárt,</w:t>
      </w:r>
    </w:p>
    <w:p w:rsidR="00DA03CE" w:rsidRPr="00F76EEE" w:rsidRDefault="00DA03CE" w:rsidP="008277DF">
      <w:pPr>
        <w:widowControl/>
        <w:numPr>
          <w:ilvl w:val="0"/>
          <w:numId w:val="27"/>
        </w:numPr>
        <w:ind w:left="1134" w:right="5"/>
        <w:jc w:val="both"/>
        <w:rPr>
          <w:rFonts w:ascii="Times New Roman" w:hAnsi="Times New Roman" w:cs="Times New Roman"/>
          <w:sz w:val="22"/>
          <w:szCs w:val="22"/>
        </w:rPr>
      </w:pPr>
      <w:r w:rsidRPr="00F76EEE">
        <w:rPr>
          <w:rFonts w:ascii="Times New Roman" w:hAnsi="Times New Roman" w:cs="Times New Roman"/>
          <w:sz w:val="22"/>
          <w:szCs w:val="22"/>
        </w:rPr>
        <w:t>azt a bíróság vagy a Hatóság elrendelte.</w:t>
      </w:r>
    </w:p>
    <w:p w:rsidR="00DA03CE" w:rsidRPr="00F76EEE" w:rsidRDefault="00B710D8" w:rsidP="008277DF">
      <w:pPr>
        <w:pStyle w:val="Szvegtrzs"/>
        <w:numPr>
          <w:ilvl w:val="0"/>
          <w:numId w:val="26"/>
        </w:numPr>
        <w:ind w:left="426" w:right="5"/>
        <w:jc w:val="both"/>
        <w:rPr>
          <w:rFonts w:cs="Times New Roman"/>
          <w:sz w:val="22"/>
          <w:szCs w:val="22"/>
          <w:lang w:val="hu-HU"/>
        </w:rPr>
      </w:pPr>
      <w:r w:rsidRPr="00F76EEE">
        <w:rPr>
          <w:rFonts w:cs="Times New Roman"/>
          <w:sz w:val="22"/>
          <w:szCs w:val="22"/>
          <w:lang w:val="hu-HU"/>
        </w:rPr>
        <w:t>A (6</w:t>
      </w:r>
      <w:r w:rsidR="00DA03CE" w:rsidRPr="00F76EEE">
        <w:rPr>
          <w:rFonts w:cs="Times New Roman"/>
          <w:sz w:val="22"/>
          <w:szCs w:val="22"/>
          <w:lang w:val="hu-HU"/>
        </w:rPr>
        <w:t xml:space="preserve">) bekezdés d) pontjában meghatározott esetben a törlési kötelezettség nem vonatkozik azon </w:t>
      </w:r>
      <w:r w:rsidR="00DA03CE" w:rsidRPr="00F76EEE">
        <w:rPr>
          <w:rFonts w:cs="Times New Roman"/>
          <w:sz w:val="22"/>
          <w:szCs w:val="22"/>
          <w:lang w:val="hu-HU"/>
        </w:rPr>
        <w:lastRenderedPageBreak/>
        <w:t>személyes adatra, amelynek adathordozóját a levéltári anyag védelmére vonatkozó jogszabály és az Iratkezelési szabályzat és Irattári terv értelmében levéltári őrizetbe kell adni.</w:t>
      </w:r>
    </w:p>
    <w:p w:rsidR="00DA03CE" w:rsidRPr="00F76EEE" w:rsidRDefault="00DA03CE" w:rsidP="008277DF">
      <w:pPr>
        <w:pStyle w:val="Szvegtrzs"/>
        <w:numPr>
          <w:ilvl w:val="0"/>
          <w:numId w:val="26"/>
        </w:numPr>
        <w:ind w:left="426" w:right="5"/>
        <w:jc w:val="both"/>
        <w:rPr>
          <w:rFonts w:cs="Times New Roman"/>
          <w:sz w:val="22"/>
          <w:szCs w:val="22"/>
          <w:lang w:val="hu-HU"/>
        </w:rPr>
      </w:pPr>
      <w:r w:rsidRPr="00F76EEE">
        <w:rPr>
          <w:rFonts w:cs="Times New Roman"/>
          <w:sz w:val="22"/>
          <w:szCs w:val="22"/>
          <w:lang w:val="hu-HU"/>
        </w:rPr>
        <w:t>Törlés helyett az adatkezelő zárolja a személyes adatot, ha az érintett ezt kéri, vagy ha a rendelkezésére álló információk alapján feltételezhető, hogy a törlés sértené az érintett jogos érdekét. Az így zárolt személyes adat kizárólag addig kezelhető, ameddig fennáll az az adatkezelési cél, amely a személyes adat törlését kizárja.</w:t>
      </w:r>
    </w:p>
    <w:p w:rsidR="00DA03CE" w:rsidRPr="00F76EEE" w:rsidRDefault="00DA03CE" w:rsidP="008277DF">
      <w:pPr>
        <w:pStyle w:val="Szvegtrzs"/>
        <w:numPr>
          <w:ilvl w:val="0"/>
          <w:numId w:val="26"/>
        </w:numPr>
        <w:ind w:left="426" w:right="5"/>
        <w:jc w:val="both"/>
        <w:rPr>
          <w:rFonts w:cs="Times New Roman"/>
          <w:sz w:val="22"/>
          <w:szCs w:val="22"/>
          <w:lang w:val="hu-HU"/>
        </w:rPr>
      </w:pPr>
      <w:r w:rsidRPr="00F76EEE">
        <w:rPr>
          <w:rFonts w:cs="Times New Roman"/>
          <w:sz w:val="22"/>
          <w:szCs w:val="22"/>
          <w:lang w:val="hu-HU"/>
        </w:rPr>
        <w:t>Az adatkezelő megjelöli az általa kezelt személyes adatot, ha az érintett vitatja annak helyességét vagy pontosságát, de a vitatott személyes adat helytelensége vagy pontossága nem állapítható meg egyértelműen.</w:t>
      </w:r>
    </w:p>
    <w:p w:rsidR="00DA03CE" w:rsidRPr="00F76EEE" w:rsidRDefault="00DA03CE" w:rsidP="008277DF">
      <w:pPr>
        <w:pStyle w:val="Szvegtrzs"/>
        <w:numPr>
          <w:ilvl w:val="0"/>
          <w:numId w:val="26"/>
        </w:numPr>
        <w:ind w:left="426" w:right="5"/>
        <w:jc w:val="both"/>
        <w:rPr>
          <w:rFonts w:cs="Times New Roman"/>
          <w:sz w:val="22"/>
          <w:szCs w:val="22"/>
          <w:lang w:val="hu-HU"/>
        </w:rPr>
      </w:pPr>
      <w:r w:rsidRPr="00F76EEE">
        <w:rPr>
          <w:rFonts w:cs="Times New Roman"/>
          <w:sz w:val="22"/>
          <w:szCs w:val="22"/>
          <w:lang w:val="hu-HU"/>
        </w:rPr>
        <w:t>A helyesbítésről, a zárolásról, a megjelölésről és a törlésről az érintettet, továbbá mindazokat értesíteni kell, akiknek korábban az adatot adatkezelés céljára továbbították. Az értesítés mellőzhető, ha ez az adatkezelés céljára való tekintettel az érintett jogos érdekét nem sérti.</w:t>
      </w:r>
    </w:p>
    <w:p w:rsidR="00DA03CE" w:rsidRPr="00F76EEE" w:rsidRDefault="00DA03CE" w:rsidP="008277DF">
      <w:pPr>
        <w:pStyle w:val="Szvegtrzs"/>
        <w:numPr>
          <w:ilvl w:val="0"/>
          <w:numId w:val="26"/>
        </w:numPr>
        <w:ind w:left="426" w:right="5"/>
        <w:jc w:val="both"/>
        <w:rPr>
          <w:rFonts w:cs="Times New Roman"/>
          <w:sz w:val="22"/>
          <w:szCs w:val="22"/>
          <w:lang w:val="hu-HU"/>
        </w:rPr>
      </w:pPr>
      <w:r w:rsidRPr="00F76EEE">
        <w:rPr>
          <w:rFonts w:cs="Times New Roman"/>
          <w:sz w:val="22"/>
          <w:szCs w:val="22"/>
          <w:lang w:val="hu-HU"/>
        </w:rPr>
        <w:t>Ha az adatkezelő az érintett helyesbítés, zárolás vagy törlés iránti kérelmét nem teljesíti, a kérelem kézhezvételét követő 30 napon belül írásban közli a helyesbítés, zárolás vagy törlés iránti kérelem elutasításának ténybeli és jogi indokait. A helyesbítés, törlés vagy zárolás iránti kérelem elutasítása esetén az adatkezelő tájékoztatja az érintettet a bírósági jogorvoslat, továbbá a Hatósághoz fordulás lehetőségéről.</w:t>
      </w:r>
    </w:p>
    <w:p w:rsidR="00DA03CE" w:rsidRPr="00F76EEE" w:rsidRDefault="00DA03CE" w:rsidP="006E0073">
      <w:pPr>
        <w:ind w:right="5"/>
        <w:jc w:val="both"/>
        <w:rPr>
          <w:rFonts w:ascii="Times New Roman" w:hAnsi="Times New Roman" w:cs="Times New Roman"/>
          <w:sz w:val="22"/>
          <w:szCs w:val="22"/>
        </w:rPr>
      </w:pPr>
    </w:p>
    <w:p w:rsidR="00DA03CE" w:rsidRPr="00F76EEE" w:rsidRDefault="00DA03CE" w:rsidP="006E0073">
      <w:pPr>
        <w:pStyle w:val="Listaszerbekezds"/>
        <w:tabs>
          <w:tab w:val="left" w:pos="4434"/>
        </w:tabs>
        <w:ind w:left="0" w:right="5"/>
        <w:jc w:val="center"/>
        <w:rPr>
          <w:rFonts w:ascii="Times New Roman" w:hAnsi="Times New Roman" w:cs="Times New Roman"/>
          <w:b/>
          <w:sz w:val="22"/>
          <w:szCs w:val="22"/>
        </w:rPr>
      </w:pPr>
      <w:r w:rsidRPr="00F76EEE">
        <w:rPr>
          <w:rFonts w:ascii="Times New Roman" w:hAnsi="Times New Roman" w:cs="Times New Roman"/>
          <w:b/>
          <w:sz w:val="22"/>
          <w:szCs w:val="22"/>
        </w:rPr>
        <w:t>Ellenőrzés</w:t>
      </w:r>
    </w:p>
    <w:p w:rsidR="006E0073" w:rsidRPr="00F76EEE" w:rsidRDefault="006E0073" w:rsidP="006E0073">
      <w:pPr>
        <w:pStyle w:val="Listaszerbekezds"/>
        <w:tabs>
          <w:tab w:val="left" w:pos="4434"/>
        </w:tabs>
        <w:ind w:left="0" w:right="5"/>
        <w:jc w:val="center"/>
        <w:rPr>
          <w:rFonts w:ascii="Times New Roman" w:hAnsi="Times New Roman" w:cs="Times New Roman"/>
          <w:b/>
          <w:sz w:val="22"/>
          <w:szCs w:val="22"/>
        </w:rPr>
      </w:pPr>
      <w:r w:rsidRPr="00F76EEE">
        <w:rPr>
          <w:rFonts w:ascii="Times New Roman" w:hAnsi="Times New Roman" w:cs="Times New Roman"/>
          <w:b/>
          <w:sz w:val="22"/>
          <w:szCs w:val="22"/>
        </w:rPr>
        <w:t>16. §</w:t>
      </w:r>
    </w:p>
    <w:p w:rsidR="008F606E" w:rsidRPr="00F76EEE" w:rsidRDefault="008F606E" w:rsidP="008B0D7B">
      <w:pPr>
        <w:pStyle w:val="Listaszerbekezds"/>
        <w:tabs>
          <w:tab w:val="left" w:pos="4434"/>
        </w:tabs>
        <w:ind w:left="0" w:right="5"/>
        <w:rPr>
          <w:rFonts w:ascii="Times New Roman" w:eastAsia="Times New Roman" w:hAnsi="Times New Roman" w:cs="Times New Roman"/>
          <w:b/>
          <w:sz w:val="22"/>
          <w:szCs w:val="22"/>
        </w:rPr>
      </w:pPr>
    </w:p>
    <w:p w:rsidR="00DA03CE" w:rsidRPr="00F76EEE" w:rsidRDefault="00DA03CE" w:rsidP="008277DF">
      <w:pPr>
        <w:pStyle w:val="Szvegtrzs"/>
        <w:numPr>
          <w:ilvl w:val="0"/>
          <w:numId w:val="28"/>
        </w:numPr>
        <w:ind w:left="426" w:right="5"/>
        <w:jc w:val="both"/>
        <w:rPr>
          <w:rFonts w:cs="Times New Roman"/>
          <w:sz w:val="22"/>
          <w:szCs w:val="22"/>
          <w:lang w:val="hu-HU"/>
        </w:rPr>
      </w:pPr>
      <w:r w:rsidRPr="00F76EEE">
        <w:rPr>
          <w:rFonts w:cs="Times New Roman"/>
          <w:sz w:val="22"/>
          <w:szCs w:val="22"/>
          <w:lang w:val="hu-HU"/>
        </w:rPr>
        <w:t>Az adatvédelemmel kapcsolatos előírások, így különösen jelen szabályzat rendelkezéseinek betartását az adatkezelést végző szervezeti egységek vezetői folyamatosan kötelesek ellenőrizni.</w:t>
      </w:r>
    </w:p>
    <w:p w:rsidR="00DA03CE" w:rsidRPr="00F76EEE" w:rsidRDefault="006E0073" w:rsidP="008277DF">
      <w:pPr>
        <w:pStyle w:val="Szvegtrzs"/>
        <w:numPr>
          <w:ilvl w:val="0"/>
          <w:numId w:val="28"/>
        </w:numPr>
        <w:ind w:left="426" w:right="5"/>
        <w:jc w:val="both"/>
        <w:rPr>
          <w:rFonts w:cs="Times New Roman"/>
          <w:sz w:val="22"/>
          <w:szCs w:val="22"/>
          <w:lang w:val="hu-HU"/>
        </w:rPr>
      </w:pPr>
      <w:r w:rsidRPr="00F76EEE">
        <w:rPr>
          <w:rFonts w:cs="Times New Roman"/>
          <w:sz w:val="22"/>
          <w:szCs w:val="22"/>
          <w:lang w:val="hu-HU"/>
        </w:rPr>
        <w:t>A</w:t>
      </w:r>
      <w:r w:rsidR="001A6E7C">
        <w:rPr>
          <w:rFonts w:cs="Times New Roman"/>
          <w:sz w:val="22"/>
          <w:szCs w:val="22"/>
          <w:lang w:val="hu-HU"/>
        </w:rPr>
        <w:t>z Emberi Erőforrás,</w:t>
      </w:r>
      <w:r w:rsidRPr="00F76EEE">
        <w:rPr>
          <w:rFonts w:cs="Times New Roman"/>
          <w:sz w:val="22"/>
          <w:szCs w:val="22"/>
          <w:lang w:val="hu-HU"/>
        </w:rPr>
        <w:t xml:space="preserve"> Bér- </w:t>
      </w:r>
      <w:r w:rsidR="00B710D8" w:rsidRPr="00F76EEE">
        <w:rPr>
          <w:rFonts w:cs="Times New Roman"/>
          <w:sz w:val="22"/>
          <w:szCs w:val="22"/>
          <w:lang w:val="hu-HU"/>
        </w:rPr>
        <w:t xml:space="preserve">és Munkaügyi Osztály, valamint a Tanulmányi Osztály </w:t>
      </w:r>
      <w:r w:rsidR="00DA03CE" w:rsidRPr="00F76EEE">
        <w:rPr>
          <w:rFonts w:cs="Times New Roman"/>
          <w:sz w:val="22"/>
          <w:szCs w:val="22"/>
          <w:lang w:val="hu-HU"/>
        </w:rPr>
        <w:t>vezetője az irat- és adatkezeléssel kapcsolatos szabályzatok, jegyzőkönyvek, és a nyilvántartás áttekintésével gondoskodik az adatkezelés törvényes rendjének megtartásáról. Törvénysértés esetén a</w:t>
      </w:r>
      <w:r w:rsidR="001A6E7C">
        <w:rPr>
          <w:rFonts w:cs="Times New Roman"/>
          <w:sz w:val="22"/>
          <w:szCs w:val="22"/>
          <w:lang w:val="hu-HU"/>
        </w:rPr>
        <w:t>z Emberi Erőforrás,</w:t>
      </w:r>
      <w:r w:rsidR="00DA03CE" w:rsidRPr="00F76EEE">
        <w:rPr>
          <w:rFonts w:cs="Times New Roman"/>
          <w:sz w:val="22"/>
          <w:szCs w:val="22"/>
          <w:lang w:val="hu-HU"/>
        </w:rPr>
        <w:t xml:space="preserve"> Bér</w:t>
      </w:r>
      <w:r w:rsidR="00B710D8" w:rsidRPr="00F76EEE">
        <w:rPr>
          <w:rFonts w:cs="Times New Roman"/>
          <w:sz w:val="22"/>
          <w:szCs w:val="22"/>
          <w:lang w:val="hu-HU"/>
        </w:rPr>
        <w:t>-</w:t>
      </w:r>
      <w:r w:rsidR="00DA03CE" w:rsidRPr="00F76EEE">
        <w:rPr>
          <w:rFonts w:cs="Times New Roman"/>
          <w:sz w:val="22"/>
          <w:szCs w:val="22"/>
          <w:lang w:val="hu-HU"/>
        </w:rPr>
        <w:t xml:space="preserve"> és Munkaügyi Osztály</w:t>
      </w:r>
      <w:r w:rsidR="00B710D8" w:rsidRPr="00F76EEE">
        <w:rPr>
          <w:rFonts w:cs="Times New Roman"/>
          <w:sz w:val="22"/>
          <w:szCs w:val="22"/>
          <w:lang w:val="hu-HU"/>
        </w:rPr>
        <w:t>, valamint a Tanulmányi Osztály</w:t>
      </w:r>
      <w:r w:rsidR="00DA03CE" w:rsidRPr="00F76EEE">
        <w:rPr>
          <w:rFonts w:cs="Times New Roman"/>
          <w:sz w:val="22"/>
          <w:szCs w:val="22"/>
          <w:lang w:val="hu-HU"/>
        </w:rPr>
        <w:t xml:space="preserve"> vezetője ennek megszüntetésére köteles felszólítani az adatkezelőt.</w:t>
      </w:r>
    </w:p>
    <w:p w:rsidR="00DA03CE" w:rsidRPr="00F76EEE" w:rsidRDefault="00DA03CE" w:rsidP="008277DF">
      <w:pPr>
        <w:pStyle w:val="Szvegtrzs"/>
        <w:numPr>
          <w:ilvl w:val="0"/>
          <w:numId w:val="28"/>
        </w:numPr>
        <w:ind w:left="426" w:right="5"/>
        <w:jc w:val="both"/>
        <w:rPr>
          <w:rFonts w:cs="Times New Roman"/>
          <w:sz w:val="22"/>
          <w:szCs w:val="22"/>
          <w:lang w:val="hu-HU"/>
        </w:rPr>
      </w:pPr>
      <w:r w:rsidRPr="00F76EEE">
        <w:rPr>
          <w:rFonts w:cs="Times New Roman"/>
          <w:sz w:val="22"/>
          <w:szCs w:val="22"/>
          <w:lang w:val="hu-HU"/>
        </w:rPr>
        <w:t>A belső ellenőr jogosult az ellenőrzés tárgyához kapcsolódó, üzleti titkot tartalmazó iratokba és más dokumentumokba, az elektronikus adathordozón tárolt adatokba – az adat- és titokvédelmi előírások betartásával – betekinteni, azokról másolatot, kivonatot, illetve tanúsítványt készíttetni, indokolt esetben az eredeti dokumentumokat másolat hátrahagyása mellett – átvételi elismervény ellenében – átvenni.</w:t>
      </w:r>
    </w:p>
    <w:p w:rsidR="00DA03CE" w:rsidRPr="00F76EEE" w:rsidRDefault="00DA03CE" w:rsidP="008B0D7B">
      <w:pPr>
        <w:ind w:right="5"/>
        <w:rPr>
          <w:rFonts w:ascii="Times New Roman" w:hAnsi="Times New Roman" w:cs="Times New Roman"/>
          <w:sz w:val="22"/>
          <w:szCs w:val="22"/>
        </w:rPr>
      </w:pPr>
    </w:p>
    <w:p w:rsidR="00DA03CE" w:rsidRPr="00F76EEE" w:rsidRDefault="00DA03CE" w:rsidP="006E0073">
      <w:pPr>
        <w:pStyle w:val="Listaszerbekezds"/>
        <w:tabs>
          <w:tab w:val="left" w:pos="3683"/>
        </w:tabs>
        <w:ind w:left="0" w:right="5"/>
        <w:jc w:val="center"/>
        <w:rPr>
          <w:rFonts w:ascii="Times New Roman" w:hAnsi="Times New Roman" w:cs="Times New Roman"/>
          <w:b/>
          <w:sz w:val="22"/>
          <w:szCs w:val="22"/>
        </w:rPr>
      </w:pPr>
      <w:bookmarkStart w:id="7" w:name="_Toc279142023"/>
      <w:bookmarkEnd w:id="5"/>
      <w:bookmarkEnd w:id="6"/>
      <w:r w:rsidRPr="00F76EEE">
        <w:rPr>
          <w:rFonts w:ascii="Times New Roman" w:hAnsi="Times New Roman" w:cs="Times New Roman"/>
          <w:b/>
          <w:sz w:val="22"/>
          <w:szCs w:val="22"/>
        </w:rPr>
        <w:t>Személyzeti</w:t>
      </w:r>
      <w:r w:rsidRPr="00F76EEE">
        <w:rPr>
          <w:rFonts w:ascii="Times New Roman" w:hAnsi="Times New Roman" w:cs="Times New Roman"/>
          <w:b/>
          <w:spacing w:val="-1"/>
          <w:sz w:val="22"/>
          <w:szCs w:val="22"/>
        </w:rPr>
        <w:t xml:space="preserve"> </w:t>
      </w:r>
      <w:r w:rsidRPr="00F76EEE">
        <w:rPr>
          <w:rFonts w:ascii="Times New Roman" w:hAnsi="Times New Roman" w:cs="Times New Roman"/>
          <w:b/>
          <w:sz w:val="22"/>
          <w:szCs w:val="22"/>
        </w:rPr>
        <w:t>nyilvántartás</w:t>
      </w:r>
    </w:p>
    <w:p w:rsidR="006E0073" w:rsidRPr="00F76EEE" w:rsidRDefault="006E0073" w:rsidP="006E0073">
      <w:pPr>
        <w:pStyle w:val="Listaszerbekezds"/>
        <w:tabs>
          <w:tab w:val="left" w:pos="3683"/>
        </w:tabs>
        <w:ind w:left="0" w:right="5"/>
        <w:jc w:val="center"/>
        <w:rPr>
          <w:rFonts w:ascii="Times New Roman" w:eastAsia="Times New Roman" w:hAnsi="Times New Roman" w:cs="Times New Roman"/>
          <w:b/>
          <w:sz w:val="22"/>
          <w:szCs w:val="22"/>
        </w:rPr>
      </w:pPr>
      <w:r w:rsidRPr="00F76EEE">
        <w:rPr>
          <w:rFonts w:ascii="Times New Roman" w:hAnsi="Times New Roman" w:cs="Times New Roman"/>
          <w:b/>
          <w:sz w:val="22"/>
          <w:szCs w:val="22"/>
        </w:rPr>
        <w:t>17. §</w:t>
      </w:r>
    </w:p>
    <w:p w:rsidR="00DA03CE" w:rsidRPr="00F76EEE" w:rsidRDefault="00DA03CE" w:rsidP="008B0D7B">
      <w:pPr>
        <w:ind w:right="5"/>
        <w:rPr>
          <w:rFonts w:ascii="Times New Roman" w:hAnsi="Times New Roman" w:cs="Times New Roman"/>
          <w:sz w:val="22"/>
          <w:szCs w:val="22"/>
        </w:rPr>
      </w:pPr>
    </w:p>
    <w:p w:rsidR="00DA03CE" w:rsidRPr="00F76EEE" w:rsidRDefault="00DA03CE" w:rsidP="008277DF">
      <w:pPr>
        <w:pStyle w:val="Szvegtrzs"/>
        <w:numPr>
          <w:ilvl w:val="0"/>
          <w:numId w:val="29"/>
        </w:numPr>
        <w:ind w:left="426" w:right="5"/>
        <w:jc w:val="both"/>
        <w:rPr>
          <w:rFonts w:cs="Times New Roman"/>
          <w:sz w:val="22"/>
          <w:szCs w:val="22"/>
          <w:lang w:val="hu-HU"/>
        </w:rPr>
      </w:pPr>
      <w:r w:rsidRPr="00F76EEE">
        <w:rPr>
          <w:rFonts w:cs="Times New Roman"/>
          <w:sz w:val="22"/>
          <w:szCs w:val="22"/>
          <w:lang w:val="hu-HU"/>
        </w:rPr>
        <w:t>A személyzeti nyilvántartás a közalkalmazotti jogviszonyra vonatkozó tények dokumentálására szolgáló adatkezelés, melynek jogszabályi alapját az Nftv.,</w:t>
      </w:r>
      <w:r w:rsidR="007E1CF7" w:rsidRPr="00F76EEE">
        <w:rPr>
          <w:rFonts w:cs="Times New Roman"/>
          <w:sz w:val="22"/>
          <w:szCs w:val="22"/>
          <w:lang w:val="hu-HU"/>
        </w:rPr>
        <w:t xml:space="preserve"> a Kjt.</w:t>
      </w:r>
      <w:r w:rsidRPr="00F76EEE">
        <w:rPr>
          <w:rFonts w:cs="Times New Roman"/>
          <w:sz w:val="22"/>
          <w:szCs w:val="22"/>
          <w:lang w:val="hu-HU"/>
        </w:rPr>
        <w:t xml:space="preserve"> és a Szervezeti és Működési Szabályzat képezik.</w:t>
      </w:r>
    </w:p>
    <w:p w:rsidR="00DA03CE" w:rsidRPr="00F76EEE" w:rsidRDefault="00DA03CE" w:rsidP="008277DF">
      <w:pPr>
        <w:pStyle w:val="Szvegtrzs"/>
        <w:numPr>
          <w:ilvl w:val="0"/>
          <w:numId w:val="29"/>
        </w:numPr>
        <w:ind w:left="426" w:right="5"/>
        <w:jc w:val="both"/>
        <w:rPr>
          <w:rFonts w:cs="Times New Roman"/>
          <w:sz w:val="22"/>
          <w:szCs w:val="22"/>
          <w:lang w:val="hu-HU"/>
        </w:rPr>
      </w:pPr>
      <w:r w:rsidRPr="00F76EEE">
        <w:rPr>
          <w:rFonts w:cs="Times New Roman"/>
          <w:sz w:val="22"/>
          <w:szCs w:val="22"/>
          <w:lang w:val="hu-HU"/>
        </w:rPr>
        <w:t>A személyzeti nyilvántartás adatai a közalkalmazotti jogviszonnyal kapcsolatos tények megállapítására, a besorolási követelmények igazolására és statisztikai adatszolgáltatásra használhatók fel.</w:t>
      </w:r>
    </w:p>
    <w:p w:rsidR="00DA03CE" w:rsidRPr="00F76EEE" w:rsidRDefault="00DA03CE" w:rsidP="008277DF">
      <w:pPr>
        <w:pStyle w:val="Szvegtrzs"/>
        <w:numPr>
          <w:ilvl w:val="0"/>
          <w:numId w:val="29"/>
        </w:numPr>
        <w:ind w:left="426" w:right="5"/>
        <w:jc w:val="both"/>
        <w:rPr>
          <w:rFonts w:cs="Times New Roman"/>
          <w:sz w:val="22"/>
          <w:szCs w:val="22"/>
          <w:lang w:val="hu-HU"/>
        </w:rPr>
      </w:pPr>
      <w:r w:rsidRPr="00F76EEE">
        <w:rPr>
          <w:rFonts w:cs="Times New Roman"/>
          <w:sz w:val="22"/>
          <w:szCs w:val="22"/>
          <w:lang w:val="hu-HU"/>
        </w:rPr>
        <w:t>A személyzet</w:t>
      </w:r>
      <w:r w:rsidR="007E1CF7" w:rsidRPr="00F76EEE">
        <w:rPr>
          <w:rFonts w:cs="Times New Roman"/>
          <w:sz w:val="22"/>
          <w:szCs w:val="22"/>
          <w:lang w:val="hu-HU"/>
        </w:rPr>
        <w:t>i nyilvántartás kezelője a</w:t>
      </w:r>
      <w:r w:rsidR="001A6E7C">
        <w:rPr>
          <w:rFonts w:cs="Times New Roman"/>
          <w:sz w:val="22"/>
          <w:szCs w:val="22"/>
          <w:lang w:val="hu-HU"/>
        </w:rPr>
        <w:t>z Emberi Erőforrás,</w:t>
      </w:r>
      <w:r w:rsidR="007E1CF7" w:rsidRPr="00F76EEE">
        <w:rPr>
          <w:rFonts w:cs="Times New Roman"/>
          <w:sz w:val="22"/>
          <w:szCs w:val="22"/>
          <w:lang w:val="hu-HU"/>
        </w:rPr>
        <w:t xml:space="preserve"> Bér- és </w:t>
      </w:r>
      <w:r w:rsidRPr="00F76EEE">
        <w:rPr>
          <w:rFonts w:cs="Times New Roman"/>
          <w:sz w:val="22"/>
          <w:szCs w:val="22"/>
          <w:lang w:val="hu-HU"/>
        </w:rPr>
        <w:t>Munkaügyi Osztály.</w:t>
      </w:r>
    </w:p>
    <w:p w:rsidR="00DA03CE" w:rsidRPr="00F76EEE" w:rsidRDefault="00B710D8" w:rsidP="008277DF">
      <w:pPr>
        <w:pStyle w:val="Szvegtrzs"/>
        <w:numPr>
          <w:ilvl w:val="0"/>
          <w:numId w:val="29"/>
        </w:numPr>
        <w:ind w:left="426" w:right="5"/>
        <w:jc w:val="both"/>
        <w:rPr>
          <w:rFonts w:cs="Times New Roman"/>
          <w:sz w:val="22"/>
          <w:szCs w:val="22"/>
          <w:lang w:val="hu-HU"/>
        </w:rPr>
      </w:pPr>
      <w:r w:rsidRPr="00F76EEE">
        <w:rPr>
          <w:rFonts w:cs="Times New Roman"/>
          <w:sz w:val="22"/>
          <w:szCs w:val="22"/>
          <w:lang w:val="hu-HU"/>
        </w:rPr>
        <w:t>A személyzeti nyilvántartás a</w:t>
      </w:r>
      <w:r w:rsidR="001A6E7C">
        <w:rPr>
          <w:rFonts w:cs="Times New Roman"/>
          <w:sz w:val="22"/>
          <w:szCs w:val="22"/>
          <w:lang w:val="hu-HU"/>
        </w:rPr>
        <w:t>z</w:t>
      </w:r>
      <w:r w:rsidRPr="00F76EEE">
        <w:rPr>
          <w:rFonts w:cs="Times New Roman"/>
          <w:sz w:val="22"/>
          <w:szCs w:val="22"/>
          <w:lang w:val="hu-HU"/>
        </w:rPr>
        <w:t xml:space="preserve"> </w:t>
      </w:r>
      <w:r w:rsidR="00F76EEE">
        <w:rPr>
          <w:rFonts w:cs="Times New Roman"/>
          <w:sz w:val="22"/>
          <w:szCs w:val="22"/>
          <w:lang w:val="hu-HU"/>
        </w:rPr>
        <w:t>Egyetem</w:t>
      </w:r>
      <w:r w:rsidR="00DA03CE" w:rsidRPr="00F76EEE">
        <w:rPr>
          <w:rFonts w:cs="Times New Roman"/>
          <w:sz w:val="22"/>
          <w:szCs w:val="22"/>
          <w:lang w:val="hu-HU"/>
        </w:rPr>
        <w:t xml:space="preserve"> valamennyi közalkalmazotti jogviszonyban foglalkoztatott dolgozójának adatait tartalmazza.</w:t>
      </w:r>
    </w:p>
    <w:p w:rsidR="00DA03CE" w:rsidRPr="00F76EEE" w:rsidRDefault="007E1CF7" w:rsidP="008277DF">
      <w:pPr>
        <w:pStyle w:val="Szvegtrzs"/>
        <w:numPr>
          <w:ilvl w:val="0"/>
          <w:numId w:val="29"/>
        </w:numPr>
        <w:ind w:left="426" w:right="5"/>
        <w:jc w:val="both"/>
        <w:rPr>
          <w:rFonts w:cs="Times New Roman"/>
          <w:sz w:val="22"/>
          <w:szCs w:val="22"/>
          <w:lang w:val="hu-HU"/>
        </w:rPr>
      </w:pPr>
      <w:r w:rsidRPr="00F76EEE">
        <w:rPr>
          <w:rFonts w:cs="Times New Roman"/>
          <w:sz w:val="22"/>
          <w:szCs w:val="22"/>
          <w:lang w:val="hu-HU"/>
        </w:rPr>
        <w:t>A személyzeti</w:t>
      </w:r>
      <w:r w:rsidR="00DA03CE" w:rsidRPr="00F76EEE">
        <w:rPr>
          <w:rFonts w:cs="Times New Roman"/>
          <w:sz w:val="22"/>
          <w:szCs w:val="22"/>
          <w:lang w:val="hu-HU"/>
        </w:rPr>
        <w:t xml:space="preserve"> nyilvántartás adatait az érintett szolgáltatja. Az elsődleges adatfelvétel a közalkalmazotti jogviszony keletkezésekor történik meg. Az adatok biztonságáról </w:t>
      </w:r>
      <w:r w:rsidR="00B710D8" w:rsidRPr="00F76EEE">
        <w:rPr>
          <w:rFonts w:cs="Times New Roman"/>
          <w:sz w:val="22"/>
          <w:szCs w:val="22"/>
          <w:lang w:val="hu-HU"/>
        </w:rPr>
        <w:t>a</w:t>
      </w:r>
      <w:r w:rsidR="001A6E7C">
        <w:rPr>
          <w:rFonts w:cs="Times New Roman"/>
          <w:sz w:val="22"/>
          <w:szCs w:val="22"/>
          <w:lang w:val="hu-HU"/>
        </w:rPr>
        <w:t>z</w:t>
      </w:r>
      <w:r w:rsidR="001A6E7C" w:rsidRPr="001A6E7C">
        <w:rPr>
          <w:rFonts w:cs="Times New Roman"/>
          <w:sz w:val="22"/>
          <w:szCs w:val="22"/>
          <w:lang w:val="hu-HU"/>
        </w:rPr>
        <w:t xml:space="preserve"> </w:t>
      </w:r>
      <w:r w:rsidR="001A6E7C">
        <w:rPr>
          <w:rFonts w:cs="Times New Roman"/>
          <w:sz w:val="22"/>
          <w:szCs w:val="22"/>
          <w:lang w:val="hu-HU"/>
        </w:rPr>
        <w:t>Emberi Erőforrás</w:t>
      </w:r>
      <w:r w:rsidR="00B710D8" w:rsidRPr="00F76EEE">
        <w:rPr>
          <w:rFonts w:cs="Times New Roman"/>
          <w:sz w:val="22"/>
          <w:szCs w:val="22"/>
          <w:lang w:val="hu-HU"/>
        </w:rPr>
        <w:t xml:space="preserve"> Bér- és Munkaügyi O</w:t>
      </w:r>
      <w:r w:rsidR="00DA03CE" w:rsidRPr="00F76EEE">
        <w:rPr>
          <w:rFonts w:cs="Times New Roman"/>
          <w:sz w:val="22"/>
          <w:szCs w:val="22"/>
          <w:lang w:val="hu-HU"/>
        </w:rPr>
        <w:t>sztályon dolgozó adatkezelő gondoskodik.</w:t>
      </w:r>
    </w:p>
    <w:p w:rsidR="00DA03CE" w:rsidRPr="00F76EEE" w:rsidRDefault="00DA03CE" w:rsidP="008277DF">
      <w:pPr>
        <w:pStyle w:val="Szvegtrzs"/>
        <w:numPr>
          <w:ilvl w:val="0"/>
          <w:numId w:val="29"/>
        </w:numPr>
        <w:ind w:left="426" w:right="5"/>
        <w:jc w:val="both"/>
        <w:rPr>
          <w:rFonts w:cs="Times New Roman"/>
          <w:sz w:val="22"/>
          <w:szCs w:val="22"/>
          <w:lang w:val="hu-HU"/>
        </w:rPr>
      </w:pPr>
      <w:r w:rsidRPr="00F76EEE">
        <w:rPr>
          <w:rFonts w:cs="Times New Roman"/>
          <w:sz w:val="22"/>
          <w:szCs w:val="22"/>
          <w:lang w:val="hu-HU"/>
        </w:rPr>
        <w:t>A</w:t>
      </w:r>
      <w:r w:rsidR="001A6E7C">
        <w:rPr>
          <w:rFonts w:cs="Times New Roman"/>
          <w:sz w:val="22"/>
          <w:szCs w:val="22"/>
          <w:lang w:val="hu-HU"/>
        </w:rPr>
        <w:t>z</w:t>
      </w:r>
      <w:r w:rsidRPr="00F76EEE">
        <w:rPr>
          <w:rFonts w:cs="Times New Roman"/>
          <w:sz w:val="22"/>
          <w:szCs w:val="22"/>
          <w:lang w:val="hu-HU"/>
        </w:rPr>
        <w:t xml:space="preserve"> </w:t>
      </w:r>
      <w:r w:rsidR="00F76EEE">
        <w:rPr>
          <w:rFonts w:cs="Times New Roman"/>
          <w:sz w:val="22"/>
          <w:szCs w:val="22"/>
          <w:lang w:val="hu-HU"/>
        </w:rPr>
        <w:t>Egyetem</w:t>
      </w:r>
      <w:r w:rsidRPr="00F76EEE">
        <w:rPr>
          <w:rFonts w:cs="Times New Roman"/>
          <w:sz w:val="22"/>
          <w:szCs w:val="22"/>
          <w:lang w:val="hu-HU"/>
        </w:rPr>
        <w:t xml:space="preserve"> szervezetén belül a személyzeti nyilvántartásból csak a kancellár, a rektor, a </w:t>
      </w:r>
      <w:r w:rsidR="007E1CF7" w:rsidRPr="00F76EEE">
        <w:rPr>
          <w:rFonts w:cs="Times New Roman"/>
          <w:sz w:val="22"/>
          <w:szCs w:val="22"/>
          <w:lang w:val="hu-HU"/>
        </w:rPr>
        <w:t>g</w:t>
      </w:r>
      <w:r w:rsidRPr="00F76EEE">
        <w:rPr>
          <w:rFonts w:cs="Times New Roman"/>
          <w:sz w:val="22"/>
          <w:szCs w:val="22"/>
          <w:lang w:val="hu-HU"/>
        </w:rPr>
        <w:t xml:space="preserve">azdasági </w:t>
      </w:r>
      <w:r w:rsidR="007E1CF7" w:rsidRPr="00F76EEE">
        <w:rPr>
          <w:rFonts w:cs="Times New Roman"/>
          <w:sz w:val="22"/>
          <w:szCs w:val="22"/>
          <w:lang w:val="hu-HU"/>
        </w:rPr>
        <w:t>igazgató, a</w:t>
      </w:r>
      <w:r w:rsidR="001A6E7C">
        <w:rPr>
          <w:rFonts w:cs="Times New Roman"/>
          <w:sz w:val="22"/>
          <w:szCs w:val="22"/>
          <w:lang w:val="hu-HU"/>
        </w:rPr>
        <w:t>z Emberi Erőforrás,</w:t>
      </w:r>
      <w:r w:rsidR="007E1CF7" w:rsidRPr="00F76EEE">
        <w:rPr>
          <w:rFonts w:cs="Times New Roman"/>
          <w:sz w:val="22"/>
          <w:szCs w:val="22"/>
          <w:lang w:val="hu-HU"/>
        </w:rPr>
        <w:t xml:space="preserve"> Bér-</w:t>
      </w:r>
      <w:r w:rsidRPr="00F76EEE">
        <w:rPr>
          <w:rFonts w:cs="Times New Roman"/>
          <w:sz w:val="22"/>
          <w:szCs w:val="22"/>
          <w:lang w:val="hu-HU"/>
        </w:rPr>
        <w:t xml:space="preserve"> és Munkaügyi Osztály vezetője, az ellenőrzés tárgyához kapcsoló</w:t>
      </w:r>
      <w:r w:rsidR="00B710D8" w:rsidRPr="00F76EEE">
        <w:rPr>
          <w:rFonts w:cs="Times New Roman"/>
          <w:sz w:val="22"/>
          <w:szCs w:val="22"/>
          <w:lang w:val="hu-HU"/>
        </w:rPr>
        <w:t>dó</w:t>
      </w:r>
      <w:r w:rsidRPr="00F76EEE">
        <w:rPr>
          <w:rFonts w:cs="Times New Roman"/>
          <w:sz w:val="22"/>
          <w:szCs w:val="22"/>
          <w:lang w:val="hu-HU"/>
        </w:rPr>
        <w:t>an a belső ellenőr, valamint a közalkalmazott kinevezése szerint illetékes szervezeti egységek vezetői részére teljesíthető adatszolgáltatás.</w:t>
      </w:r>
    </w:p>
    <w:p w:rsidR="008F606E" w:rsidRPr="00F76EEE" w:rsidRDefault="008F606E" w:rsidP="008B0D7B">
      <w:pPr>
        <w:ind w:right="5"/>
        <w:rPr>
          <w:rFonts w:ascii="Times New Roman" w:hAnsi="Times New Roman" w:cs="Times New Roman"/>
          <w:sz w:val="22"/>
          <w:szCs w:val="22"/>
        </w:rPr>
      </w:pPr>
    </w:p>
    <w:p w:rsidR="00DA03CE" w:rsidRPr="00F76EEE" w:rsidRDefault="00DA03CE" w:rsidP="007E1CF7">
      <w:pPr>
        <w:pStyle w:val="Listaszerbekezds"/>
        <w:tabs>
          <w:tab w:val="left" w:pos="3359"/>
        </w:tabs>
        <w:ind w:left="0" w:right="5"/>
        <w:jc w:val="center"/>
        <w:rPr>
          <w:rFonts w:ascii="Times New Roman" w:hAnsi="Times New Roman" w:cs="Times New Roman"/>
          <w:b/>
          <w:sz w:val="22"/>
          <w:szCs w:val="22"/>
        </w:rPr>
      </w:pPr>
      <w:r w:rsidRPr="00F76EEE">
        <w:rPr>
          <w:rFonts w:ascii="Times New Roman" w:hAnsi="Times New Roman" w:cs="Times New Roman"/>
          <w:b/>
          <w:sz w:val="22"/>
          <w:szCs w:val="22"/>
        </w:rPr>
        <w:t>Bér- és munkaügyi nyilvántartás</w:t>
      </w:r>
    </w:p>
    <w:p w:rsidR="007E1CF7" w:rsidRPr="00F76EEE" w:rsidRDefault="007E1CF7" w:rsidP="007E1CF7">
      <w:pPr>
        <w:pStyle w:val="Listaszerbekezds"/>
        <w:tabs>
          <w:tab w:val="left" w:pos="3359"/>
        </w:tabs>
        <w:ind w:left="0" w:right="5"/>
        <w:jc w:val="center"/>
        <w:rPr>
          <w:rFonts w:ascii="Times New Roman" w:eastAsia="Times New Roman" w:hAnsi="Times New Roman" w:cs="Times New Roman"/>
          <w:b/>
          <w:sz w:val="22"/>
          <w:szCs w:val="22"/>
        </w:rPr>
      </w:pPr>
      <w:r w:rsidRPr="00F76EEE">
        <w:rPr>
          <w:rFonts w:ascii="Times New Roman" w:hAnsi="Times New Roman" w:cs="Times New Roman"/>
          <w:b/>
          <w:sz w:val="22"/>
          <w:szCs w:val="22"/>
        </w:rPr>
        <w:t>18. §</w:t>
      </w:r>
    </w:p>
    <w:p w:rsidR="008F606E" w:rsidRPr="00F76EEE" w:rsidRDefault="008F606E" w:rsidP="008B0D7B">
      <w:pPr>
        <w:ind w:right="5"/>
        <w:rPr>
          <w:rFonts w:ascii="Times New Roman" w:hAnsi="Times New Roman" w:cs="Times New Roman"/>
          <w:sz w:val="22"/>
          <w:szCs w:val="22"/>
        </w:rPr>
      </w:pPr>
    </w:p>
    <w:p w:rsidR="00DA03CE" w:rsidRPr="00F76EEE" w:rsidRDefault="00DA03CE" w:rsidP="008277DF">
      <w:pPr>
        <w:pStyle w:val="Szvegtrzs"/>
        <w:numPr>
          <w:ilvl w:val="0"/>
          <w:numId w:val="30"/>
        </w:numPr>
        <w:ind w:left="426" w:right="5"/>
        <w:jc w:val="both"/>
        <w:rPr>
          <w:rFonts w:cs="Times New Roman"/>
          <w:sz w:val="22"/>
          <w:szCs w:val="22"/>
          <w:lang w:val="hu-HU"/>
        </w:rPr>
      </w:pPr>
      <w:r w:rsidRPr="00F76EEE">
        <w:rPr>
          <w:rFonts w:cs="Times New Roman"/>
          <w:sz w:val="22"/>
          <w:szCs w:val="22"/>
          <w:lang w:val="hu-HU"/>
        </w:rPr>
        <w:lastRenderedPageBreak/>
        <w:t>A bér és munkaügyi nyilvántartás a közalkalmazotti jogviszonyra vonatkozó tények dokumentálására szolgáló adatkezelés, melynek jogszabályi alapját az Nftv., a Kjt., ezek végrehajtási rendeletei, valamint a Szervezeti és Működési Szabályzat képezik.</w:t>
      </w:r>
    </w:p>
    <w:p w:rsidR="00DA03CE" w:rsidRPr="00F76EEE" w:rsidRDefault="00DA03CE" w:rsidP="008277DF">
      <w:pPr>
        <w:pStyle w:val="Szvegtrzs"/>
        <w:numPr>
          <w:ilvl w:val="0"/>
          <w:numId w:val="30"/>
        </w:numPr>
        <w:ind w:left="426" w:right="5"/>
        <w:jc w:val="both"/>
        <w:rPr>
          <w:rFonts w:cs="Times New Roman"/>
          <w:sz w:val="22"/>
          <w:szCs w:val="22"/>
          <w:lang w:val="hu-HU"/>
        </w:rPr>
      </w:pPr>
      <w:r w:rsidRPr="00F76EEE">
        <w:rPr>
          <w:rFonts w:cs="Times New Roman"/>
          <w:sz w:val="22"/>
          <w:szCs w:val="22"/>
          <w:lang w:val="hu-HU"/>
        </w:rPr>
        <w:t>A bér- és munkaügyi nyilvántartás adatai a dolgozó közalkalmazotti jogviszonyával kapcsolatos tények megállapítására, a besorolási követelmények igazolására, bérszámfejtésre, adózási, társadalombiztosítási ügyintézésre és statisztikai adatszolgáltatásra használhatók fel.</w:t>
      </w:r>
    </w:p>
    <w:p w:rsidR="00DA03CE" w:rsidRPr="00F76EEE" w:rsidRDefault="00DA03CE" w:rsidP="008277DF">
      <w:pPr>
        <w:pStyle w:val="Szvegtrzs"/>
        <w:numPr>
          <w:ilvl w:val="0"/>
          <w:numId w:val="30"/>
        </w:numPr>
        <w:ind w:left="426" w:right="5"/>
        <w:jc w:val="both"/>
        <w:rPr>
          <w:rFonts w:cs="Times New Roman"/>
          <w:sz w:val="22"/>
          <w:szCs w:val="22"/>
          <w:lang w:val="hu-HU"/>
        </w:rPr>
      </w:pPr>
      <w:r w:rsidRPr="00F76EEE">
        <w:rPr>
          <w:rFonts w:cs="Times New Roman"/>
          <w:sz w:val="22"/>
          <w:szCs w:val="22"/>
          <w:lang w:val="hu-HU"/>
        </w:rPr>
        <w:t>A bér- és munkaügyi nyilvántartás kezelője a</w:t>
      </w:r>
      <w:r w:rsidR="001A6E7C">
        <w:rPr>
          <w:rFonts w:cs="Times New Roman"/>
          <w:sz w:val="22"/>
          <w:szCs w:val="22"/>
          <w:lang w:val="hu-HU"/>
        </w:rPr>
        <w:t>z Emberi Erőforrás,</w:t>
      </w:r>
      <w:r w:rsidRPr="00F76EEE">
        <w:rPr>
          <w:rFonts w:cs="Times New Roman"/>
          <w:sz w:val="22"/>
          <w:szCs w:val="22"/>
          <w:lang w:val="hu-HU"/>
        </w:rPr>
        <w:t xml:space="preserve"> Bér- és </w:t>
      </w:r>
      <w:r w:rsidR="007E1CF7" w:rsidRPr="00F76EEE">
        <w:rPr>
          <w:rFonts w:cs="Times New Roman"/>
          <w:sz w:val="22"/>
          <w:szCs w:val="22"/>
          <w:lang w:val="hu-HU"/>
        </w:rPr>
        <w:t>Munkaügyi Osztály</w:t>
      </w:r>
      <w:r w:rsidRPr="00F76EEE">
        <w:rPr>
          <w:rFonts w:cs="Times New Roman"/>
          <w:sz w:val="22"/>
          <w:szCs w:val="22"/>
          <w:lang w:val="hu-HU"/>
        </w:rPr>
        <w:t>.</w:t>
      </w:r>
    </w:p>
    <w:p w:rsidR="00DA03CE" w:rsidRPr="00F76EEE" w:rsidRDefault="00DA03CE" w:rsidP="008277DF">
      <w:pPr>
        <w:pStyle w:val="Szvegtrzs"/>
        <w:numPr>
          <w:ilvl w:val="0"/>
          <w:numId w:val="30"/>
        </w:numPr>
        <w:ind w:left="426" w:right="5"/>
        <w:jc w:val="both"/>
        <w:rPr>
          <w:rFonts w:cs="Times New Roman"/>
          <w:sz w:val="22"/>
          <w:szCs w:val="22"/>
          <w:lang w:val="hu-HU"/>
        </w:rPr>
      </w:pPr>
      <w:r w:rsidRPr="00F76EEE">
        <w:rPr>
          <w:rFonts w:cs="Times New Roman"/>
          <w:sz w:val="22"/>
          <w:szCs w:val="22"/>
          <w:lang w:val="hu-HU"/>
        </w:rPr>
        <w:t>A bér- és munkaügyi nyilvántartás a</w:t>
      </w:r>
      <w:r w:rsidR="001A6E7C">
        <w:rPr>
          <w:rFonts w:cs="Times New Roman"/>
          <w:sz w:val="22"/>
          <w:szCs w:val="22"/>
          <w:lang w:val="hu-HU"/>
        </w:rPr>
        <w:t>z</w:t>
      </w:r>
      <w:r w:rsidRPr="00F76EEE">
        <w:rPr>
          <w:rFonts w:cs="Times New Roman"/>
          <w:sz w:val="22"/>
          <w:szCs w:val="22"/>
          <w:lang w:val="hu-HU"/>
        </w:rPr>
        <w:t xml:space="preserve"> </w:t>
      </w:r>
      <w:r w:rsidR="00F76EEE">
        <w:rPr>
          <w:rFonts w:cs="Times New Roman"/>
          <w:sz w:val="22"/>
          <w:szCs w:val="22"/>
          <w:lang w:val="hu-HU"/>
        </w:rPr>
        <w:t>Egyetem</w:t>
      </w:r>
      <w:r w:rsidRPr="00F76EEE">
        <w:rPr>
          <w:rFonts w:cs="Times New Roman"/>
          <w:sz w:val="22"/>
          <w:szCs w:val="22"/>
          <w:lang w:val="hu-HU"/>
        </w:rPr>
        <w:t xml:space="preserve"> valamennyi közalkalmazotti jogviszonyban foglalkoztatott dolgozójának adatait tartalmazza.</w:t>
      </w:r>
    </w:p>
    <w:p w:rsidR="00DA03CE" w:rsidRPr="00F76EEE" w:rsidRDefault="00DA03CE" w:rsidP="008277DF">
      <w:pPr>
        <w:pStyle w:val="Szvegtrzs"/>
        <w:numPr>
          <w:ilvl w:val="0"/>
          <w:numId w:val="30"/>
        </w:numPr>
        <w:ind w:left="426" w:right="5"/>
        <w:jc w:val="both"/>
        <w:rPr>
          <w:rFonts w:cs="Times New Roman"/>
          <w:sz w:val="22"/>
          <w:szCs w:val="22"/>
          <w:lang w:val="hu-HU"/>
        </w:rPr>
      </w:pPr>
      <w:r w:rsidRPr="00F76EEE">
        <w:rPr>
          <w:rFonts w:cs="Times New Roman"/>
          <w:sz w:val="22"/>
          <w:szCs w:val="22"/>
          <w:lang w:val="hu-HU"/>
        </w:rPr>
        <w:t>A nyilvántartás kezelése számítógépen történik. Az adatok biztonságáról a</w:t>
      </w:r>
      <w:r w:rsidR="001A6E7C">
        <w:rPr>
          <w:rFonts w:cs="Times New Roman"/>
          <w:sz w:val="22"/>
          <w:szCs w:val="22"/>
          <w:lang w:val="hu-HU"/>
        </w:rPr>
        <w:t>z Emberi Erőforrás,</w:t>
      </w:r>
      <w:r w:rsidRPr="00F76EEE">
        <w:rPr>
          <w:rFonts w:cs="Times New Roman"/>
          <w:sz w:val="22"/>
          <w:szCs w:val="22"/>
          <w:lang w:val="hu-HU"/>
        </w:rPr>
        <w:t xml:space="preserve"> </w:t>
      </w:r>
      <w:r w:rsidR="007E1CF7" w:rsidRPr="00F76EEE">
        <w:rPr>
          <w:rFonts w:cs="Times New Roman"/>
          <w:sz w:val="22"/>
          <w:szCs w:val="22"/>
          <w:lang w:val="hu-HU"/>
        </w:rPr>
        <w:t>Bér</w:t>
      </w:r>
      <w:r w:rsidRPr="00F76EEE">
        <w:rPr>
          <w:rFonts w:cs="Times New Roman"/>
          <w:sz w:val="22"/>
          <w:szCs w:val="22"/>
          <w:lang w:val="hu-HU"/>
        </w:rPr>
        <w:t>-</w:t>
      </w:r>
      <w:r w:rsidR="007E1CF7" w:rsidRPr="00F76EEE">
        <w:rPr>
          <w:rFonts w:cs="Times New Roman"/>
          <w:sz w:val="22"/>
          <w:szCs w:val="22"/>
          <w:lang w:val="hu-HU"/>
        </w:rPr>
        <w:t xml:space="preserve"> </w:t>
      </w:r>
      <w:r w:rsidRPr="00F76EEE">
        <w:rPr>
          <w:rFonts w:cs="Times New Roman"/>
          <w:sz w:val="22"/>
          <w:szCs w:val="22"/>
          <w:lang w:val="hu-HU"/>
        </w:rPr>
        <w:t>és Munkaügyi Osztály gondoskodik.</w:t>
      </w:r>
    </w:p>
    <w:p w:rsidR="00DA03CE" w:rsidRPr="00F76EEE" w:rsidRDefault="00DA03CE" w:rsidP="008277DF">
      <w:pPr>
        <w:pStyle w:val="Szvegtrzs"/>
        <w:numPr>
          <w:ilvl w:val="0"/>
          <w:numId w:val="30"/>
        </w:numPr>
        <w:ind w:left="426" w:right="5"/>
        <w:jc w:val="both"/>
        <w:rPr>
          <w:rFonts w:cs="Times New Roman"/>
          <w:sz w:val="22"/>
          <w:szCs w:val="22"/>
          <w:lang w:val="hu-HU"/>
        </w:rPr>
      </w:pPr>
      <w:r w:rsidRPr="00F76EEE">
        <w:rPr>
          <w:rFonts w:cs="Times New Roman"/>
          <w:sz w:val="22"/>
          <w:szCs w:val="22"/>
          <w:lang w:val="hu-HU"/>
        </w:rPr>
        <w:t>A</w:t>
      </w:r>
      <w:r w:rsidR="001A6E7C">
        <w:rPr>
          <w:rFonts w:cs="Times New Roman"/>
          <w:sz w:val="22"/>
          <w:szCs w:val="22"/>
          <w:lang w:val="hu-HU"/>
        </w:rPr>
        <w:t>z</w:t>
      </w:r>
      <w:r w:rsidRPr="00F76EEE">
        <w:rPr>
          <w:rFonts w:cs="Times New Roman"/>
          <w:sz w:val="22"/>
          <w:szCs w:val="22"/>
          <w:lang w:val="hu-HU"/>
        </w:rPr>
        <w:t xml:space="preserve"> </w:t>
      </w:r>
      <w:r w:rsidR="00F76EEE">
        <w:rPr>
          <w:rFonts w:cs="Times New Roman"/>
          <w:sz w:val="22"/>
          <w:szCs w:val="22"/>
          <w:lang w:val="hu-HU"/>
        </w:rPr>
        <w:t>Egyetem</w:t>
      </w:r>
      <w:r w:rsidRPr="00F76EEE">
        <w:rPr>
          <w:rFonts w:cs="Times New Roman"/>
          <w:sz w:val="22"/>
          <w:szCs w:val="22"/>
          <w:lang w:val="hu-HU"/>
        </w:rPr>
        <w:t xml:space="preserve"> szervezetén belül a bér- és munkaügyi nyilvántartásból csak a kancellár,</w:t>
      </w:r>
      <w:r w:rsidR="007E1CF7" w:rsidRPr="00F76EEE">
        <w:rPr>
          <w:rFonts w:cs="Times New Roman"/>
          <w:sz w:val="22"/>
          <w:szCs w:val="22"/>
          <w:lang w:val="hu-HU"/>
        </w:rPr>
        <w:t xml:space="preserve"> </w:t>
      </w:r>
      <w:r w:rsidRPr="00F76EEE">
        <w:rPr>
          <w:rFonts w:cs="Times New Roman"/>
          <w:sz w:val="22"/>
          <w:szCs w:val="22"/>
          <w:lang w:val="hu-HU"/>
        </w:rPr>
        <w:t xml:space="preserve">a rektor, a </w:t>
      </w:r>
      <w:r w:rsidR="007E1CF7" w:rsidRPr="00F76EEE">
        <w:rPr>
          <w:rFonts w:cs="Times New Roman"/>
          <w:sz w:val="22"/>
          <w:szCs w:val="22"/>
          <w:lang w:val="hu-HU"/>
        </w:rPr>
        <w:t>gazdasági i</w:t>
      </w:r>
      <w:r w:rsidRPr="00F76EEE">
        <w:rPr>
          <w:rFonts w:cs="Times New Roman"/>
          <w:sz w:val="22"/>
          <w:szCs w:val="22"/>
          <w:lang w:val="hu-HU"/>
        </w:rPr>
        <w:t xml:space="preserve">gazgató, </w:t>
      </w:r>
      <w:r w:rsidR="007E1CF7" w:rsidRPr="00F76EEE">
        <w:rPr>
          <w:rFonts w:cs="Times New Roman"/>
          <w:sz w:val="22"/>
          <w:szCs w:val="22"/>
          <w:lang w:val="hu-HU"/>
        </w:rPr>
        <w:t xml:space="preserve">a Bér- </w:t>
      </w:r>
      <w:r w:rsidRPr="00F76EEE">
        <w:rPr>
          <w:rFonts w:cs="Times New Roman"/>
          <w:sz w:val="22"/>
          <w:szCs w:val="22"/>
          <w:lang w:val="hu-HU"/>
        </w:rPr>
        <w:t>é</w:t>
      </w:r>
      <w:r w:rsidR="007E1CF7" w:rsidRPr="00F76EEE">
        <w:rPr>
          <w:rFonts w:cs="Times New Roman"/>
          <w:sz w:val="22"/>
          <w:szCs w:val="22"/>
          <w:lang w:val="hu-HU"/>
        </w:rPr>
        <w:t xml:space="preserve">s Munkaügyi Osztály vezetője, </w:t>
      </w:r>
      <w:r w:rsidRPr="00F76EEE">
        <w:rPr>
          <w:rFonts w:cs="Times New Roman"/>
          <w:sz w:val="22"/>
          <w:szCs w:val="22"/>
          <w:lang w:val="hu-HU"/>
        </w:rPr>
        <w:t>az ellenőrzés tárgyához kapcsoló</w:t>
      </w:r>
      <w:r w:rsidR="001A6E7C">
        <w:rPr>
          <w:rFonts w:cs="Times New Roman"/>
          <w:sz w:val="22"/>
          <w:szCs w:val="22"/>
          <w:lang w:val="hu-HU"/>
        </w:rPr>
        <w:t>dó</w:t>
      </w:r>
      <w:r w:rsidRPr="00F76EEE">
        <w:rPr>
          <w:rFonts w:cs="Times New Roman"/>
          <w:sz w:val="22"/>
          <w:szCs w:val="22"/>
          <w:lang w:val="hu-HU"/>
        </w:rPr>
        <w:t>an a belső ellenőr, valamint azon szervezeti egységek vezetői részére teljesíthető adatszolgáltatás, amelyeknél a közalkalmazott a munkát végzi.</w:t>
      </w:r>
    </w:p>
    <w:p w:rsidR="00DA03CE" w:rsidRPr="00F76EEE" w:rsidRDefault="00DA03CE" w:rsidP="008B0D7B">
      <w:pPr>
        <w:pStyle w:val="Listaszerbekezds"/>
        <w:tabs>
          <w:tab w:val="left" w:pos="3825"/>
        </w:tabs>
        <w:ind w:left="0" w:right="5"/>
        <w:rPr>
          <w:rFonts w:ascii="Times New Roman" w:eastAsia="Times New Roman" w:hAnsi="Times New Roman" w:cs="Times New Roman"/>
          <w:b/>
          <w:bCs/>
          <w:sz w:val="22"/>
          <w:szCs w:val="22"/>
        </w:rPr>
      </w:pPr>
    </w:p>
    <w:p w:rsidR="00DA03CE" w:rsidRPr="00F76EEE" w:rsidRDefault="00DA03CE" w:rsidP="007E1CF7">
      <w:pPr>
        <w:pStyle w:val="Listaszerbekezds"/>
        <w:tabs>
          <w:tab w:val="left" w:pos="3825"/>
        </w:tabs>
        <w:ind w:left="0" w:right="5"/>
        <w:jc w:val="center"/>
        <w:rPr>
          <w:rFonts w:ascii="Times New Roman" w:hAnsi="Times New Roman" w:cs="Times New Roman"/>
          <w:b/>
          <w:sz w:val="22"/>
          <w:szCs w:val="22"/>
        </w:rPr>
      </w:pPr>
      <w:r w:rsidRPr="00F76EEE">
        <w:rPr>
          <w:rFonts w:ascii="Times New Roman" w:hAnsi="Times New Roman" w:cs="Times New Roman"/>
          <w:b/>
          <w:sz w:val="22"/>
          <w:szCs w:val="22"/>
        </w:rPr>
        <w:t>Hallgatói</w:t>
      </w:r>
      <w:r w:rsidRPr="00F76EEE">
        <w:rPr>
          <w:rFonts w:ascii="Times New Roman" w:hAnsi="Times New Roman" w:cs="Times New Roman"/>
          <w:b/>
          <w:spacing w:val="-1"/>
          <w:sz w:val="22"/>
          <w:szCs w:val="22"/>
        </w:rPr>
        <w:t xml:space="preserve"> </w:t>
      </w:r>
      <w:r w:rsidRPr="00F76EEE">
        <w:rPr>
          <w:rFonts w:ascii="Times New Roman" w:hAnsi="Times New Roman" w:cs="Times New Roman"/>
          <w:b/>
          <w:sz w:val="22"/>
          <w:szCs w:val="22"/>
        </w:rPr>
        <w:t>nyilvántartás</w:t>
      </w:r>
    </w:p>
    <w:p w:rsidR="007E1CF7" w:rsidRPr="00F76EEE" w:rsidRDefault="007E1CF7" w:rsidP="007E1CF7">
      <w:pPr>
        <w:pStyle w:val="Listaszerbekezds"/>
        <w:tabs>
          <w:tab w:val="left" w:pos="3825"/>
        </w:tabs>
        <w:ind w:left="0" w:right="5"/>
        <w:jc w:val="center"/>
        <w:rPr>
          <w:rFonts w:ascii="Times New Roman" w:eastAsia="Times New Roman" w:hAnsi="Times New Roman" w:cs="Times New Roman"/>
          <w:b/>
          <w:sz w:val="22"/>
          <w:szCs w:val="22"/>
        </w:rPr>
      </w:pPr>
      <w:r w:rsidRPr="00F76EEE">
        <w:rPr>
          <w:rFonts w:ascii="Times New Roman" w:hAnsi="Times New Roman" w:cs="Times New Roman"/>
          <w:b/>
          <w:sz w:val="22"/>
          <w:szCs w:val="22"/>
        </w:rPr>
        <w:t>19. §</w:t>
      </w:r>
    </w:p>
    <w:p w:rsidR="008F606E" w:rsidRPr="00F76EEE" w:rsidRDefault="008F606E" w:rsidP="008B0D7B">
      <w:pPr>
        <w:tabs>
          <w:tab w:val="left" w:pos="659"/>
        </w:tabs>
        <w:ind w:right="5"/>
        <w:jc w:val="both"/>
        <w:rPr>
          <w:rFonts w:ascii="Times New Roman" w:hAnsi="Times New Roman" w:cs="Times New Roman"/>
          <w:sz w:val="22"/>
          <w:szCs w:val="22"/>
        </w:rPr>
      </w:pPr>
    </w:p>
    <w:p w:rsidR="00DA03CE" w:rsidRPr="00F76EEE" w:rsidRDefault="00DA03CE" w:rsidP="008277DF">
      <w:pPr>
        <w:pStyle w:val="Szvegtrzs"/>
        <w:numPr>
          <w:ilvl w:val="0"/>
          <w:numId w:val="31"/>
        </w:numPr>
        <w:ind w:left="426" w:right="5"/>
        <w:jc w:val="both"/>
        <w:rPr>
          <w:rFonts w:cs="Times New Roman"/>
          <w:sz w:val="22"/>
          <w:szCs w:val="22"/>
          <w:lang w:val="hu-HU"/>
        </w:rPr>
      </w:pPr>
      <w:r w:rsidRPr="00F76EEE">
        <w:rPr>
          <w:rFonts w:cs="Times New Roman"/>
          <w:sz w:val="22"/>
          <w:szCs w:val="22"/>
          <w:lang w:val="hu-HU"/>
        </w:rPr>
        <w:t>A hallgatói nyilvántartás a</w:t>
      </w:r>
      <w:r w:rsidR="001A6E7C">
        <w:rPr>
          <w:rFonts w:cs="Times New Roman"/>
          <w:sz w:val="22"/>
          <w:szCs w:val="22"/>
          <w:lang w:val="hu-HU"/>
        </w:rPr>
        <w:t>z</w:t>
      </w:r>
      <w:r w:rsidRPr="00F76EEE">
        <w:rPr>
          <w:rFonts w:cs="Times New Roman"/>
          <w:sz w:val="22"/>
          <w:szCs w:val="22"/>
          <w:lang w:val="hu-HU"/>
        </w:rPr>
        <w:t xml:space="preserve"> </w:t>
      </w:r>
      <w:r w:rsidR="00F76EEE">
        <w:rPr>
          <w:rFonts w:cs="Times New Roman"/>
          <w:sz w:val="22"/>
          <w:szCs w:val="22"/>
          <w:lang w:val="hu-HU"/>
        </w:rPr>
        <w:t>Egyetem</w:t>
      </w:r>
      <w:r w:rsidRPr="00F76EEE">
        <w:rPr>
          <w:rFonts w:cs="Times New Roman"/>
          <w:sz w:val="22"/>
          <w:szCs w:val="22"/>
          <w:lang w:val="hu-HU"/>
        </w:rPr>
        <w:t xml:space="preserve"> hallgatói jogviszonyra vonatkozó tények dokumentálására szolgáló adatkezelés.</w:t>
      </w:r>
    </w:p>
    <w:p w:rsidR="00DA03CE" w:rsidRPr="00F76EEE" w:rsidRDefault="00DA03CE" w:rsidP="008277DF">
      <w:pPr>
        <w:pStyle w:val="Szvegtrzs"/>
        <w:numPr>
          <w:ilvl w:val="0"/>
          <w:numId w:val="31"/>
        </w:numPr>
        <w:ind w:left="426" w:right="5"/>
        <w:jc w:val="both"/>
        <w:rPr>
          <w:rFonts w:cs="Times New Roman"/>
          <w:sz w:val="22"/>
          <w:szCs w:val="22"/>
          <w:lang w:val="hu-HU"/>
        </w:rPr>
      </w:pPr>
      <w:r w:rsidRPr="00F76EEE">
        <w:rPr>
          <w:rFonts w:cs="Times New Roman"/>
          <w:sz w:val="22"/>
          <w:szCs w:val="22"/>
          <w:lang w:val="hu-HU"/>
        </w:rPr>
        <w:t>Az elsődleges adatfelvétel a hallgatói jogviszony keletkezésekor történik meg. Az adatok biztonságáról a Tanulmányi Osztályon dolgozó adatkezelő gondoskodik.</w:t>
      </w:r>
    </w:p>
    <w:p w:rsidR="00DA03CE" w:rsidRPr="00F76EEE" w:rsidRDefault="00DA03CE" w:rsidP="008277DF">
      <w:pPr>
        <w:pStyle w:val="Szvegtrzs"/>
        <w:numPr>
          <w:ilvl w:val="0"/>
          <w:numId w:val="31"/>
        </w:numPr>
        <w:ind w:left="426" w:right="5"/>
        <w:jc w:val="both"/>
        <w:rPr>
          <w:rFonts w:cs="Times New Roman"/>
          <w:sz w:val="22"/>
          <w:szCs w:val="22"/>
          <w:lang w:val="hu-HU"/>
        </w:rPr>
      </w:pPr>
      <w:r w:rsidRPr="00F76EEE">
        <w:rPr>
          <w:rFonts w:cs="Times New Roman"/>
          <w:sz w:val="22"/>
          <w:szCs w:val="22"/>
          <w:lang w:val="hu-HU"/>
        </w:rPr>
        <w:t>A hallgatóknak a tanulmányi, pénzügyi folyamatok kiszolgálására, valamint a jogszabályok által előírt hallgatói adatszolgáltatására a</w:t>
      </w:r>
      <w:r w:rsidR="001A6E7C">
        <w:rPr>
          <w:rFonts w:cs="Times New Roman"/>
          <w:sz w:val="22"/>
          <w:szCs w:val="22"/>
          <w:lang w:val="hu-HU"/>
        </w:rPr>
        <w:t>z</w:t>
      </w:r>
      <w:r w:rsidR="00B710D8" w:rsidRPr="00F76EEE">
        <w:rPr>
          <w:rFonts w:cs="Times New Roman"/>
          <w:sz w:val="22"/>
          <w:szCs w:val="22"/>
          <w:lang w:val="hu-HU"/>
        </w:rPr>
        <w:t xml:space="preserve"> </w:t>
      </w:r>
      <w:r w:rsidR="00F76EEE">
        <w:rPr>
          <w:rFonts w:cs="Times New Roman"/>
          <w:sz w:val="22"/>
          <w:szCs w:val="22"/>
          <w:lang w:val="hu-HU"/>
        </w:rPr>
        <w:t>Egyetem</w:t>
      </w:r>
      <w:r w:rsidR="00B710D8" w:rsidRPr="00F76EEE">
        <w:rPr>
          <w:rFonts w:cs="Times New Roman"/>
          <w:sz w:val="22"/>
          <w:szCs w:val="22"/>
          <w:lang w:val="hu-HU"/>
        </w:rPr>
        <w:t xml:space="preserve"> a</w:t>
      </w:r>
      <w:r w:rsidRPr="00F76EEE">
        <w:rPr>
          <w:rFonts w:cs="Times New Roman"/>
          <w:sz w:val="22"/>
          <w:szCs w:val="22"/>
          <w:lang w:val="hu-HU"/>
        </w:rPr>
        <w:t xml:space="preserve"> NEPTUN Egységes Tanulmányi Rendszert (a továbbiakban: NEPTUN) használja.</w:t>
      </w:r>
    </w:p>
    <w:p w:rsidR="00DA03CE" w:rsidRPr="00F76EEE" w:rsidRDefault="00DA03CE" w:rsidP="008277DF">
      <w:pPr>
        <w:pStyle w:val="Szvegtrzs"/>
        <w:numPr>
          <w:ilvl w:val="0"/>
          <w:numId w:val="31"/>
        </w:numPr>
        <w:ind w:left="426" w:right="5"/>
        <w:jc w:val="both"/>
        <w:rPr>
          <w:rFonts w:cs="Times New Roman"/>
          <w:sz w:val="22"/>
          <w:szCs w:val="22"/>
          <w:lang w:val="hu-HU"/>
        </w:rPr>
      </w:pPr>
      <w:r w:rsidRPr="00F76EEE">
        <w:rPr>
          <w:rFonts w:cs="Times New Roman"/>
          <w:sz w:val="22"/>
          <w:szCs w:val="22"/>
          <w:lang w:val="hu-HU"/>
        </w:rPr>
        <w:t>A hallgatói nyilvántartás adatai a hallgató tanulmányi és vizsgakötelezettségeinek teljesítésével, az ösztöndíj, illetve önköltség megállapításával, folyósításával illetve megfizetésével, és minden, a hallgatói jogviszonnyal kapcsolatos szervezési és adminisztratív feladat ellátásával kapcsolatos tevékenységhez felhasználhatók.</w:t>
      </w:r>
    </w:p>
    <w:p w:rsidR="00DA03CE" w:rsidRPr="00F76EEE" w:rsidRDefault="00DA03CE" w:rsidP="008277DF">
      <w:pPr>
        <w:pStyle w:val="Szvegtrzs"/>
        <w:numPr>
          <w:ilvl w:val="0"/>
          <w:numId w:val="31"/>
        </w:numPr>
        <w:ind w:left="426" w:right="5"/>
        <w:jc w:val="both"/>
        <w:rPr>
          <w:rFonts w:cs="Times New Roman"/>
          <w:sz w:val="22"/>
          <w:szCs w:val="22"/>
          <w:lang w:val="hu-HU"/>
        </w:rPr>
      </w:pPr>
      <w:r w:rsidRPr="00F76EEE">
        <w:rPr>
          <w:rFonts w:cs="Times New Roman"/>
          <w:sz w:val="22"/>
          <w:szCs w:val="22"/>
          <w:lang w:val="hu-HU"/>
        </w:rPr>
        <w:t>A NEPTUN rendeltetésszerű, jogszerű és üzembiztos használatát biztosító elveket, a jogosultsági szinteket és az ahhoz kapcsolódó feladatokat, felelősségeket, valamint az adatbázisba bekerülő adatok felvételének formáját, az adatok forrását, illetve az adatbevitel módját a Neptun Egységes Tanulmányi Rendszer ügyrendje tartalmazza.</w:t>
      </w:r>
    </w:p>
    <w:p w:rsidR="00DA03CE" w:rsidRPr="00F76EEE" w:rsidRDefault="00DA03CE" w:rsidP="008B0D7B">
      <w:pPr>
        <w:tabs>
          <w:tab w:val="left" w:pos="3203"/>
        </w:tabs>
        <w:ind w:right="5"/>
        <w:rPr>
          <w:rFonts w:ascii="Times New Roman" w:hAnsi="Times New Roman" w:cs="Times New Roman"/>
          <w:sz w:val="22"/>
          <w:szCs w:val="22"/>
        </w:rPr>
      </w:pPr>
    </w:p>
    <w:p w:rsidR="00DA03CE" w:rsidRPr="00F76EEE" w:rsidRDefault="00DA03CE" w:rsidP="007E1CF7">
      <w:pPr>
        <w:pStyle w:val="Listaszerbekezds"/>
        <w:tabs>
          <w:tab w:val="left" w:pos="3203"/>
        </w:tabs>
        <w:ind w:left="0" w:right="5"/>
        <w:jc w:val="center"/>
        <w:rPr>
          <w:rFonts w:ascii="Times New Roman" w:hAnsi="Times New Roman" w:cs="Times New Roman"/>
          <w:b/>
          <w:sz w:val="22"/>
          <w:szCs w:val="22"/>
        </w:rPr>
      </w:pPr>
      <w:r w:rsidRPr="00F76EEE">
        <w:rPr>
          <w:rFonts w:ascii="Times New Roman" w:hAnsi="Times New Roman" w:cs="Times New Roman"/>
          <w:b/>
          <w:sz w:val="22"/>
          <w:szCs w:val="22"/>
        </w:rPr>
        <w:t>Felsőoktatási Információs</w:t>
      </w:r>
      <w:r w:rsidRPr="00F76EEE">
        <w:rPr>
          <w:rFonts w:ascii="Times New Roman" w:hAnsi="Times New Roman" w:cs="Times New Roman"/>
          <w:b/>
          <w:spacing w:val="1"/>
          <w:sz w:val="22"/>
          <w:szCs w:val="22"/>
        </w:rPr>
        <w:t xml:space="preserve"> </w:t>
      </w:r>
      <w:r w:rsidRPr="00F76EEE">
        <w:rPr>
          <w:rFonts w:ascii="Times New Roman" w:hAnsi="Times New Roman" w:cs="Times New Roman"/>
          <w:b/>
          <w:sz w:val="22"/>
          <w:szCs w:val="22"/>
        </w:rPr>
        <w:t>Rendszer</w:t>
      </w:r>
    </w:p>
    <w:p w:rsidR="007E1CF7" w:rsidRPr="00F76EEE" w:rsidRDefault="007E1CF7" w:rsidP="007E1CF7">
      <w:pPr>
        <w:pStyle w:val="Listaszerbekezds"/>
        <w:tabs>
          <w:tab w:val="left" w:pos="3203"/>
        </w:tabs>
        <w:ind w:left="0" w:right="5"/>
        <w:jc w:val="center"/>
        <w:rPr>
          <w:rFonts w:ascii="Times New Roman" w:eastAsia="Times New Roman" w:hAnsi="Times New Roman" w:cs="Times New Roman"/>
          <w:b/>
          <w:sz w:val="22"/>
          <w:szCs w:val="22"/>
        </w:rPr>
      </w:pPr>
      <w:r w:rsidRPr="00F76EEE">
        <w:rPr>
          <w:rFonts w:ascii="Times New Roman" w:hAnsi="Times New Roman" w:cs="Times New Roman"/>
          <w:b/>
          <w:sz w:val="22"/>
          <w:szCs w:val="22"/>
        </w:rPr>
        <w:t>20. §</w:t>
      </w:r>
    </w:p>
    <w:p w:rsidR="00DA03CE" w:rsidRPr="00F76EEE" w:rsidRDefault="00DA03CE" w:rsidP="008B0D7B">
      <w:pPr>
        <w:ind w:right="5"/>
        <w:rPr>
          <w:rFonts w:ascii="Times New Roman" w:hAnsi="Times New Roman" w:cs="Times New Roman"/>
          <w:b/>
          <w:sz w:val="22"/>
          <w:szCs w:val="22"/>
        </w:rPr>
      </w:pPr>
    </w:p>
    <w:p w:rsidR="00DA03CE" w:rsidRPr="00F76EEE" w:rsidRDefault="00DA03CE" w:rsidP="008277DF">
      <w:pPr>
        <w:pStyle w:val="Listaszerbekezds"/>
        <w:numPr>
          <w:ilvl w:val="0"/>
          <w:numId w:val="32"/>
        </w:numPr>
        <w:ind w:left="426" w:right="5"/>
        <w:jc w:val="both"/>
        <w:rPr>
          <w:rFonts w:ascii="Times New Roman" w:hAnsi="Times New Roman" w:cs="Times New Roman"/>
          <w:sz w:val="22"/>
          <w:szCs w:val="22"/>
        </w:rPr>
      </w:pPr>
      <w:r w:rsidRPr="00F76EEE">
        <w:rPr>
          <w:rFonts w:ascii="Times New Roman" w:hAnsi="Times New Roman" w:cs="Times New Roman"/>
          <w:sz w:val="22"/>
          <w:szCs w:val="22"/>
        </w:rPr>
        <w:t>A felsőoktatási információs rendszer (a továbbiakban: FIR) az Nftv. 3.</w:t>
      </w:r>
      <w:r w:rsidRPr="00F76EEE">
        <w:rPr>
          <w:rFonts w:ascii="Times New Roman" w:hAnsi="Times New Roman" w:cs="Times New Roman"/>
          <w:spacing w:val="37"/>
          <w:sz w:val="22"/>
          <w:szCs w:val="22"/>
        </w:rPr>
        <w:t xml:space="preserve"> </w:t>
      </w:r>
      <w:r w:rsidRPr="00F76EEE">
        <w:rPr>
          <w:rFonts w:ascii="Times New Roman" w:hAnsi="Times New Roman" w:cs="Times New Roman"/>
          <w:sz w:val="22"/>
          <w:szCs w:val="22"/>
        </w:rPr>
        <w:t>számú mellékletében</w:t>
      </w:r>
      <w:r w:rsidRPr="00F76EEE">
        <w:rPr>
          <w:rFonts w:ascii="Times New Roman" w:hAnsi="Times New Roman" w:cs="Times New Roman"/>
          <w:spacing w:val="25"/>
          <w:sz w:val="22"/>
          <w:szCs w:val="22"/>
        </w:rPr>
        <w:t xml:space="preserve"> </w:t>
      </w:r>
      <w:r w:rsidRPr="00F76EEE">
        <w:rPr>
          <w:rFonts w:ascii="Times New Roman" w:hAnsi="Times New Roman" w:cs="Times New Roman"/>
          <w:sz w:val="22"/>
          <w:szCs w:val="22"/>
        </w:rPr>
        <w:t>meghatározott</w:t>
      </w:r>
      <w:r w:rsidRPr="00F76EEE">
        <w:rPr>
          <w:rFonts w:ascii="Times New Roman" w:hAnsi="Times New Roman" w:cs="Times New Roman"/>
          <w:spacing w:val="26"/>
          <w:sz w:val="22"/>
          <w:szCs w:val="22"/>
        </w:rPr>
        <w:t xml:space="preserve"> </w:t>
      </w:r>
      <w:r w:rsidRPr="00F76EEE">
        <w:rPr>
          <w:rFonts w:ascii="Times New Roman" w:hAnsi="Times New Roman" w:cs="Times New Roman"/>
          <w:sz w:val="22"/>
          <w:szCs w:val="22"/>
        </w:rPr>
        <w:t>személyes</w:t>
      </w:r>
      <w:r w:rsidRPr="00F76EEE">
        <w:rPr>
          <w:rFonts w:ascii="Times New Roman" w:hAnsi="Times New Roman" w:cs="Times New Roman"/>
          <w:spacing w:val="26"/>
          <w:sz w:val="22"/>
          <w:szCs w:val="22"/>
        </w:rPr>
        <w:t xml:space="preserve"> </w:t>
      </w:r>
      <w:r w:rsidRPr="00F76EEE">
        <w:rPr>
          <w:rFonts w:ascii="Times New Roman" w:hAnsi="Times New Roman" w:cs="Times New Roman"/>
          <w:sz w:val="22"/>
          <w:szCs w:val="22"/>
        </w:rPr>
        <w:t>adatokat tartalmazza.</w:t>
      </w:r>
    </w:p>
    <w:p w:rsidR="00DA03CE" w:rsidRPr="00F76EEE" w:rsidRDefault="00DA03CE" w:rsidP="008277DF">
      <w:pPr>
        <w:pStyle w:val="Listaszerbekezds"/>
        <w:numPr>
          <w:ilvl w:val="0"/>
          <w:numId w:val="32"/>
        </w:numPr>
        <w:ind w:left="426" w:right="5"/>
        <w:jc w:val="both"/>
        <w:rPr>
          <w:rFonts w:ascii="Times New Roman" w:hAnsi="Times New Roman" w:cs="Times New Roman"/>
          <w:sz w:val="22"/>
          <w:szCs w:val="22"/>
        </w:rPr>
      </w:pPr>
      <w:r w:rsidRPr="00F76EEE">
        <w:rPr>
          <w:rFonts w:ascii="Times New Roman" w:hAnsi="Times New Roman" w:cs="Times New Roman"/>
          <w:sz w:val="22"/>
          <w:szCs w:val="22"/>
        </w:rPr>
        <w:t>A FIR-t elektronikus nyilvántartásban kell kezelni, melyet az Oktatási</w:t>
      </w:r>
      <w:r w:rsidRPr="00F76EEE">
        <w:rPr>
          <w:rFonts w:ascii="Times New Roman" w:hAnsi="Times New Roman" w:cs="Times New Roman"/>
          <w:spacing w:val="54"/>
          <w:sz w:val="22"/>
          <w:szCs w:val="22"/>
        </w:rPr>
        <w:t xml:space="preserve"> </w:t>
      </w:r>
      <w:r w:rsidRPr="00F76EEE">
        <w:rPr>
          <w:rFonts w:ascii="Times New Roman" w:hAnsi="Times New Roman" w:cs="Times New Roman"/>
          <w:sz w:val="22"/>
          <w:szCs w:val="22"/>
        </w:rPr>
        <w:t>Hivatal működtet. Az elektronikus nyilvántartás kezeléséhez szükséges informatikai</w:t>
      </w:r>
      <w:r w:rsidRPr="00F76EEE">
        <w:rPr>
          <w:rFonts w:ascii="Times New Roman" w:hAnsi="Times New Roman" w:cs="Times New Roman"/>
          <w:spacing w:val="12"/>
          <w:sz w:val="22"/>
          <w:szCs w:val="22"/>
        </w:rPr>
        <w:t xml:space="preserve"> </w:t>
      </w:r>
      <w:r w:rsidRPr="00F76EEE">
        <w:rPr>
          <w:rFonts w:ascii="Times New Roman" w:hAnsi="Times New Roman" w:cs="Times New Roman"/>
          <w:sz w:val="22"/>
          <w:szCs w:val="22"/>
        </w:rPr>
        <w:t>háttér biztosítását, valamint a FIR-rel kapcsolatos adatkezelés tekintetében az</w:t>
      </w:r>
      <w:r w:rsidRPr="00F76EEE">
        <w:rPr>
          <w:rFonts w:ascii="Times New Roman" w:hAnsi="Times New Roman" w:cs="Times New Roman"/>
          <w:spacing w:val="43"/>
          <w:sz w:val="22"/>
          <w:szCs w:val="22"/>
        </w:rPr>
        <w:t xml:space="preserve"> </w:t>
      </w:r>
      <w:r w:rsidRPr="00F76EEE">
        <w:rPr>
          <w:rFonts w:ascii="Times New Roman" w:hAnsi="Times New Roman" w:cs="Times New Roman"/>
          <w:sz w:val="22"/>
          <w:szCs w:val="22"/>
        </w:rPr>
        <w:t>adatfeldolgozói feladatot az Oktatási Hivatal látja</w:t>
      </w:r>
      <w:r w:rsidRPr="00F76EEE">
        <w:rPr>
          <w:rFonts w:ascii="Times New Roman" w:hAnsi="Times New Roman" w:cs="Times New Roman"/>
          <w:spacing w:val="-1"/>
          <w:sz w:val="22"/>
          <w:szCs w:val="22"/>
        </w:rPr>
        <w:t xml:space="preserve"> </w:t>
      </w:r>
      <w:r w:rsidRPr="00F76EEE">
        <w:rPr>
          <w:rFonts w:ascii="Times New Roman" w:hAnsi="Times New Roman" w:cs="Times New Roman"/>
          <w:sz w:val="22"/>
          <w:szCs w:val="22"/>
        </w:rPr>
        <w:t>el.</w:t>
      </w:r>
    </w:p>
    <w:p w:rsidR="00DA03CE" w:rsidRPr="00F76EEE" w:rsidRDefault="00DA03CE" w:rsidP="008277DF">
      <w:pPr>
        <w:pStyle w:val="Listaszerbekezds"/>
        <w:numPr>
          <w:ilvl w:val="0"/>
          <w:numId w:val="32"/>
        </w:numPr>
        <w:ind w:left="426" w:right="5"/>
        <w:jc w:val="both"/>
        <w:rPr>
          <w:rFonts w:ascii="Times New Roman" w:hAnsi="Times New Roman" w:cs="Times New Roman"/>
          <w:sz w:val="22"/>
          <w:szCs w:val="22"/>
        </w:rPr>
      </w:pPr>
      <w:r w:rsidRPr="00F76EEE">
        <w:rPr>
          <w:rFonts w:ascii="Times New Roman" w:hAnsi="Times New Roman" w:cs="Times New Roman"/>
          <w:sz w:val="22"/>
          <w:szCs w:val="22"/>
        </w:rPr>
        <w:t>A</w:t>
      </w:r>
      <w:r w:rsidR="001A6E7C">
        <w:rPr>
          <w:rFonts w:ascii="Times New Roman" w:hAnsi="Times New Roman" w:cs="Times New Roman"/>
          <w:sz w:val="22"/>
          <w:szCs w:val="22"/>
        </w:rPr>
        <w:t>z</w:t>
      </w:r>
      <w:r w:rsidRPr="00F76EEE">
        <w:rPr>
          <w:rFonts w:ascii="Times New Roman" w:hAnsi="Times New Roman" w:cs="Times New Roman"/>
          <w:sz w:val="22"/>
          <w:szCs w:val="22"/>
        </w:rPr>
        <w:t xml:space="preserve"> </w:t>
      </w:r>
      <w:r w:rsidR="00F76EEE">
        <w:rPr>
          <w:rFonts w:ascii="Times New Roman" w:hAnsi="Times New Roman" w:cs="Times New Roman"/>
          <w:sz w:val="22"/>
          <w:szCs w:val="22"/>
        </w:rPr>
        <w:t>Egyetem</w:t>
      </w:r>
      <w:r w:rsidRPr="00F76EEE">
        <w:rPr>
          <w:rFonts w:ascii="Times New Roman" w:hAnsi="Times New Roman" w:cs="Times New Roman"/>
          <w:sz w:val="22"/>
          <w:szCs w:val="22"/>
        </w:rPr>
        <w:t xml:space="preserve"> részéről a FIR kérdésében az Oktatási Hivatallal a kapcsolatot</w:t>
      </w:r>
      <w:r w:rsidRPr="00F76EEE">
        <w:rPr>
          <w:rFonts w:ascii="Times New Roman" w:hAnsi="Times New Roman" w:cs="Times New Roman"/>
          <w:spacing w:val="17"/>
          <w:sz w:val="22"/>
          <w:szCs w:val="22"/>
        </w:rPr>
        <w:t xml:space="preserve"> </w:t>
      </w:r>
      <w:r w:rsidRPr="00F76EEE">
        <w:rPr>
          <w:rFonts w:ascii="Times New Roman" w:hAnsi="Times New Roman" w:cs="Times New Roman"/>
          <w:sz w:val="22"/>
          <w:szCs w:val="22"/>
        </w:rPr>
        <w:t>a kancellár</w:t>
      </w:r>
      <w:r w:rsidR="007E1CF7" w:rsidRPr="00F76EEE">
        <w:rPr>
          <w:rFonts w:ascii="Times New Roman" w:hAnsi="Times New Roman" w:cs="Times New Roman"/>
          <w:sz w:val="22"/>
          <w:szCs w:val="22"/>
        </w:rPr>
        <w:t xml:space="preserve"> </w:t>
      </w:r>
      <w:r w:rsidRPr="00F76EEE">
        <w:rPr>
          <w:rFonts w:ascii="Times New Roman" w:hAnsi="Times New Roman" w:cs="Times New Roman"/>
          <w:sz w:val="22"/>
          <w:szCs w:val="22"/>
        </w:rPr>
        <w:t>által megbízott személy</w:t>
      </w:r>
      <w:r w:rsidRPr="00F76EEE">
        <w:rPr>
          <w:rFonts w:ascii="Times New Roman" w:hAnsi="Times New Roman" w:cs="Times New Roman"/>
          <w:spacing w:val="-6"/>
          <w:sz w:val="22"/>
          <w:szCs w:val="22"/>
        </w:rPr>
        <w:t xml:space="preserve"> </w:t>
      </w:r>
      <w:r w:rsidRPr="00F76EEE">
        <w:rPr>
          <w:rFonts w:ascii="Times New Roman" w:hAnsi="Times New Roman" w:cs="Times New Roman"/>
          <w:sz w:val="22"/>
          <w:szCs w:val="22"/>
        </w:rPr>
        <w:t>tartja.</w:t>
      </w:r>
    </w:p>
    <w:p w:rsidR="00DA03CE" w:rsidRPr="00F76EEE" w:rsidRDefault="00DA03CE" w:rsidP="008277DF">
      <w:pPr>
        <w:pStyle w:val="Listaszerbekezds"/>
        <w:numPr>
          <w:ilvl w:val="0"/>
          <w:numId w:val="32"/>
        </w:numPr>
        <w:tabs>
          <w:tab w:val="left" w:pos="656"/>
        </w:tabs>
        <w:ind w:left="426" w:right="5"/>
        <w:jc w:val="both"/>
        <w:rPr>
          <w:rFonts w:ascii="Times New Roman" w:eastAsia="Times New Roman" w:hAnsi="Times New Roman" w:cs="Times New Roman"/>
          <w:sz w:val="22"/>
          <w:szCs w:val="22"/>
        </w:rPr>
      </w:pPr>
      <w:r w:rsidRPr="00F76EEE">
        <w:rPr>
          <w:rFonts w:ascii="Times New Roman" w:hAnsi="Times New Roman" w:cs="Times New Roman"/>
          <w:sz w:val="22"/>
          <w:szCs w:val="22"/>
        </w:rPr>
        <w:t>A FIR számára továbbíta</w:t>
      </w:r>
      <w:r w:rsidR="007E1CF7" w:rsidRPr="00F76EEE">
        <w:rPr>
          <w:rFonts w:ascii="Times New Roman" w:hAnsi="Times New Roman" w:cs="Times New Roman"/>
          <w:sz w:val="22"/>
          <w:szCs w:val="22"/>
        </w:rPr>
        <w:t>ndó adatokat az intézményben az</w:t>
      </w:r>
      <w:r w:rsidRPr="00F76EEE">
        <w:rPr>
          <w:rFonts w:ascii="Times New Roman" w:hAnsi="Times New Roman" w:cs="Times New Roman"/>
          <w:sz w:val="22"/>
          <w:szCs w:val="22"/>
        </w:rPr>
        <w:t xml:space="preserve"> alábbi</w:t>
      </w:r>
      <w:r w:rsidRPr="00F76EEE">
        <w:rPr>
          <w:rFonts w:ascii="Times New Roman" w:hAnsi="Times New Roman" w:cs="Times New Roman"/>
          <w:spacing w:val="27"/>
          <w:sz w:val="22"/>
          <w:szCs w:val="22"/>
        </w:rPr>
        <w:t xml:space="preserve"> </w:t>
      </w:r>
      <w:r w:rsidRPr="00F76EEE">
        <w:rPr>
          <w:rFonts w:ascii="Times New Roman" w:hAnsi="Times New Roman" w:cs="Times New Roman"/>
          <w:sz w:val="22"/>
          <w:szCs w:val="22"/>
        </w:rPr>
        <w:t>nyilvántartásokban kell rögzíteni, illetve az alábbi rendszerekben kell azokat</w:t>
      </w:r>
      <w:r w:rsidRPr="00F76EEE">
        <w:rPr>
          <w:rFonts w:ascii="Times New Roman" w:hAnsi="Times New Roman" w:cs="Times New Roman"/>
          <w:spacing w:val="-5"/>
          <w:sz w:val="22"/>
          <w:szCs w:val="22"/>
        </w:rPr>
        <w:t xml:space="preserve"> </w:t>
      </w:r>
      <w:r w:rsidRPr="00F76EEE">
        <w:rPr>
          <w:rFonts w:ascii="Times New Roman" w:hAnsi="Times New Roman" w:cs="Times New Roman"/>
          <w:sz w:val="22"/>
          <w:szCs w:val="22"/>
        </w:rPr>
        <w:t>nyilvántartani:</w:t>
      </w:r>
    </w:p>
    <w:p w:rsidR="00DA03CE" w:rsidRPr="00F76EEE" w:rsidRDefault="00DA03CE" w:rsidP="008277DF">
      <w:pPr>
        <w:widowControl/>
        <w:numPr>
          <w:ilvl w:val="0"/>
          <w:numId w:val="34"/>
        </w:numPr>
        <w:ind w:right="5"/>
        <w:jc w:val="both"/>
        <w:rPr>
          <w:rFonts w:ascii="Times New Roman" w:hAnsi="Times New Roman" w:cs="Times New Roman"/>
          <w:sz w:val="22"/>
          <w:szCs w:val="22"/>
        </w:rPr>
      </w:pPr>
      <w:r w:rsidRPr="00F76EEE">
        <w:rPr>
          <w:rFonts w:ascii="Times New Roman" w:hAnsi="Times New Roman" w:cs="Times New Roman"/>
          <w:sz w:val="22"/>
          <w:szCs w:val="22"/>
        </w:rPr>
        <w:t xml:space="preserve">Hallgatói </w:t>
      </w:r>
      <w:r w:rsidR="005711FC" w:rsidRPr="00F76EEE">
        <w:rPr>
          <w:rFonts w:ascii="Times New Roman" w:hAnsi="Times New Roman" w:cs="Times New Roman"/>
          <w:sz w:val="22"/>
          <w:szCs w:val="22"/>
        </w:rPr>
        <w:t xml:space="preserve">adatok: </w:t>
      </w:r>
      <w:r w:rsidR="00B710D8" w:rsidRPr="00F76EEE">
        <w:rPr>
          <w:rFonts w:ascii="Times New Roman" w:hAnsi="Times New Roman" w:cs="Times New Roman"/>
          <w:sz w:val="22"/>
          <w:szCs w:val="22"/>
        </w:rPr>
        <w:t>NEPTUN</w:t>
      </w:r>
    </w:p>
    <w:p w:rsidR="00DA03CE" w:rsidRPr="00F76EEE" w:rsidRDefault="00DA03CE" w:rsidP="008277DF">
      <w:pPr>
        <w:widowControl/>
        <w:numPr>
          <w:ilvl w:val="0"/>
          <w:numId w:val="34"/>
        </w:numPr>
        <w:ind w:right="5"/>
        <w:jc w:val="both"/>
        <w:rPr>
          <w:rFonts w:ascii="Times New Roman" w:hAnsi="Times New Roman" w:cs="Times New Roman"/>
          <w:sz w:val="22"/>
          <w:szCs w:val="22"/>
        </w:rPr>
      </w:pPr>
      <w:r w:rsidRPr="00F76EEE">
        <w:rPr>
          <w:rFonts w:ascii="Times New Roman" w:hAnsi="Times New Roman" w:cs="Times New Roman"/>
          <w:sz w:val="22"/>
          <w:szCs w:val="22"/>
        </w:rPr>
        <w:t xml:space="preserve">A kollégiumban lakó hallgatókról tárolt </w:t>
      </w:r>
      <w:r w:rsidR="005711FC" w:rsidRPr="00F76EEE">
        <w:rPr>
          <w:rFonts w:ascii="Times New Roman" w:hAnsi="Times New Roman" w:cs="Times New Roman"/>
          <w:sz w:val="22"/>
          <w:szCs w:val="22"/>
        </w:rPr>
        <w:t xml:space="preserve">adatok: </w:t>
      </w:r>
      <w:r w:rsidR="00B710D8" w:rsidRPr="00F76EEE">
        <w:rPr>
          <w:rFonts w:ascii="Times New Roman" w:hAnsi="Times New Roman" w:cs="Times New Roman"/>
          <w:sz w:val="22"/>
          <w:szCs w:val="22"/>
        </w:rPr>
        <w:t>NEPTUN</w:t>
      </w:r>
    </w:p>
    <w:p w:rsidR="00DA03CE" w:rsidRPr="00F76EEE" w:rsidRDefault="00DA03CE" w:rsidP="008277DF">
      <w:pPr>
        <w:widowControl/>
        <w:numPr>
          <w:ilvl w:val="0"/>
          <w:numId w:val="34"/>
        </w:numPr>
        <w:ind w:right="5"/>
        <w:jc w:val="both"/>
        <w:rPr>
          <w:rFonts w:ascii="Times New Roman" w:hAnsi="Times New Roman" w:cs="Times New Roman"/>
          <w:sz w:val="22"/>
          <w:szCs w:val="22"/>
        </w:rPr>
      </w:pPr>
      <w:r w:rsidRPr="00F76EEE">
        <w:rPr>
          <w:rFonts w:ascii="Times New Roman" w:hAnsi="Times New Roman" w:cs="Times New Roman"/>
          <w:sz w:val="22"/>
          <w:szCs w:val="22"/>
        </w:rPr>
        <w:t xml:space="preserve">Az alkalmazottakról és külső oktatókról tárolt </w:t>
      </w:r>
      <w:r w:rsidR="005711FC" w:rsidRPr="00F76EEE">
        <w:rPr>
          <w:rFonts w:ascii="Times New Roman" w:hAnsi="Times New Roman" w:cs="Times New Roman"/>
          <w:sz w:val="22"/>
          <w:szCs w:val="22"/>
        </w:rPr>
        <w:t xml:space="preserve">adatok: </w:t>
      </w:r>
      <w:r w:rsidR="00B710D8" w:rsidRPr="00F76EEE">
        <w:rPr>
          <w:rFonts w:ascii="Times New Roman" w:hAnsi="Times New Roman" w:cs="Times New Roman"/>
          <w:sz w:val="22"/>
          <w:szCs w:val="22"/>
        </w:rPr>
        <w:t>NEPTUN</w:t>
      </w:r>
    </w:p>
    <w:p w:rsidR="00DA03CE" w:rsidRPr="00F76EEE" w:rsidRDefault="00DA03CE" w:rsidP="008277DF">
      <w:pPr>
        <w:widowControl/>
        <w:numPr>
          <w:ilvl w:val="0"/>
          <w:numId w:val="34"/>
        </w:numPr>
        <w:ind w:right="5"/>
        <w:jc w:val="both"/>
        <w:rPr>
          <w:rFonts w:ascii="Times New Roman" w:hAnsi="Times New Roman" w:cs="Times New Roman"/>
          <w:sz w:val="22"/>
          <w:szCs w:val="22"/>
        </w:rPr>
      </w:pPr>
      <w:r w:rsidRPr="00F76EEE">
        <w:rPr>
          <w:rFonts w:ascii="Times New Roman" w:hAnsi="Times New Roman" w:cs="Times New Roman"/>
          <w:sz w:val="22"/>
          <w:szCs w:val="22"/>
        </w:rPr>
        <w:t>A záróvizsga eredményes letételéről kiadott igazolásokról</w:t>
      </w:r>
      <w:r w:rsidR="00B710D8" w:rsidRPr="00F76EEE">
        <w:rPr>
          <w:rFonts w:ascii="Times New Roman" w:hAnsi="Times New Roman" w:cs="Times New Roman"/>
          <w:sz w:val="22"/>
          <w:szCs w:val="22"/>
        </w:rPr>
        <w:t>, illetve oklevelekről, bizonyítványokról</w:t>
      </w:r>
      <w:r w:rsidR="005711FC" w:rsidRPr="00F76EEE">
        <w:rPr>
          <w:rFonts w:ascii="Times New Roman" w:hAnsi="Times New Roman" w:cs="Times New Roman"/>
          <w:sz w:val="22"/>
          <w:szCs w:val="22"/>
        </w:rPr>
        <w:t xml:space="preserve"> </w:t>
      </w:r>
      <w:r w:rsidRPr="00F76EEE">
        <w:rPr>
          <w:rFonts w:ascii="Times New Roman" w:hAnsi="Times New Roman" w:cs="Times New Roman"/>
          <w:sz w:val="22"/>
          <w:szCs w:val="22"/>
        </w:rPr>
        <w:t>tárolt adato</w:t>
      </w:r>
      <w:r w:rsidR="00B710D8" w:rsidRPr="00F76EEE">
        <w:rPr>
          <w:rFonts w:ascii="Times New Roman" w:hAnsi="Times New Roman" w:cs="Times New Roman"/>
          <w:sz w:val="22"/>
          <w:szCs w:val="22"/>
        </w:rPr>
        <w:t>k: NEPTUN</w:t>
      </w:r>
    </w:p>
    <w:p w:rsidR="00DA03CE" w:rsidRPr="00F76EEE" w:rsidRDefault="00DA03CE" w:rsidP="008277DF">
      <w:pPr>
        <w:widowControl/>
        <w:numPr>
          <w:ilvl w:val="0"/>
          <w:numId w:val="34"/>
        </w:numPr>
        <w:ind w:right="5"/>
        <w:jc w:val="both"/>
        <w:rPr>
          <w:rFonts w:ascii="Times New Roman" w:hAnsi="Times New Roman" w:cs="Times New Roman"/>
          <w:sz w:val="22"/>
          <w:szCs w:val="22"/>
        </w:rPr>
      </w:pPr>
      <w:r w:rsidRPr="00F76EEE">
        <w:rPr>
          <w:rFonts w:ascii="Times New Roman" w:hAnsi="Times New Roman" w:cs="Times New Roman"/>
          <w:sz w:val="22"/>
          <w:szCs w:val="22"/>
        </w:rPr>
        <w:t>Intézményi adatok</w:t>
      </w:r>
      <w:r w:rsidR="005711FC" w:rsidRPr="00F76EEE">
        <w:rPr>
          <w:rFonts w:ascii="Times New Roman" w:hAnsi="Times New Roman" w:cs="Times New Roman"/>
          <w:sz w:val="22"/>
          <w:szCs w:val="22"/>
        </w:rPr>
        <w:t xml:space="preserve">: </w:t>
      </w:r>
      <w:r w:rsidRPr="00F76EEE">
        <w:rPr>
          <w:rFonts w:ascii="Times New Roman" w:hAnsi="Times New Roman" w:cs="Times New Roman"/>
          <w:sz w:val="22"/>
          <w:szCs w:val="22"/>
        </w:rPr>
        <w:t>OH nyilvántartó rendszer</w:t>
      </w:r>
    </w:p>
    <w:p w:rsidR="00DA03CE" w:rsidRPr="00F76EEE" w:rsidRDefault="00DA03CE" w:rsidP="008277DF">
      <w:pPr>
        <w:widowControl/>
        <w:numPr>
          <w:ilvl w:val="0"/>
          <w:numId w:val="34"/>
        </w:numPr>
        <w:ind w:right="5"/>
        <w:jc w:val="both"/>
        <w:rPr>
          <w:rFonts w:ascii="Times New Roman" w:hAnsi="Times New Roman" w:cs="Times New Roman"/>
          <w:sz w:val="22"/>
          <w:szCs w:val="22"/>
        </w:rPr>
      </w:pPr>
      <w:r w:rsidRPr="00F76EEE">
        <w:rPr>
          <w:rFonts w:ascii="Times New Roman" w:hAnsi="Times New Roman" w:cs="Times New Roman"/>
          <w:sz w:val="22"/>
          <w:szCs w:val="22"/>
        </w:rPr>
        <w:t xml:space="preserve">Képzésekre vonatkozó </w:t>
      </w:r>
      <w:r w:rsidR="005711FC" w:rsidRPr="00F76EEE">
        <w:rPr>
          <w:rFonts w:ascii="Times New Roman" w:hAnsi="Times New Roman" w:cs="Times New Roman"/>
          <w:sz w:val="22"/>
          <w:szCs w:val="22"/>
        </w:rPr>
        <w:t xml:space="preserve">adatok: </w:t>
      </w:r>
      <w:r w:rsidRPr="00F76EEE">
        <w:rPr>
          <w:rFonts w:ascii="Times New Roman" w:hAnsi="Times New Roman" w:cs="Times New Roman"/>
          <w:sz w:val="22"/>
          <w:szCs w:val="22"/>
        </w:rPr>
        <w:t>OH nyilvántartó rendszer</w:t>
      </w:r>
    </w:p>
    <w:p w:rsidR="00DA03CE" w:rsidRPr="00F76EEE" w:rsidRDefault="00DA03CE" w:rsidP="008277DF">
      <w:pPr>
        <w:pStyle w:val="Listaszerbekezds"/>
        <w:numPr>
          <w:ilvl w:val="0"/>
          <w:numId w:val="32"/>
        </w:numPr>
        <w:tabs>
          <w:tab w:val="left" w:pos="656"/>
        </w:tabs>
        <w:ind w:left="426" w:right="5"/>
        <w:jc w:val="both"/>
        <w:rPr>
          <w:rFonts w:ascii="Times New Roman" w:hAnsi="Times New Roman" w:cs="Times New Roman"/>
          <w:sz w:val="22"/>
          <w:szCs w:val="22"/>
        </w:rPr>
      </w:pPr>
      <w:r w:rsidRPr="00F76EEE">
        <w:rPr>
          <w:rFonts w:ascii="Times New Roman" w:hAnsi="Times New Roman" w:cs="Times New Roman"/>
          <w:sz w:val="22"/>
          <w:szCs w:val="22"/>
        </w:rPr>
        <w:t>A (4) a) pontban meghatározott adatok tanulmányi rendszerben történő feltöltéséért az adatgazda, a tanulmányi ügyintéző felelős.</w:t>
      </w:r>
    </w:p>
    <w:p w:rsidR="00DA03CE" w:rsidRPr="00F76EEE" w:rsidRDefault="00DA03CE" w:rsidP="008277DF">
      <w:pPr>
        <w:pStyle w:val="Listaszerbekezds"/>
        <w:numPr>
          <w:ilvl w:val="0"/>
          <w:numId w:val="32"/>
        </w:numPr>
        <w:tabs>
          <w:tab w:val="left" w:pos="656"/>
        </w:tabs>
        <w:ind w:left="426" w:right="5"/>
        <w:jc w:val="both"/>
        <w:rPr>
          <w:rFonts w:ascii="Times New Roman" w:hAnsi="Times New Roman" w:cs="Times New Roman"/>
          <w:sz w:val="22"/>
          <w:szCs w:val="22"/>
        </w:rPr>
      </w:pPr>
      <w:r w:rsidRPr="00F76EEE">
        <w:rPr>
          <w:rFonts w:ascii="Times New Roman" w:hAnsi="Times New Roman" w:cs="Times New Roman"/>
          <w:sz w:val="22"/>
          <w:szCs w:val="22"/>
        </w:rPr>
        <w:t>A (4) b) pontban meghatározott adatok a NEPTUN tanulmányi rendszerben történő feltölté</w:t>
      </w:r>
      <w:r w:rsidR="00247041" w:rsidRPr="00F76EEE">
        <w:rPr>
          <w:rFonts w:ascii="Times New Roman" w:hAnsi="Times New Roman" w:cs="Times New Roman"/>
          <w:sz w:val="22"/>
          <w:szCs w:val="22"/>
        </w:rPr>
        <w:t xml:space="preserve">séért az </w:t>
      </w:r>
      <w:r w:rsidR="00247041" w:rsidRPr="00F76EEE">
        <w:rPr>
          <w:rFonts w:ascii="Times New Roman" w:hAnsi="Times New Roman" w:cs="Times New Roman"/>
          <w:sz w:val="22"/>
          <w:szCs w:val="22"/>
        </w:rPr>
        <w:lastRenderedPageBreak/>
        <w:t>adatgazda, a kollégium</w:t>
      </w:r>
      <w:r w:rsidRPr="00F76EEE">
        <w:rPr>
          <w:rFonts w:ascii="Times New Roman" w:hAnsi="Times New Roman" w:cs="Times New Roman"/>
          <w:sz w:val="22"/>
          <w:szCs w:val="22"/>
        </w:rPr>
        <w:t>igazgató a felelős.</w:t>
      </w:r>
    </w:p>
    <w:p w:rsidR="00DA03CE" w:rsidRPr="00F76EEE" w:rsidRDefault="00DA03CE" w:rsidP="008277DF">
      <w:pPr>
        <w:pStyle w:val="Listaszerbekezds"/>
        <w:numPr>
          <w:ilvl w:val="0"/>
          <w:numId w:val="32"/>
        </w:numPr>
        <w:tabs>
          <w:tab w:val="left" w:pos="656"/>
        </w:tabs>
        <w:ind w:left="426" w:right="5"/>
        <w:jc w:val="both"/>
        <w:rPr>
          <w:rFonts w:ascii="Times New Roman" w:hAnsi="Times New Roman" w:cs="Times New Roman"/>
          <w:sz w:val="22"/>
          <w:szCs w:val="22"/>
        </w:rPr>
      </w:pPr>
      <w:r w:rsidRPr="00F76EEE">
        <w:rPr>
          <w:rFonts w:ascii="Times New Roman" w:hAnsi="Times New Roman" w:cs="Times New Roman"/>
          <w:sz w:val="22"/>
          <w:szCs w:val="22"/>
        </w:rPr>
        <w:t>A (4) c) pontban meghatározott adatok NEPTUN tanulmányi rendszerben történő feltöltéséért az adatgazda, a munkaügyi ügyintéző a felelős.</w:t>
      </w:r>
    </w:p>
    <w:p w:rsidR="00DA03CE" w:rsidRPr="00F76EEE" w:rsidRDefault="00DA03CE" w:rsidP="008277DF">
      <w:pPr>
        <w:pStyle w:val="Listaszerbekezds"/>
        <w:numPr>
          <w:ilvl w:val="0"/>
          <w:numId w:val="32"/>
        </w:numPr>
        <w:tabs>
          <w:tab w:val="left" w:pos="656"/>
        </w:tabs>
        <w:ind w:left="426" w:right="5"/>
        <w:jc w:val="both"/>
        <w:rPr>
          <w:rFonts w:ascii="Times New Roman" w:hAnsi="Times New Roman" w:cs="Times New Roman"/>
          <w:sz w:val="22"/>
          <w:szCs w:val="22"/>
        </w:rPr>
      </w:pPr>
      <w:r w:rsidRPr="00F76EEE">
        <w:rPr>
          <w:rFonts w:ascii="Times New Roman" w:hAnsi="Times New Roman" w:cs="Times New Roman"/>
          <w:sz w:val="22"/>
          <w:szCs w:val="22"/>
        </w:rPr>
        <w:t xml:space="preserve">A (4) d) </w:t>
      </w:r>
      <w:r w:rsidR="00B710D8" w:rsidRPr="00F76EEE">
        <w:rPr>
          <w:rFonts w:ascii="Times New Roman" w:hAnsi="Times New Roman" w:cs="Times New Roman"/>
          <w:sz w:val="22"/>
          <w:szCs w:val="22"/>
        </w:rPr>
        <w:t>pont</w:t>
      </w:r>
      <w:r w:rsidRPr="00F76EEE">
        <w:rPr>
          <w:rFonts w:ascii="Times New Roman" w:hAnsi="Times New Roman" w:cs="Times New Roman"/>
          <w:sz w:val="22"/>
          <w:szCs w:val="22"/>
        </w:rPr>
        <w:t>ban meghatározott adatok NEPTUN tanulmányi rendszerbe történő feltöltéséért az adatgazda, a tanulmányi ügyintéző felelős.</w:t>
      </w:r>
    </w:p>
    <w:p w:rsidR="00DA03CE" w:rsidRPr="00F76EEE" w:rsidRDefault="00B710D8" w:rsidP="008277DF">
      <w:pPr>
        <w:pStyle w:val="Listaszerbekezds"/>
        <w:numPr>
          <w:ilvl w:val="0"/>
          <w:numId w:val="32"/>
        </w:numPr>
        <w:tabs>
          <w:tab w:val="left" w:pos="656"/>
        </w:tabs>
        <w:ind w:left="426" w:right="5"/>
        <w:jc w:val="both"/>
        <w:rPr>
          <w:rFonts w:ascii="Times New Roman" w:hAnsi="Times New Roman" w:cs="Times New Roman"/>
          <w:sz w:val="22"/>
          <w:szCs w:val="22"/>
        </w:rPr>
      </w:pPr>
      <w:r w:rsidRPr="00F76EEE">
        <w:rPr>
          <w:rFonts w:ascii="Times New Roman" w:hAnsi="Times New Roman" w:cs="Times New Roman"/>
          <w:sz w:val="22"/>
          <w:szCs w:val="22"/>
        </w:rPr>
        <w:t>A (4) e) és f</w:t>
      </w:r>
      <w:r w:rsidR="00DA03CE" w:rsidRPr="00F76EEE">
        <w:rPr>
          <w:rFonts w:ascii="Times New Roman" w:hAnsi="Times New Roman" w:cs="Times New Roman"/>
          <w:sz w:val="22"/>
          <w:szCs w:val="22"/>
        </w:rPr>
        <w:t>) pontokban megh</w:t>
      </w:r>
      <w:r w:rsidRPr="00F76EEE">
        <w:rPr>
          <w:rFonts w:ascii="Times New Roman" w:hAnsi="Times New Roman" w:cs="Times New Roman"/>
          <w:sz w:val="22"/>
          <w:szCs w:val="22"/>
        </w:rPr>
        <w:t xml:space="preserve">atározott adatok feltöltéséért a </w:t>
      </w:r>
      <w:r w:rsidR="00DA03CE" w:rsidRPr="00F76EEE">
        <w:rPr>
          <w:rFonts w:ascii="Times New Roman" w:hAnsi="Times New Roman" w:cs="Times New Roman"/>
          <w:sz w:val="22"/>
          <w:szCs w:val="22"/>
        </w:rPr>
        <w:t xml:space="preserve">kancellár által megbízott </w:t>
      </w:r>
      <w:r w:rsidRPr="00F76EEE">
        <w:rPr>
          <w:rFonts w:ascii="Times New Roman" w:hAnsi="Times New Roman" w:cs="Times New Roman"/>
          <w:sz w:val="22"/>
          <w:szCs w:val="22"/>
        </w:rPr>
        <w:t xml:space="preserve">FIR kapcsolattartó </w:t>
      </w:r>
      <w:r w:rsidR="00DA03CE" w:rsidRPr="00F76EEE">
        <w:rPr>
          <w:rFonts w:ascii="Times New Roman" w:hAnsi="Times New Roman" w:cs="Times New Roman"/>
          <w:sz w:val="22"/>
          <w:szCs w:val="22"/>
        </w:rPr>
        <w:t>felelős.</w:t>
      </w:r>
    </w:p>
    <w:p w:rsidR="00DA03CE" w:rsidRPr="00F76EEE" w:rsidRDefault="00B710D8" w:rsidP="008277DF">
      <w:pPr>
        <w:pStyle w:val="Listaszerbekezds"/>
        <w:numPr>
          <w:ilvl w:val="0"/>
          <w:numId w:val="32"/>
        </w:numPr>
        <w:tabs>
          <w:tab w:val="left" w:pos="656"/>
        </w:tabs>
        <w:ind w:left="426" w:right="5"/>
        <w:jc w:val="both"/>
        <w:rPr>
          <w:rFonts w:ascii="Times New Roman" w:hAnsi="Times New Roman" w:cs="Times New Roman"/>
          <w:sz w:val="22"/>
          <w:szCs w:val="22"/>
        </w:rPr>
      </w:pPr>
      <w:r w:rsidRPr="00F76EEE">
        <w:rPr>
          <w:rFonts w:ascii="Times New Roman" w:hAnsi="Times New Roman" w:cs="Times New Roman"/>
          <w:sz w:val="22"/>
          <w:szCs w:val="22"/>
        </w:rPr>
        <w:t>Az (5)-(9</w:t>
      </w:r>
      <w:r w:rsidR="00DA03CE" w:rsidRPr="00F76EEE">
        <w:rPr>
          <w:rFonts w:ascii="Times New Roman" w:hAnsi="Times New Roman" w:cs="Times New Roman"/>
          <w:sz w:val="22"/>
          <w:szCs w:val="22"/>
        </w:rPr>
        <w:t>) bekezdésekben meghatározott felelősök (adatgazdák) feladata:</w:t>
      </w:r>
    </w:p>
    <w:p w:rsidR="00DA03CE" w:rsidRPr="00F76EEE" w:rsidRDefault="00DA03CE" w:rsidP="008277DF">
      <w:pPr>
        <w:pStyle w:val="Listaszerbekezds"/>
        <w:numPr>
          <w:ilvl w:val="0"/>
          <w:numId w:val="5"/>
        </w:numPr>
        <w:tabs>
          <w:tab w:val="left" w:pos="1110"/>
        </w:tabs>
        <w:ind w:left="1418" w:right="5"/>
        <w:contextualSpacing w:val="0"/>
        <w:rPr>
          <w:rFonts w:ascii="Times New Roman" w:eastAsia="Times New Roman" w:hAnsi="Times New Roman" w:cs="Times New Roman"/>
          <w:sz w:val="22"/>
          <w:szCs w:val="22"/>
        </w:rPr>
      </w:pPr>
      <w:r w:rsidRPr="00F76EEE">
        <w:rPr>
          <w:rFonts w:ascii="Times New Roman" w:hAnsi="Times New Roman" w:cs="Times New Roman"/>
          <w:sz w:val="22"/>
          <w:szCs w:val="22"/>
        </w:rPr>
        <w:t>adatok rögzítése (hivatalos okirat, bizonylat</w:t>
      </w:r>
      <w:r w:rsidRPr="00F76EEE">
        <w:rPr>
          <w:rFonts w:ascii="Times New Roman" w:hAnsi="Times New Roman" w:cs="Times New Roman"/>
          <w:spacing w:val="-4"/>
          <w:sz w:val="22"/>
          <w:szCs w:val="22"/>
        </w:rPr>
        <w:t xml:space="preserve"> </w:t>
      </w:r>
      <w:r w:rsidRPr="00F76EEE">
        <w:rPr>
          <w:rFonts w:ascii="Times New Roman" w:hAnsi="Times New Roman" w:cs="Times New Roman"/>
          <w:sz w:val="22"/>
          <w:szCs w:val="22"/>
        </w:rPr>
        <w:t>alapján);</w:t>
      </w:r>
    </w:p>
    <w:p w:rsidR="00DA03CE" w:rsidRPr="00F76EEE" w:rsidRDefault="00DA03CE" w:rsidP="008277DF">
      <w:pPr>
        <w:pStyle w:val="Listaszerbekezds"/>
        <w:numPr>
          <w:ilvl w:val="0"/>
          <w:numId w:val="5"/>
        </w:numPr>
        <w:tabs>
          <w:tab w:val="left" w:pos="1110"/>
        </w:tabs>
        <w:ind w:left="1418" w:right="5"/>
        <w:contextualSpacing w:val="0"/>
        <w:rPr>
          <w:rFonts w:ascii="Times New Roman" w:eastAsia="Times New Roman" w:hAnsi="Times New Roman" w:cs="Times New Roman"/>
          <w:sz w:val="22"/>
          <w:szCs w:val="22"/>
        </w:rPr>
      </w:pPr>
      <w:r w:rsidRPr="00F76EEE">
        <w:rPr>
          <w:rFonts w:ascii="Times New Roman" w:hAnsi="Times New Roman" w:cs="Times New Roman"/>
          <w:sz w:val="22"/>
          <w:szCs w:val="22"/>
        </w:rPr>
        <w:t>adatmódosítások</w:t>
      </w:r>
      <w:r w:rsidRPr="00F76EEE">
        <w:rPr>
          <w:rFonts w:ascii="Times New Roman" w:hAnsi="Times New Roman" w:cs="Times New Roman"/>
          <w:spacing w:val="-1"/>
          <w:sz w:val="22"/>
          <w:szCs w:val="22"/>
        </w:rPr>
        <w:t xml:space="preserve"> </w:t>
      </w:r>
      <w:r w:rsidRPr="00F76EEE">
        <w:rPr>
          <w:rFonts w:ascii="Times New Roman" w:hAnsi="Times New Roman" w:cs="Times New Roman"/>
          <w:sz w:val="22"/>
          <w:szCs w:val="22"/>
        </w:rPr>
        <w:t>rögzítése,</w:t>
      </w:r>
    </w:p>
    <w:p w:rsidR="00DA03CE" w:rsidRPr="00F76EEE" w:rsidRDefault="00DA03CE" w:rsidP="008277DF">
      <w:pPr>
        <w:pStyle w:val="Listaszerbekezds"/>
        <w:numPr>
          <w:ilvl w:val="0"/>
          <w:numId w:val="5"/>
        </w:numPr>
        <w:tabs>
          <w:tab w:val="left" w:pos="1110"/>
        </w:tabs>
        <w:ind w:left="1418" w:right="5"/>
        <w:contextualSpacing w:val="0"/>
        <w:rPr>
          <w:rFonts w:ascii="Times New Roman" w:eastAsia="Times New Roman" w:hAnsi="Times New Roman" w:cs="Times New Roman"/>
          <w:sz w:val="22"/>
          <w:szCs w:val="22"/>
        </w:rPr>
      </w:pPr>
      <w:r w:rsidRPr="00F76EEE">
        <w:rPr>
          <w:rFonts w:ascii="Times New Roman" w:hAnsi="Times New Roman" w:cs="Times New Roman"/>
          <w:sz w:val="22"/>
          <w:szCs w:val="22"/>
        </w:rPr>
        <w:t>gondoskodás az adatok folyamatos</w:t>
      </w:r>
      <w:r w:rsidRPr="00F76EEE">
        <w:rPr>
          <w:rFonts w:ascii="Times New Roman" w:hAnsi="Times New Roman" w:cs="Times New Roman"/>
          <w:spacing w:val="2"/>
          <w:sz w:val="22"/>
          <w:szCs w:val="22"/>
        </w:rPr>
        <w:t xml:space="preserve"> </w:t>
      </w:r>
      <w:r w:rsidRPr="00F76EEE">
        <w:rPr>
          <w:rFonts w:ascii="Times New Roman" w:hAnsi="Times New Roman" w:cs="Times New Roman"/>
          <w:sz w:val="22"/>
          <w:szCs w:val="22"/>
        </w:rPr>
        <w:t>karbantartásáról.</w:t>
      </w:r>
    </w:p>
    <w:p w:rsidR="00DA03CE" w:rsidRPr="00F76EEE" w:rsidRDefault="00DA03CE" w:rsidP="008277DF">
      <w:pPr>
        <w:pStyle w:val="Listaszerbekezds"/>
        <w:numPr>
          <w:ilvl w:val="0"/>
          <w:numId w:val="32"/>
        </w:numPr>
        <w:tabs>
          <w:tab w:val="left" w:pos="656"/>
        </w:tabs>
        <w:ind w:left="426" w:right="5"/>
        <w:jc w:val="both"/>
        <w:rPr>
          <w:rFonts w:ascii="Times New Roman" w:hAnsi="Times New Roman" w:cs="Times New Roman"/>
          <w:sz w:val="22"/>
          <w:szCs w:val="22"/>
        </w:rPr>
      </w:pPr>
      <w:r w:rsidRPr="00F76EEE">
        <w:rPr>
          <w:rFonts w:ascii="Times New Roman" w:hAnsi="Times New Roman" w:cs="Times New Roman"/>
          <w:sz w:val="22"/>
          <w:szCs w:val="22"/>
        </w:rPr>
        <w:t>A</w:t>
      </w:r>
      <w:r w:rsidR="001A6E7C">
        <w:rPr>
          <w:rFonts w:ascii="Times New Roman" w:hAnsi="Times New Roman" w:cs="Times New Roman"/>
          <w:sz w:val="22"/>
          <w:szCs w:val="22"/>
        </w:rPr>
        <w:t>z</w:t>
      </w:r>
      <w:r w:rsidRPr="00F76EEE">
        <w:rPr>
          <w:rFonts w:ascii="Times New Roman" w:hAnsi="Times New Roman" w:cs="Times New Roman"/>
          <w:sz w:val="22"/>
          <w:szCs w:val="22"/>
        </w:rPr>
        <w:t xml:space="preserve"> </w:t>
      </w:r>
      <w:r w:rsidR="00F76EEE">
        <w:rPr>
          <w:rFonts w:ascii="Times New Roman" w:hAnsi="Times New Roman" w:cs="Times New Roman"/>
          <w:sz w:val="22"/>
          <w:szCs w:val="22"/>
        </w:rPr>
        <w:t>Egyetem</w:t>
      </w:r>
      <w:r w:rsidRPr="00F76EEE">
        <w:rPr>
          <w:rFonts w:ascii="Times New Roman" w:hAnsi="Times New Roman" w:cs="Times New Roman"/>
          <w:sz w:val="22"/>
          <w:szCs w:val="22"/>
        </w:rPr>
        <w:t xml:space="preserve"> az adatszolgáltatást a jogsz</w:t>
      </w:r>
      <w:r w:rsidR="005711FC" w:rsidRPr="00F76EEE">
        <w:rPr>
          <w:rFonts w:ascii="Times New Roman" w:hAnsi="Times New Roman" w:cs="Times New Roman"/>
          <w:sz w:val="22"/>
          <w:szCs w:val="22"/>
        </w:rPr>
        <w:t>abályi előírásoknak megfelelően</w:t>
      </w:r>
      <w:r w:rsidRPr="00F76EEE">
        <w:rPr>
          <w:rFonts w:ascii="Times New Roman" w:hAnsi="Times New Roman" w:cs="Times New Roman"/>
          <w:sz w:val="22"/>
          <w:szCs w:val="22"/>
        </w:rPr>
        <w:t xml:space="preserve"> köteles teljesíteni a FIR felé.</w:t>
      </w:r>
    </w:p>
    <w:p w:rsidR="00DA03CE" w:rsidRPr="00F76EEE" w:rsidRDefault="00DA03CE" w:rsidP="008277DF">
      <w:pPr>
        <w:pStyle w:val="Listaszerbekezds"/>
        <w:numPr>
          <w:ilvl w:val="0"/>
          <w:numId w:val="32"/>
        </w:numPr>
        <w:tabs>
          <w:tab w:val="left" w:pos="656"/>
        </w:tabs>
        <w:ind w:left="426" w:right="5"/>
        <w:jc w:val="both"/>
        <w:rPr>
          <w:rFonts w:ascii="Times New Roman" w:hAnsi="Times New Roman" w:cs="Times New Roman"/>
          <w:sz w:val="22"/>
          <w:szCs w:val="22"/>
        </w:rPr>
      </w:pPr>
      <w:r w:rsidRPr="00F76EEE">
        <w:rPr>
          <w:rFonts w:ascii="Times New Roman" w:hAnsi="Times New Roman" w:cs="Times New Roman"/>
          <w:sz w:val="22"/>
          <w:szCs w:val="22"/>
        </w:rPr>
        <w:t xml:space="preserve">A kancellár által megbízott személy a küldő rendszerben digitális aláírásával hitelesíti a </w:t>
      </w:r>
      <w:r w:rsidR="001A6E7C">
        <w:rPr>
          <w:rFonts w:ascii="Times New Roman" w:hAnsi="Times New Roman" w:cs="Times New Roman"/>
          <w:sz w:val="22"/>
          <w:szCs w:val="22"/>
        </w:rPr>
        <w:t xml:space="preserve">nyilvántartott adatokat, majd az </w:t>
      </w:r>
      <w:r w:rsidRPr="00F76EEE">
        <w:rPr>
          <w:rFonts w:ascii="Times New Roman" w:hAnsi="Times New Roman" w:cs="Times New Roman"/>
          <w:sz w:val="22"/>
          <w:szCs w:val="22"/>
        </w:rPr>
        <w:t>Informatikai Osztály informatikusával kezdeményezi az adatoknak a FIR számára történő továbbítását.</w:t>
      </w:r>
    </w:p>
    <w:p w:rsidR="00DA03CE" w:rsidRPr="00F76EEE" w:rsidRDefault="00DA03CE" w:rsidP="008277DF">
      <w:pPr>
        <w:pStyle w:val="Listaszerbekezds"/>
        <w:numPr>
          <w:ilvl w:val="0"/>
          <w:numId w:val="32"/>
        </w:numPr>
        <w:tabs>
          <w:tab w:val="left" w:pos="656"/>
        </w:tabs>
        <w:ind w:left="426" w:right="5"/>
        <w:jc w:val="both"/>
        <w:rPr>
          <w:rFonts w:ascii="Times New Roman" w:hAnsi="Times New Roman" w:cs="Times New Roman"/>
          <w:sz w:val="22"/>
          <w:szCs w:val="22"/>
        </w:rPr>
      </w:pPr>
      <w:r w:rsidRPr="00F76EEE">
        <w:rPr>
          <w:rFonts w:ascii="Times New Roman" w:hAnsi="Times New Roman" w:cs="Times New Roman"/>
          <w:sz w:val="22"/>
          <w:szCs w:val="22"/>
        </w:rPr>
        <w:t>A (4) bekezdésben meghatározott NEPTUN tanulmányi rendszernek az adatküldésre tört</w:t>
      </w:r>
      <w:r w:rsidR="001A6E7C">
        <w:rPr>
          <w:rFonts w:ascii="Times New Roman" w:hAnsi="Times New Roman" w:cs="Times New Roman"/>
          <w:sz w:val="22"/>
          <w:szCs w:val="22"/>
        </w:rPr>
        <w:t xml:space="preserve">énő informatikai felkészítése az </w:t>
      </w:r>
      <w:r w:rsidRPr="00F76EEE">
        <w:rPr>
          <w:rFonts w:ascii="Times New Roman" w:hAnsi="Times New Roman" w:cs="Times New Roman"/>
          <w:sz w:val="22"/>
          <w:szCs w:val="22"/>
        </w:rPr>
        <w:t>Informatikai Osztály</w:t>
      </w:r>
      <w:r w:rsidR="005711FC" w:rsidRPr="00F76EEE">
        <w:rPr>
          <w:rFonts w:ascii="Times New Roman" w:hAnsi="Times New Roman" w:cs="Times New Roman"/>
          <w:sz w:val="22"/>
          <w:szCs w:val="22"/>
        </w:rPr>
        <w:t xml:space="preserve"> </w:t>
      </w:r>
      <w:r w:rsidRPr="00F76EEE">
        <w:rPr>
          <w:rFonts w:ascii="Times New Roman" w:hAnsi="Times New Roman" w:cs="Times New Roman"/>
          <w:sz w:val="22"/>
          <w:szCs w:val="22"/>
        </w:rPr>
        <w:t>informatikusának a felelőssége.</w:t>
      </w:r>
    </w:p>
    <w:p w:rsidR="00DA03CE" w:rsidRPr="00F76EEE" w:rsidRDefault="00DA03CE" w:rsidP="008277DF">
      <w:pPr>
        <w:pStyle w:val="Listaszerbekezds"/>
        <w:numPr>
          <w:ilvl w:val="0"/>
          <w:numId w:val="32"/>
        </w:numPr>
        <w:tabs>
          <w:tab w:val="left" w:pos="656"/>
        </w:tabs>
        <w:ind w:left="426" w:right="5"/>
        <w:jc w:val="both"/>
        <w:rPr>
          <w:rFonts w:ascii="Times New Roman" w:hAnsi="Times New Roman" w:cs="Times New Roman"/>
          <w:sz w:val="22"/>
          <w:szCs w:val="22"/>
        </w:rPr>
      </w:pPr>
      <w:r w:rsidRPr="00F76EEE">
        <w:rPr>
          <w:rFonts w:ascii="Times New Roman" w:hAnsi="Times New Roman" w:cs="Times New Roman"/>
          <w:sz w:val="22"/>
          <w:szCs w:val="22"/>
        </w:rPr>
        <w:t xml:space="preserve">A FIR által a </w:t>
      </w:r>
      <w:r w:rsidR="00F76EEE">
        <w:rPr>
          <w:rFonts w:ascii="Times New Roman" w:hAnsi="Times New Roman" w:cs="Times New Roman"/>
          <w:sz w:val="22"/>
          <w:szCs w:val="22"/>
        </w:rPr>
        <w:t>Egye</w:t>
      </w:r>
      <w:r w:rsidR="001A6E7C">
        <w:rPr>
          <w:rFonts w:ascii="Times New Roman" w:hAnsi="Times New Roman" w:cs="Times New Roman"/>
          <w:sz w:val="22"/>
          <w:szCs w:val="22"/>
        </w:rPr>
        <w:t>temne</w:t>
      </w:r>
      <w:r w:rsidRPr="00F76EEE">
        <w:rPr>
          <w:rFonts w:ascii="Times New Roman" w:hAnsi="Times New Roman" w:cs="Times New Roman"/>
          <w:sz w:val="22"/>
          <w:szCs w:val="22"/>
        </w:rPr>
        <w:t>k megküldött válaszüzenetei</w:t>
      </w:r>
      <w:r w:rsidR="00DE21F4" w:rsidRPr="00F76EEE">
        <w:rPr>
          <w:rFonts w:ascii="Times New Roman" w:hAnsi="Times New Roman" w:cs="Times New Roman"/>
          <w:sz w:val="22"/>
          <w:szCs w:val="22"/>
        </w:rPr>
        <w:t>:</w:t>
      </w:r>
    </w:p>
    <w:p w:rsidR="00DA03CE" w:rsidRPr="00F76EEE" w:rsidRDefault="00DA03CE" w:rsidP="008277DF">
      <w:pPr>
        <w:pStyle w:val="Listaszerbekezds"/>
        <w:numPr>
          <w:ilvl w:val="0"/>
          <w:numId w:val="36"/>
        </w:numPr>
        <w:tabs>
          <w:tab w:val="left" w:pos="1110"/>
        </w:tabs>
        <w:ind w:left="1418" w:right="5"/>
        <w:contextualSpacing w:val="0"/>
        <w:rPr>
          <w:rFonts w:ascii="Times New Roman" w:hAnsi="Times New Roman" w:cs="Times New Roman"/>
          <w:sz w:val="22"/>
          <w:szCs w:val="22"/>
        </w:rPr>
      </w:pPr>
      <w:r w:rsidRPr="00F76EEE">
        <w:rPr>
          <w:rFonts w:ascii="Times New Roman" w:hAnsi="Times New Roman" w:cs="Times New Roman"/>
          <w:sz w:val="22"/>
          <w:szCs w:val="22"/>
        </w:rPr>
        <w:t>figyelmeztetés</w:t>
      </w:r>
      <w:r w:rsidR="00B710D8" w:rsidRPr="00F76EEE">
        <w:rPr>
          <w:rFonts w:ascii="Times New Roman" w:hAnsi="Times New Roman" w:cs="Times New Roman"/>
          <w:sz w:val="22"/>
          <w:szCs w:val="22"/>
        </w:rPr>
        <w:t>,</w:t>
      </w:r>
    </w:p>
    <w:p w:rsidR="00DA03CE" w:rsidRPr="00F76EEE" w:rsidRDefault="00DA03CE" w:rsidP="008277DF">
      <w:pPr>
        <w:pStyle w:val="Listaszerbekezds"/>
        <w:numPr>
          <w:ilvl w:val="0"/>
          <w:numId w:val="36"/>
        </w:numPr>
        <w:tabs>
          <w:tab w:val="left" w:pos="1110"/>
        </w:tabs>
        <w:ind w:left="1418" w:right="5"/>
        <w:contextualSpacing w:val="0"/>
        <w:rPr>
          <w:rFonts w:ascii="Times New Roman" w:hAnsi="Times New Roman" w:cs="Times New Roman"/>
          <w:sz w:val="22"/>
          <w:szCs w:val="22"/>
        </w:rPr>
      </w:pPr>
      <w:r w:rsidRPr="00F76EEE">
        <w:rPr>
          <w:rFonts w:ascii="Times New Roman" w:hAnsi="Times New Roman" w:cs="Times New Roman"/>
          <w:sz w:val="22"/>
          <w:szCs w:val="22"/>
        </w:rPr>
        <w:t>technikai hiba</w:t>
      </w:r>
      <w:r w:rsidR="00B710D8" w:rsidRPr="00F76EEE">
        <w:rPr>
          <w:rFonts w:ascii="Times New Roman" w:hAnsi="Times New Roman" w:cs="Times New Roman"/>
          <w:sz w:val="22"/>
          <w:szCs w:val="22"/>
        </w:rPr>
        <w:t>,</w:t>
      </w:r>
    </w:p>
    <w:p w:rsidR="00DA03CE" w:rsidRPr="00F76EEE" w:rsidRDefault="00DA03CE" w:rsidP="008277DF">
      <w:pPr>
        <w:pStyle w:val="Listaszerbekezds"/>
        <w:numPr>
          <w:ilvl w:val="0"/>
          <w:numId w:val="36"/>
        </w:numPr>
        <w:tabs>
          <w:tab w:val="left" w:pos="1110"/>
        </w:tabs>
        <w:ind w:left="1418" w:right="5"/>
        <w:contextualSpacing w:val="0"/>
        <w:rPr>
          <w:rFonts w:ascii="Times New Roman" w:hAnsi="Times New Roman" w:cs="Times New Roman"/>
          <w:sz w:val="22"/>
          <w:szCs w:val="22"/>
        </w:rPr>
      </w:pPr>
      <w:r w:rsidRPr="00F76EEE">
        <w:rPr>
          <w:rFonts w:ascii="Times New Roman" w:hAnsi="Times New Roman" w:cs="Times New Roman"/>
          <w:sz w:val="22"/>
          <w:szCs w:val="22"/>
        </w:rPr>
        <w:t>átvételi nyugta</w:t>
      </w:r>
      <w:r w:rsidR="00B710D8" w:rsidRPr="00F76EEE">
        <w:rPr>
          <w:rFonts w:ascii="Times New Roman" w:hAnsi="Times New Roman" w:cs="Times New Roman"/>
          <w:sz w:val="22"/>
          <w:szCs w:val="22"/>
        </w:rPr>
        <w:t>,</w:t>
      </w:r>
    </w:p>
    <w:p w:rsidR="00DA03CE" w:rsidRPr="00F76EEE" w:rsidRDefault="00DA03CE" w:rsidP="008277DF">
      <w:pPr>
        <w:pStyle w:val="Listaszerbekezds"/>
        <w:numPr>
          <w:ilvl w:val="0"/>
          <w:numId w:val="36"/>
        </w:numPr>
        <w:tabs>
          <w:tab w:val="left" w:pos="1110"/>
        </w:tabs>
        <w:ind w:left="1418" w:right="5"/>
        <w:contextualSpacing w:val="0"/>
        <w:rPr>
          <w:rFonts w:ascii="Times New Roman" w:hAnsi="Times New Roman" w:cs="Times New Roman"/>
          <w:sz w:val="22"/>
          <w:szCs w:val="22"/>
        </w:rPr>
      </w:pPr>
      <w:r w:rsidRPr="00F76EEE">
        <w:rPr>
          <w:rFonts w:ascii="Times New Roman" w:hAnsi="Times New Roman" w:cs="Times New Roman"/>
          <w:sz w:val="22"/>
          <w:szCs w:val="22"/>
        </w:rPr>
        <w:t>feldolgozási nyugta</w:t>
      </w:r>
      <w:r w:rsidR="00B710D8" w:rsidRPr="00F76EEE">
        <w:rPr>
          <w:rFonts w:ascii="Times New Roman" w:hAnsi="Times New Roman" w:cs="Times New Roman"/>
          <w:sz w:val="22"/>
          <w:szCs w:val="22"/>
        </w:rPr>
        <w:t>,</w:t>
      </w:r>
    </w:p>
    <w:p w:rsidR="00DA03CE" w:rsidRPr="00F76EEE" w:rsidRDefault="00DA03CE" w:rsidP="008277DF">
      <w:pPr>
        <w:pStyle w:val="Listaszerbekezds"/>
        <w:numPr>
          <w:ilvl w:val="0"/>
          <w:numId w:val="36"/>
        </w:numPr>
        <w:tabs>
          <w:tab w:val="left" w:pos="1110"/>
        </w:tabs>
        <w:ind w:left="1418" w:right="5"/>
        <w:contextualSpacing w:val="0"/>
        <w:rPr>
          <w:rFonts w:ascii="Times New Roman" w:hAnsi="Times New Roman" w:cs="Times New Roman"/>
          <w:sz w:val="22"/>
          <w:szCs w:val="22"/>
        </w:rPr>
      </w:pPr>
      <w:r w:rsidRPr="00F76EEE">
        <w:rPr>
          <w:rFonts w:ascii="Times New Roman" w:hAnsi="Times New Roman" w:cs="Times New Roman"/>
          <w:sz w:val="22"/>
          <w:szCs w:val="22"/>
        </w:rPr>
        <w:t xml:space="preserve">törzsadat </w:t>
      </w:r>
      <w:r w:rsidR="00B710D8" w:rsidRPr="00F76EEE">
        <w:rPr>
          <w:rFonts w:ascii="Times New Roman" w:hAnsi="Times New Roman" w:cs="Times New Roman"/>
          <w:sz w:val="22"/>
          <w:szCs w:val="22"/>
        </w:rPr>
        <w:t>te</w:t>
      </w:r>
      <w:r w:rsidRPr="00F76EEE">
        <w:rPr>
          <w:rFonts w:ascii="Times New Roman" w:hAnsi="Times New Roman" w:cs="Times New Roman"/>
          <w:sz w:val="22"/>
          <w:szCs w:val="22"/>
        </w:rPr>
        <w:t>rítés</w:t>
      </w:r>
      <w:r w:rsidR="00B710D8" w:rsidRPr="00F76EEE">
        <w:rPr>
          <w:rFonts w:ascii="Times New Roman" w:hAnsi="Times New Roman" w:cs="Times New Roman"/>
          <w:sz w:val="22"/>
          <w:szCs w:val="22"/>
        </w:rPr>
        <w:t>,</w:t>
      </w:r>
    </w:p>
    <w:p w:rsidR="00DA03CE" w:rsidRPr="00F76EEE" w:rsidRDefault="00DA03CE" w:rsidP="008277DF">
      <w:pPr>
        <w:pStyle w:val="Listaszerbekezds"/>
        <w:numPr>
          <w:ilvl w:val="0"/>
          <w:numId w:val="36"/>
        </w:numPr>
        <w:tabs>
          <w:tab w:val="left" w:pos="1110"/>
        </w:tabs>
        <w:ind w:left="1418" w:right="5"/>
        <w:contextualSpacing w:val="0"/>
        <w:rPr>
          <w:rFonts w:ascii="Times New Roman" w:hAnsi="Times New Roman" w:cs="Times New Roman"/>
          <w:sz w:val="22"/>
          <w:szCs w:val="22"/>
        </w:rPr>
      </w:pPr>
      <w:r w:rsidRPr="00F76EEE">
        <w:rPr>
          <w:rFonts w:ascii="Times New Roman" w:hAnsi="Times New Roman" w:cs="Times New Roman"/>
          <w:sz w:val="22"/>
          <w:szCs w:val="22"/>
        </w:rPr>
        <w:t>adathiba</w:t>
      </w:r>
      <w:r w:rsidR="00B710D8" w:rsidRPr="00F76EEE">
        <w:rPr>
          <w:rFonts w:ascii="Times New Roman" w:hAnsi="Times New Roman" w:cs="Times New Roman"/>
          <w:sz w:val="22"/>
          <w:szCs w:val="22"/>
        </w:rPr>
        <w:t>,</w:t>
      </w:r>
    </w:p>
    <w:p w:rsidR="00DA03CE" w:rsidRPr="00F76EEE" w:rsidRDefault="00DA03CE" w:rsidP="008277DF">
      <w:pPr>
        <w:pStyle w:val="Listaszerbekezds"/>
        <w:numPr>
          <w:ilvl w:val="0"/>
          <w:numId w:val="36"/>
        </w:numPr>
        <w:tabs>
          <w:tab w:val="left" w:pos="1110"/>
        </w:tabs>
        <w:ind w:left="1418" w:right="5"/>
        <w:contextualSpacing w:val="0"/>
        <w:rPr>
          <w:rFonts w:ascii="Times New Roman" w:hAnsi="Times New Roman" w:cs="Times New Roman"/>
          <w:sz w:val="22"/>
          <w:szCs w:val="22"/>
        </w:rPr>
      </w:pPr>
      <w:r w:rsidRPr="00F76EEE">
        <w:rPr>
          <w:rFonts w:ascii="Times New Roman" w:hAnsi="Times New Roman" w:cs="Times New Roman"/>
          <w:sz w:val="22"/>
          <w:szCs w:val="22"/>
        </w:rPr>
        <w:t xml:space="preserve">személyes adat </w:t>
      </w:r>
      <w:r w:rsidR="00B710D8" w:rsidRPr="00F76EEE">
        <w:rPr>
          <w:rFonts w:ascii="Times New Roman" w:hAnsi="Times New Roman" w:cs="Times New Roman"/>
          <w:sz w:val="22"/>
          <w:szCs w:val="22"/>
        </w:rPr>
        <w:t>te</w:t>
      </w:r>
      <w:r w:rsidRPr="00F76EEE">
        <w:rPr>
          <w:rFonts w:ascii="Times New Roman" w:hAnsi="Times New Roman" w:cs="Times New Roman"/>
          <w:sz w:val="22"/>
          <w:szCs w:val="22"/>
        </w:rPr>
        <w:t>rítés.</w:t>
      </w:r>
    </w:p>
    <w:p w:rsidR="008F606E" w:rsidRPr="00F76EEE" w:rsidRDefault="008F606E" w:rsidP="008B0D7B">
      <w:pPr>
        <w:pStyle w:val="Listaszerbekezds"/>
        <w:tabs>
          <w:tab w:val="left" w:pos="683"/>
        </w:tabs>
        <w:ind w:left="0" w:right="5"/>
        <w:jc w:val="both"/>
        <w:rPr>
          <w:rFonts w:ascii="Times New Roman" w:hAnsi="Times New Roman" w:cs="Times New Roman"/>
          <w:sz w:val="22"/>
          <w:szCs w:val="22"/>
        </w:rPr>
      </w:pPr>
    </w:p>
    <w:p w:rsidR="008F606E" w:rsidRPr="00F76EEE" w:rsidRDefault="008F606E" w:rsidP="005711FC">
      <w:pPr>
        <w:pStyle w:val="Listaszerbekezds"/>
        <w:tabs>
          <w:tab w:val="left" w:pos="2804"/>
        </w:tabs>
        <w:ind w:left="0" w:right="5"/>
        <w:jc w:val="center"/>
        <w:rPr>
          <w:rFonts w:ascii="Times New Roman" w:hAnsi="Times New Roman" w:cs="Times New Roman"/>
          <w:b/>
          <w:sz w:val="22"/>
          <w:szCs w:val="22"/>
        </w:rPr>
      </w:pPr>
      <w:r w:rsidRPr="00F76EEE">
        <w:rPr>
          <w:rFonts w:ascii="Times New Roman" w:hAnsi="Times New Roman" w:cs="Times New Roman"/>
          <w:b/>
          <w:sz w:val="22"/>
          <w:szCs w:val="22"/>
        </w:rPr>
        <w:t>Az oktatói teljesítményértékelés rendszere</w:t>
      </w:r>
    </w:p>
    <w:p w:rsidR="005711FC" w:rsidRPr="00F76EEE" w:rsidRDefault="005711FC" w:rsidP="005711FC">
      <w:pPr>
        <w:pStyle w:val="Listaszerbekezds"/>
        <w:tabs>
          <w:tab w:val="left" w:pos="2804"/>
        </w:tabs>
        <w:ind w:left="0" w:right="5"/>
        <w:jc w:val="center"/>
        <w:rPr>
          <w:rFonts w:ascii="Times New Roman" w:hAnsi="Times New Roman" w:cs="Times New Roman"/>
          <w:b/>
          <w:sz w:val="22"/>
          <w:szCs w:val="22"/>
        </w:rPr>
      </w:pPr>
      <w:r w:rsidRPr="00F76EEE">
        <w:rPr>
          <w:rFonts w:ascii="Times New Roman" w:hAnsi="Times New Roman" w:cs="Times New Roman"/>
          <w:b/>
          <w:sz w:val="22"/>
          <w:szCs w:val="22"/>
        </w:rPr>
        <w:t>21. §</w:t>
      </w:r>
    </w:p>
    <w:p w:rsidR="008F606E" w:rsidRPr="00F76EEE" w:rsidRDefault="008F606E" w:rsidP="008B0D7B">
      <w:pPr>
        <w:pStyle w:val="Listaszerbekezds"/>
        <w:tabs>
          <w:tab w:val="left" w:pos="2804"/>
        </w:tabs>
        <w:ind w:left="0" w:right="5"/>
        <w:rPr>
          <w:rFonts w:ascii="Times New Roman" w:eastAsia="Times New Roman" w:hAnsi="Times New Roman" w:cs="Times New Roman"/>
          <w:b/>
          <w:sz w:val="22"/>
          <w:szCs w:val="22"/>
        </w:rPr>
      </w:pPr>
    </w:p>
    <w:p w:rsidR="008F606E" w:rsidRPr="00F76EEE" w:rsidRDefault="008F606E" w:rsidP="008277DF">
      <w:pPr>
        <w:pStyle w:val="Listaszerbekezds"/>
        <w:numPr>
          <w:ilvl w:val="0"/>
          <w:numId w:val="37"/>
        </w:numPr>
        <w:ind w:left="426" w:right="5"/>
        <w:jc w:val="both"/>
        <w:rPr>
          <w:rFonts w:ascii="Times New Roman" w:hAnsi="Times New Roman" w:cs="Times New Roman"/>
          <w:sz w:val="22"/>
          <w:szCs w:val="22"/>
        </w:rPr>
      </w:pPr>
      <w:r w:rsidRPr="00F76EEE">
        <w:rPr>
          <w:rFonts w:ascii="Times New Roman" w:hAnsi="Times New Roman" w:cs="Times New Roman"/>
          <w:sz w:val="22"/>
          <w:szCs w:val="22"/>
        </w:rPr>
        <w:t xml:space="preserve">Az oktatói teljesítményértékelés rendszere az alábbi területekre terjed ki: oktatói teljesítmény, </w:t>
      </w:r>
      <w:r w:rsidR="001A6E7C">
        <w:rPr>
          <w:rFonts w:ascii="Times New Roman" w:hAnsi="Times New Roman" w:cs="Times New Roman"/>
          <w:sz w:val="22"/>
          <w:szCs w:val="22"/>
        </w:rPr>
        <w:t>e</w:t>
      </w:r>
      <w:r w:rsidR="00F76EEE">
        <w:rPr>
          <w:rFonts w:ascii="Times New Roman" w:hAnsi="Times New Roman" w:cs="Times New Roman"/>
          <w:sz w:val="22"/>
          <w:szCs w:val="22"/>
        </w:rPr>
        <w:t>gyetem</w:t>
      </w:r>
      <w:r w:rsidRPr="00F76EEE">
        <w:rPr>
          <w:rFonts w:ascii="Times New Roman" w:hAnsi="Times New Roman" w:cs="Times New Roman"/>
          <w:sz w:val="22"/>
          <w:szCs w:val="22"/>
        </w:rPr>
        <w:t xml:space="preserve">i tisztségek, magyar és idegen nyelvű publikációk illetve tudományos előadások, művészeti és sport teljesítmények, tudományos továbbképzés, tudományos szervezői és pályázati tevékenység, </w:t>
      </w:r>
      <w:r w:rsidR="005711FC" w:rsidRPr="00F76EEE">
        <w:rPr>
          <w:rFonts w:ascii="Times New Roman" w:hAnsi="Times New Roman" w:cs="Times New Roman"/>
          <w:sz w:val="22"/>
          <w:szCs w:val="22"/>
        </w:rPr>
        <w:t>közéleti tisztségek, nemzetközi</w:t>
      </w:r>
      <w:r w:rsidRPr="00F76EEE">
        <w:rPr>
          <w:rFonts w:ascii="Times New Roman" w:hAnsi="Times New Roman" w:cs="Times New Roman"/>
          <w:sz w:val="22"/>
          <w:szCs w:val="22"/>
        </w:rPr>
        <w:t xml:space="preserve"> és hazai kapcsolatok kialakítása és működtetése, és a minőségirányítás területéhez kötött feladatok.</w:t>
      </w:r>
    </w:p>
    <w:p w:rsidR="008F606E" w:rsidRPr="00F76EEE" w:rsidRDefault="008F606E" w:rsidP="008277DF">
      <w:pPr>
        <w:pStyle w:val="Listaszerbekezds"/>
        <w:numPr>
          <w:ilvl w:val="0"/>
          <w:numId w:val="37"/>
        </w:numPr>
        <w:ind w:left="426" w:right="5"/>
        <w:jc w:val="both"/>
        <w:rPr>
          <w:rFonts w:ascii="Times New Roman" w:hAnsi="Times New Roman" w:cs="Times New Roman"/>
          <w:sz w:val="22"/>
          <w:szCs w:val="22"/>
        </w:rPr>
      </w:pPr>
      <w:r w:rsidRPr="00F76EEE">
        <w:rPr>
          <w:rFonts w:ascii="Times New Roman" w:hAnsi="Times New Roman" w:cs="Times New Roman"/>
          <w:sz w:val="22"/>
          <w:szCs w:val="22"/>
        </w:rPr>
        <w:t>Az adatlap egyszerre több funkciót képes betölteni. Ez a rendszer alapul szolgál majd az egyéni karriertervek kidolgozásához, kiindulópontot nyújt az egységek humánerőforrást érintő döntéseinek meghozatalához, adatot szolgáltat az akkreditációs eljárásokhoz.</w:t>
      </w:r>
    </w:p>
    <w:p w:rsidR="008F606E" w:rsidRPr="00F76EEE" w:rsidRDefault="008F606E" w:rsidP="008277DF">
      <w:pPr>
        <w:pStyle w:val="Listaszerbekezds"/>
        <w:numPr>
          <w:ilvl w:val="0"/>
          <w:numId w:val="37"/>
        </w:numPr>
        <w:ind w:left="426" w:right="5"/>
        <w:jc w:val="both"/>
        <w:rPr>
          <w:rFonts w:ascii="Times New Roman" w:hAnsi="Times New Roman" w:cs="Times New Roman"/>
          <w:sz w:val="22"/>
          <w:szCs w:val="22"/>
        </w:rPr>
      </w:pPr>
      <w:r w:rsidRPr="00F76EEE">
        <w:rPr>
          <w:rFonts w:ascii="Times New Roman" w:hAnsi="Times New Roman" w:cs="Times New Roman"/>
          <w:sz w:val="22"/>
          <w:szCs w:val="22"/>
        </w:rPr>
        <w:t>Az adatok hozzáférésének jogosultjai:</w:t>
      </w:r>
    </w:p>
    <w:p w:rsidR="008F606E" w:rsidRPr="00F76EEE" w:rsidRDefault="008F606E" w:rsidP="008277DF">
      <w:pPr>
        <w:pStyle w:val="Listaszerbekezds"/>
        <w:numPr>
          <w:ilvl w:val="0"/>
          <w:numId w:val="38"/>
        </w:numPr>
        <w:tabs>
          <w:tab w:val="left" w:pos="1110"/>
        </w:tabs>
        <w:ind w:left="1418" w:right="5"/>
        <w:contextualSpacing w:val="0"/>
        <w:jc w:val="both"/>
        <w:rPr>
          <w:rFonts w:ascii="Times New Roman" w:hAnsi="Times New Roman" w:cs="Times New Roman"/>
          <w:sz w:val="22"/>
          <w:szCs w:val="22"/>
        </w:rPr>
      </w:pPr>
      <w:r w:rsidRPr="00F76EEE">
        <w:rPr>
          <w:rFonts w:ascii="Times New Roman" w:hAnsi="Times New Roman" w:cs="Times New Roman"/>
          <w:sz w:val="22"/>
          <w:szCs w:val="22"/>
        </w:rPr>
        <w:t>kancellár, rektor</w:t>
      </w:r>
      <w:r w:rsidR="00DE21F4" w:rsidRPr="00F76EEE">
        <w:rPr>
          <w:rFonts w:ascii="Times New Roman" w:hAnsi="Times New Roman" w:cs="Times New Roman"/>
          <w:sz w:val="22"/>
          <w:szCs w:val="22"/>
        </w:rPr>
        <w:t>,</w:t>
      </w:r>
      <w:r w:rsidRPr="00F76EEE">
        <w:rPr>
          <w:rFonts w:ascii="Times New Roman" w:hAnsi="Times New Roman" w:cs="Times New Roman"/>
          <w:sz w:val="22"/>
          <w:szCs w:val="22"/>
        </w:rPr>
        <w:t xml:space="preserve"> minőségirányítási felelős, minőségügyi munkatárs,</w:t>
      </w:r>
    </w:p>
    <w:p w:rsidR="008F606E" w:rsidRPr="00F76EEE" w:rsidRDefault="007F2250" w:rsidP="008277DF">
      <w:pPr>
        <w:pStyle w:val="Listaszerbekezds"/>
        <w:numPr>
          <w:ilvl w:val="0"/>
          <w:numId w:val="38"/>
        </w:numPr>
        <w:tabs>
          <w:tab w:val="left" w:pos="1110"/>
        </w:tabs>
        <w:ind w:left="1418" w:right="5"/>
        <w:contextualSpacing w:val="0"/>
        <w:jc w:val="both"/>
        <w:rPr>
          <w:rFonts w:ascii="Times New Roman" w:hAnsi="Times New Roman" w:cs="Times New Roman"/>
          <w:sz w:val="22"/>
          <w:szCs w:val="22"/>
        </w:rPr>
      </w:pPr>
      <w:r>
        <w:rPr>
          <w:rFonts w:ascii="Times New Roman" w:hAnsi="Times New Roman" w:cs="Times New Roman"/>
          <w:sz w:val="22"/>
          <w:szCs w:val="22"/>
        </w:rPr>
        <w:t>a humánerőforrás, bér és munkaügyi osztályvezető</w:t>
      </w:r>
      <w:r w:rsidR="008F606E" w:rsidRPr="00F76EEE">
        <w:rPr>
          <w:rFonts w:ascii="Times New Roman" w:hAnsi="Times New Roman" w:cs="Times New Roman"/>
          <w:sz w:val="22"/>
          <w:szCs w:val="22"/>
        </w:rPr>
        <w:t xml:space="preserve"> és az általa kijelölt személy</w:t>
      </w:r>
      <w:r w:rsidR="00BD1FE8" w:rsidRPr="00F76EEE">
        <w:rPr>
          <w:rFonts w:ascii="Times New Roman" w:hAnsi="Times New Roman" w:cs="Times New Roman"/>
          <w:sz w:val="22"/>
          <w:szCs w:val="22"/>
        </w:rPr>
        <w:t>,</w:t>
      </w:r>
    </w:p>
    <w:p w:rsidR="008F606E" w:rsidRPr="00F76EEE" w:rsidRDefault="001A6E7C" w:rsidP="008277DF">
      <w:pPr>
        <w:pStyle w:val="Listaszerbekezds"/>
        <w:numPr>
          <w:ilvl w:val="0"/>
          <w:numId w:val="38"/>
        </w:numPr>
        <w:tabs>
          <w:tab w:val="left" w:pos="1110"/>
        </w:tabs>
        <w:ind w:left="1418" w:right="5"/>
        <w:contextualSpacing w:val="0"/>
        <w:jc w:val="both"/>
        <w:rPr>
          <w:rFonts w:ascii="Times New Roman" w:hAnsi="Times New Roman" w:cs="Times New Roman"/>
          <w:sz w:val="22"/>
          <w:szCs w:val="22"/>
        </w:rPr>
      </w:pPr>
      <w:r>
        <w:rPr>
          <w:rFonts w:ascii="Times New Roman" w:hAnsi="Times New Roman" w:cs="Times New Roman"/>
          <w:sz w:val="22"/>
          <w:szCs w:val="22"/>
        </w:rPr>
        <w:t>a tanszékvezetők</w:t>
      </w:r>
      <w:r w:rsidR="008F606E" w:rsidRPr="00F76EEE">
        <w:rPr>
          <w:rFonts w:ascii="Times New Roman" w:hAnsi="Times New Roman" w:cs="Times New Roman"/>
          <w:sz w:val="22"/>
          <w:szCs w:val="22"/>
        </w:rPr>
        <w:t xml:space="preserve"> </w:t>
      </w:r>
      <w:r w:rsidR="00DE21F4" w:rsidRPr="00F76EEE">
        <w:rPr>
          <w:rFonts w:ascii="Times New Roman" w:hAnsi="Times New Roman" w:cs="Times New Roman"/>
          <w:sz w:val="22"/>
          <w:szCs w:val="22"/>
        </w:rPr>
        <w:t>(közvetlen beosztottaik adatainak</w:t>
      </w:r>
      <w:r w:rsidR="008F606E" w:rsidRPr="00F76EEE">
        <w:rPr>
          <w:rFonts w:ascii="Times New Roman" w:hAnsi="Times New Roman" w:cs="Times New Roman"/>
          <w:sz w:val="22"/>
          <w:szCs w:val="22"/>
        </w:rPr>
        <w:t xml:space="preserve"> </w:t>
      </w:r>
      <w:r w:rsidR="00DE21F4" w:rsidRPr="00F76EEE">
        <w:rPr>
          <w:rFonts w:ascii="Times New Roman" w:hAnsi="Times New Roman" w:cs="Times New Roman"/>
          <w:sz w:val="22"/>
          <w:szCs w:val="22"/>
        </w:rPr>
        <w:t>tekintetében)</w:t>
      </w:r>
      <w:r w:rsidR="008F606E" w:rsidRPr="00F76EEE">
        <w:rPr>
          <w:rFonts w:ascii="Times New Roman" w:hAnsi="Times New Roman" w:cs="Times New Roman"/>
          <w:sz w:val="22"/>
          <w:szCs w:val="22"/>
        </w:rPr>
        <w:t xml:space="preserve">. </w:t>
      </w:r>
    </w:p>
    <w:p w:rsidR="008F606E" w:rsidRPr="00F76EEE" w:rsidRDefault="008F606E" w:rsidP="008277DF">
      <w:pPr>
        <w:pStyle w:val="Listaszerbekezds"/>
        <w:numPr>
          <w:ilvl w:val="0"/>
          <w:numId w:val="37"/>
        </w:numPr>
        <w:ind w:left="426" w:right="5"/>
        <w:jc w:val="both"/>
        <w:rPr>
          <w:rFonts w:ascii="Times New Roman" w:hAnsi="Times New Roman" w:cs="Times New Roman"/>
          <w:sz w:val="22"/>
          <w:szCs w:val="22"/>
        </w:rPr>
      </w:pPr>
      <w:r w:rsidRPr="00F76EEE">
        <w:rPr>
          <w:rFonts w:ascii="Times New Roman" w:hAnsi="Times New Roman" w:cs="Times New Roman"/>
          <w:sz w:val="22"/>
          <w:szCs w:val="22"/>
        </w:rPr>
        <w:t>Az adatszolgáltatást az oktatók végzik az adatszolgáltatási időszakban, az ell</w:t>
      </w:r>
      <w:r w:rsidR="001A6E7C">
        <w:rPr>
          <w:rFonts w:ascii="Times New Roman" w:hAnsi="Times New Roman" w:cs="Times New Roman"/>
          <w:sz w:val="22"/>
          <w:szCs w:val="22"/>
        </w:rPr>
        <w:t xml:space="preserve">enőrzést és értékelést pedig a tanszékvezetők. A tanszékvezetők </w:t>
      </w:r>
      <w:r w:rsidRPr="00F76EEE">
        <w:rPr>
          <w:rFonts w:ascii="Times New Roman" w:hAnsi="Times New Roman" w:cs="Times New Roman"/>
          <w:sz w:val="22"/>
          <w:szCs w:val="22"/>
        </w:rPr>
        <w:t>értékelését a rektor végzi.</w:t>
      </w:r>
    </w:p>
    <w:p w:rsidR="008F606E" w:rsidRPr="00F76EEE" w:rsidRDefault="008F606E" w:rsidP="008277DF">
      <w:pPr>
        <w:pStyle w:val="Listaszerbekezds"/>
        <w:numPr>
          <w:ilvl w:val="0"/>
          <w:numId w:val="37"/>
        </w:numPr>
        <w:ind w:left="426" w:right="5"/>
        <w:jc w:val="both"/>
        <w:rPr>
          <w:rFonts w:ascii="Times New Roman" w:hAnsi="Times New Roman" w:cs="Times New Roman"/>
          <w:sz w:val="22"/>
          <w:szCs w:val="22"/>
        </w:rPr>
      </w:pPr>
      <w:r w:rsidRPr="00F76EEE">
        <w:rPr>
          <w:rFonts w:ascii="Times New Roman" w:hAnsi="Times New Roman" w:cs="Times New Roman"/>
          <w:sz w:val="22"/>
          <w:szCs w:val="22"/>
        </w:rPr>
        <w:t>A teljesítményméréshez az inf</w:t>
      </w:r>
      <w:r w:rsidR="00BD1FE8" w:rsidRPr="00F76EEE">
        <w:rPr>
          <w:rFonts w:ascii="Times New Roman" w:hAnsi="Times New Roman" w:cs="Times New Roman"/>
          <w:sz w:val="22"/>
          <w:szCs w:val="22"/>
        </w:rPr>
        <w:t>ormatikai hátteret a</w:t>
      </w:r>
      <w:r w:rsidR="001A6E7C">
        <w:rPr>
          <w:rFonts w:ascii="Times New Roman" w:hAnsi="Times New Roman" w:cs="Times New Roman"/>
          <w:sz w:val="22"/>
          <w:szCs w:val="22"/>
        </w:rPr>
        <w:t>z</w:t>
      </w:r>
      <w:r w:rsidRPr="00F76EEE">
        <w:rPr>
          <w:rFonts w:ascii="Times New Roman" w:hAnsi="Times New Roman" w:cs="Times New Roman"/>
          <w:sz w:val="22"/>
          <w:szCs w:val="22"/>
        </w:rPr>
        <w:t xml:space="preserve"> Informatikai Osztály</w:t>
      </w:r>
      <w:r w:rsidR="00790E24" w:rsidRPr="00F76EEE">
        <w:rPr>
          <w:rFonts w:ascii="Times New Roman" w:hAnsi="Times New Roman" w:cs="Times New Roman"/>
          <w:sz w:val="22"/>
          <w:szCs w:val="22"/>
        </w:rPr>
        <w:t xml:space="preserve"> biztosítja. </w:t>
      </w:r>
      <w:r w:rsidRPr="00F76EEE">
        <w:rPr>
          <w:rFonts w:ascii="Times New Roman" w:hAnsi="Times New Roman" w:cs="Times New Roman"/>
          <w:sz w:val="22"/>
          <w:szCs w:val="22"/>
        </w:rPr>
        <w:t>Valamennyi főállású közalkalmazotti jogviszonyban álló oktató köteles kitölteni a rendszerben előírt adatokat.</w:t>
      </w:r>
    </w:p>
    <w:p w:rsidR="008F606E" w:rsidRPr="00F76EEE" w:rsidRDefault="008F606E" w:rsidP="008B0D7B">
      <w:pPr>
        <w:tabs>
          <w:tab w:val="left" w:pos="683"/>
        </w:tabs>
        <w:ind w:right="5"/>
        <w:jc w:val="both"/>
        <w:rPr>
          <w:rFonts w:ascii="Times New Roman" w:hAnsi="Times New Roman" w:cs="Times New Roman"/>
          <w:sz w:val="22"/>
          <w:szCs w:val="22"/>
        </w:rPr>
      </w:pPr>
    </w:p>
    <w:p w:rsidR="008F606E" w:rsidRPr="00F76EEE" w:rsidRDefault="008F606E" w:rsidP="00790E24">
      <w:pPr>
        <w:tabs>
          <w:tab w:val="left" w:pos="3280"/>
        </w:tabs>
        <w:ind w:right="5"/>
        <w:jc w:val="center"/>
        <w:rPr>
          <w:rFonts w:ascii="Times New Roman" w:hAnsi="Times New Roman" w:cs="Times New Roman"/>
          <w:b/>
          <w:sz w:val="22"/>
          <w:szCs w:val="22"/>
        </w:rPr>
      </w:pPr>
      <w:r w:rsidRPr="00F76EEE">
        <w:rPr>
          <w:rFonts w:ascii="Times New Roman" w:hAnsi="Times New Roman" w:cs="Times New Roman"/>
          <w:b/>
          <w:sz w:val="22"/>
          <w:szCs w:val="22"/>
        </w:rPr>
        <w:t>Diplomás Pályakövetési</w:t>
      </w:r>
      <w:r w:rsidRPr="00F76EEE">
        <w:rPr>
          <w:rFonts w:ascii="Times New Roman" w:hAnsi="Times New Roman" w:cs="Times New Roman"/>
          <w:b/>
          <w:spacing w:val="-1"/>
          <w:sz w:val="22"/>
          <w:szCs w:val="22"/>
        </w:rPr>
        <w:t xml:space="preserve"> </w:t>
      </w:r>
      <w:r w:rsidRPr="00F76EEE">
        <w:rPr>
          <w:rFonts w:ascii="Times New Roman" w:hAnsi="Times New Roman" w:cs="Times New Roman"/>
          <w:b/>
          <w:sz w:val="22"/>
          <w:szCs w:val="22"/>
        </w:rPr>
        <w:t>Rendszer</w:t>
      </w:r>
    </w:p>
    <w:p w:rsidR="008F606E" w:rsidRPr="00F76EEE" w:rsidRDefault="00790E24" w:rsidP="00790E24">
      <w:pPr>
        <w:ind w:right="5"/>
        <w:jc w:val="center"/>
        <w:rPr>
          <w:rFonts w:ascii="Times New Roman" w:hAnsi="Times New Roman" w:cs="Times New Roman"/>
          <w:b/>
          <w:sz w:val="22"/>
          <w:szCs w:val="22"/>
        </w:rPr>
      </w:pPr>
      <w:r w:rsidRPr="00F76EEE">
        <w:rPr>
          <w:rFonts w:ascii="Times New Roman" w:hAnsi="Times New Roman" w:cs="Times New Roman"/>
          <w:b/>
          <w:sz w:val="22"/>
          <w:szCs w:val="22"/>
        </w:rPr>
        <w:t>22. §</w:t>
      </w:r>
    </w:p>
    <w:p w:rsidR="008F606E" w:rsidRPr="00F76EEE" w:rsidRDefault="008F606E" w:rsidP="008B0D7B">
      <w:pPr>
        <w:ind w:right="5"/>
        <w:rPr>
          <w:rFonts w:ascii="Times New Roman" w:hAnsi="Times New Roman" w:cs="Times New Roman"/>
          <w:sz w:val="22"/>
          <w:szCs w:val="22"/>
        </w:rPr>
      </w:pPr>
    </w:p>
    <w:p w:rsidR="008F606E" w:rsidRPr="00F76EEE" w:rsidRDefault="008F606E" w:rsidP="008277DF">
      <w:pPr>
        <w:pStyle w:val="Listaszerbekezds"/>
        <w:numPr>
          <w:ilvl w:val="0"/>
          <w:numId w:val="39"/>
        </w:numPr>
        <w:ind w:left="426" w:right="5"/>
        <w:jc w:val="both"/>
        <w:rPr>
          <w:rFonts w:ascii="Times New Roman" w:hAnsi="Times New Roman" w:cs="Times New Roman"/>
          <w:sz w:val="22"/>
          <w:szCs w:val="22"/>
        </w:rPr>
      </w:pPr>
      <w:r w:rsidRPr="00F76EEE">
        <w:rPr>
          <w:rFonts w:ascii="Times New Roman" w:hAnsi="Times New Roman" w:cs="Times New Roman"/>
          <w:sz w:val="22"/>
          <w:szCs w:val="22"/>
        </w:rPr>
        <w:t>A Diplomás Pályakövetési Rendszer (a továbbiakban: DPR) működtetése az Nftv. előírásain alapuló intézményi kötelezettség.</w:t>
      </w:r>
    </w:p>
    <w:p w:rsidR="008F606E" w:rsidRPr="00F76EEE" w:rsidRDefault="008F606E" w:rsidP="008277DF">
      <w:pPr>
        <w:pStyle w:val="Listaszerbekezds"/>
        <w:numPr>
          <w:ilvl w:val="0"/>
          <w:numId w:val="39"/>
        </w:numPr>
        <w:ind w:left="426" w:right="5"/>
        <w:jc w:val="both"/>
        <w:rPr>
          <w:rFonts w:ascii="Times New Roman" w:hAnsi="Times New Roman" w:cs="Times New Roman"/>
          <w:sz w:val="22"/>
          <w:szCs w:val="22"/>
        </w:rPr>
      </w:pPr>
      <w:r w:rsidRPr="00F76EEE">
        <w:rPr>
          <w:rFonts w:ascii="Times New Roman" w:hAnsi="Times New Roman" w:cs="Times New Roman"/>
          <w:sz w:val="22"/>
          <w:szCs w:val="22"/>
        </w:rPr>
        <w:t>A</w:t>
      </w:r>
      <w:r w:rsidR="001A6E7C">
        <w:rPr>
          <w:rFonts w:ascii="Times New Roman" w:hAnsi="Times New Roman" w:cs="Times New Roman"/>
          <w:sz w:val="22"/>
          <w:szCs w:val="22"/>
        </w:rPr>
        <w:t>z</w:t>
      </w:r>
      <w:r w:rsidRPr="00F76EEE">
        <w:rPr>
          <w:rFonts w:ascii="Times New Roman" w:hAnsi="Times New Roman" w:cs="Times New Roman"/>
          <w:sz w:val="22"/>
          <w:szCs w:val="22"/>
        </w:rPr>
        <w:t xml:space="preserve"> </w:t>
      </w:r>
      <w:r w:rsidR="00F76EEE">
        <w:rPr>
          <w:rFonts w:ascii="Times New Roman" w:hAnsi="Times New Roman" w:cs="Times New Roman"/>
          <w:sz w:val="22"/>
          <w:szCs w:val="22"/>
        </w:rPr>
        <w:t>Egyetem</w:t>
      </w:r>
      <w:r w:rsidRPr="00F76EEE">
        <w:rPr>
          <w:rFonts w:ascii="Times New Roman" w:hAnsi="Times New Roman" w:cs="Times New Roman"/>
          <w:sz w:val="22"/>
          <w:szCs w:val="22"/>
        </w:rPr>
        <w:t xml:space="preserve"> – a hallgatók és végzett hallgatók önkéntes adatszolgáltatása alapján – ellátja a pályakövetés feladatait, melynek keretében figy</w:t>
      </w:r>
      <w:r w:rsidR="00DE21F4" w:rsidRPr="00F76EEE">
        <w:rPr>
          <w:rFonts w:ascii="Times New Roman" w:hAnsi="Times New Roman" w:cs="Times New Roman"/>
          <w:sz w:val="22"/>
          <w:szCs w:val="22"/>
        </w:rPr>
        <w:t>elemmel kíséri azoknak a munka-erőpiaci helyzetét, akik a</w:t>
      </w:r>
      <w:r w:rsidR="001A6E7C">
        <w:rPr>
          <w:rFonts w:ascii="Times New Roman" w:hAnsi="Times New Roman" w:cs="Times New Roman"/>
          <w:sz w:val="22"/>
          <w:szCs w:val="22"/>
        </w:rPr>
        <w:t>z</w:t>
      </w:r>
      <w:r w:rsidR="00DE21F4" w:rsidRPr="00F76EEE">
        <w:rPr>
          <w:rFonts w:ascii="Times New Roman" w:hAnsi="Times New Roman" w:cs="Times New Roman"/>
          <w:sz w:val="22"/>
          <w:szCs w:val="22"/>
        </w:rPr>
        <w:t xml:space="preserve"> </w:t>
      </w:r>
      <w:r w:rsidR="00F76EEE">
        <w:rPr>
          <w:rFonts w:ascii="Times New Roman" w:hAnsi="Times New Roman" w:cs="Times New Roman"/>
          <w:sz w:val="22"/>
          <w:szCs w:val="22"/>
        </w:rPr>
        <w:t>Egyetemen</w:t>
      </w:r>
      <w:r w:rsidRPr="00F76EEE">
        <w:rPr>
          <w:rFonts w:ascii="Times New Roman" w:hAnsi="Times New Roman" w:cs="Times New Roman"/>
          <w:sz w:val="22"/>
          <w:szCs w:val="22"/>
        </w:rPr>
        <w:t xml:space="preserve"> szereztek bizonyítványt, oklevelet.</w:t>
      </w:r>
    </w:p>
    <w:p w:rsidR="008F606E" w:rsidRPr="00F76EEE" w:rsidRDefault="008F606E" w:rsidP="008277DF">
      <w:pPr>
        <w:pStyle w:val="Listaszerbekezds"/>
        <w:numPr>
          <w:ilvl w:val="0"/>
          <w:numId w:val="39"/>
        </w:numPr>
        <w:ind w:left="426" w:right="5"/>
        <w:jc w:val="both"/>
        <w:rPr>
          <w:rFonts w:ascii="Times New Roman" w:hAnsi="Times New Roman" w:cs="Times New Roman"/>
          <w:sz w:val="22"/>
          <w:szCs w:val="22"/>
        </w:rPr>
      </w:pPr>
      <w:r w:rsidRPr="00F76EEE">
        <w:rPr>
          <w:rFonts w:ascii="Times New Roman" w:hAnsi="Times New Roman" w:cs="Times New Roman"/>
          <w:sz w:val="22"/>
          <w:szCs w:val="22"/>
        </w:rPr>
        <w:t xml:space="preserve">A pályakövetés intézményi feladatait a jogszabályban előírt módon a </w:t>
      </w:r>
      <w:r w:rsidR="007F2250">
        <w:rPr>
          <w:rFonts w:ascii="Times New Roman" w:hAnsi="Times New Roman" w:cs="Times New Roman"/>
          <w:sz w:val="22"/>
          <w:szCs w:val="22"/>
        </w:rPr>
        <w:t>Tanulmányi Osztály</w:t>
      </w:r>
      <w:r w:rsidRPr="00F76EEE">
        <w:rPr>
          <w:rFonts w:ascii="Times New Roman" w:hAnsi="Times New Roman" w:cs="Times New Roman"/>
          <w:sz w:val="22"/>
          <w:szCs w:val="22"/>
        </w:rPr>
        <w:t xml:space="preserve"> végzi.</w:t>
      </w:r>
    </w:p>
    <w:p w:rsidR="00DA03CE" w:rsidRPr="00F76EEE" w:rsidRDefault="00DA03CE" w:rsidP="008277DF">
      <w:pPr>
        <w:pStyle w:val="Listaszerbekezds"/>
        <w:numPr>
          <w:ilvl w:val="0"/>
          <w:numId w:val="39"/>
        </w:numPr>
        <w:ind w:left="426" w:right="5"/>
        <w:jc w:val="both"/>
        <w:rPr>
          <w:rFonts w:ascii="Times New Roman" w:hAnsi="Times New Roman" w:cs="Times New Roman"/>
          <w:sz w:val="22"/>
          <w:szCs w:val="22"/>
        </w:rPr>
      </w:pPr>
      <w:r w:rsidRPr="00F76EEE">
        <w:rPr>
          <w:rFonts w:ascii="Times New Roman" w:hAnsi="Times New Roman" w:cs="Times New Roman"/>
          <w:sz w:val="22"/>
          <w:szCs w:val="22"/>
        </w:rPr>
        <w:lastRenderedPageBreak/>
        <w:t xml:space="preserve">A pályakövetés erősíti a </w:t>
      </w:r>
      <w:r w:rsidR="00F76EEE">
        <w:rPr>
          <w:rFonts w:ascii="Times New Roman" w:hAnsi="Times New Roman" w:cs="Times New Roman"/>
          <w:sz w:val="22"/>
          <w:szCs w:val="22"/>
        </w:rPr>
        <w:t>Egyetem</w:t>
      </w:r>
      <w:r w:rsidRPr="00F76EEE">
        <w:rPr>
          <w:rFonts w:ascii="Times New Roman" w:hAnsi="Times New Roman" w:cs="Times New Roman"/>
          <w:sz w:val="22"/>
          <w:szCs w:val="22"/>
        </w:rPr>
        <w:t xml:space="preserve"> és a munkaerőpiac, valamint a </w:t>
      </w:r>
      <w:r w:rsidR="00F76EEE">
        <w:rPr>
          <w:rFonts w:ascii="Times New Roman" w:hAnsi="Times New Roman" w:cs="Times New Roman"/>
          <w:sz w:val="22"/>
          <w:szCs w:val="22"/>
        </w:rPr>
        <w:t>Egyetem</w:t>
      </w:r>
      <w:r w:rsidRPr="00F76EEE">
        <w:rPr>
          <w:rFonts w:ascii="Times New Roman" w:hAnsi="Times New Roman" w:cs="Times New Roman"/>
          <w:sz w:val="22"/>
          <w:szCs w:val="22"/>
        </w:rPr>
        <w:t xml:space="preserve"> és az öregdiákok közötti kapcsolatot, felhívja a figyelmet a képzésre, a lehetséges változtatásokra.</w:t>
      </w:r>
    </w:p>
    <w:p w:rsidR="00DA03CE" w:rsidRPr="00F76EEE" w:rsidRDefault="00DA03CE" w:rsidP="008277DF">
      <w:pPr>
        <w:pStyle w:val="Listaszerbekezds"/>
        <w:numPr>
          <w:ilvl w:val="0"/>
          <w:numId w:val="39"/>
        </w:numPr>
        <w:ind w:left="426" w:right="5"/>
        <w:jc w:val="both"/>
        <w:rPr>
          <w:rFonts w:ascii="Times New Roman" w:hAnsi="Times New Roman" w:cs="Times New Roman"/>
          <w:sz w:val="22"/>
          <w:szCs w:val="22"/>
        </w:rPr>
      </w:pPr>
      <w:r w:rsidRPr="00F76EEE">
        <w:rPr>
          <w:rFonts w:ascii="Times New Roman" w:hAnsi="Times New Roman" w:cs="Times New Roman"/>
          <w:sz w:val="22"/>
          <w:szCs w:val="22"/>
        </w:rPr>
        <w:t>A DPR kutatás célja az aktív hallgatók motivációs felmérése és a végzett hallgatók pályakövetése. Az önkéntes adatszolgáltatás alapján a</w:t>
      </w:r>
      <w:r w:rsidR="001A6E7C">
        <w:rPr>
          <w:rFonts w:ascii="Times New Roman" w:hAnsi="Times New Roman" w:cs="Times New Roman"/>
          <w:sz w:val="22"/>
          <w:szCs w:val="22"/>
        </w:rPr>
        <w:t>z</w:t>
      </w:r>
      <w:r w:rsidRPr="00F76EEE">
        <w:rPr>
          <w:rFonts w:ascii="Times New Roman" w:hAnsi="Times New Roman" w:cs="Times New Roman"/>
          <w:sz w:val="22"/>
          <w:szCs w:val="22"/>
        </w:rPr>
        <w:t xml:space="preserve"> </w:t>
      </w:r>
      <w:r w:rsidR="00F76EEE">
        <w:rPr>
          <w:rFonts w:ascii="Times New Roman" w:hAnsi="Times New Roman" w:cs="Times New Roman"/>
          <w:sz w:val="22"/>
          <w:szCs w:val="22"/>
        </w:rPr>
        <w:t>Egyetem</w:t>
      </w:r>
      <w:r w:rsidRPr="00F76EEE">
        <w:rPr>
          <w:rFonts w:ascii="Times New Roman" w:hAnsi="Times New Roman" w:cs="Times New Roman"/>
          <w:sz w:val="22"/>
          <w:szCs w:val="22"/>
        </w:rPr>
        <w:t xml:space="preserve"> visszajelzést kap hallgatói képzésekkel szembeni elvárásairól, munkaerő-piaci várakozásairól, képzési és elhelyezkedési stratégiáiról, a képzések minőségéről, továbbá a végzettek karrierjének alakulásáról és a munkáltatók elvárásairól. A felmérés hozzájárul a</w:t>
      </w:r>
      <w:r w:rsidR="001A6E7C">
        <w:rPr>
          <w:rFonts w:ascii="Times New Roman" w:hAnsi="Times New Roman" w:cs="Times New Roman"/>
          <w:sz w:val="22"/>
          <w:szCs w:val="22"/>
        </w:rPr>
        <w:t>z</w:t>
      </w:r>
      <w:r w:rsidRPr="00F76EEE">
        <w:rPr>
          <w:rFonts w:ascii="Times New Roman" w:hAnsi="Times New Roman" w:cs="Times New Roman"/>
          <w:sz w:val="22"/>
          <w:szCs w:val="22"/>
        </w:rPr>
        <w:t xml:space="preserve"> </w:t>
      </w:r>
      <w:r w:rsidR="00F76EEE">
        <w:rPr>
          <w:rFonts w:ascii="Times New Roman" w:hAnsi="Times New Roman" w:cs="Times New Roman"/>
          <w:sz w:val="22"/>
          <w:szCs w:val="22"/>
        </w:rPr>
        <w:t>Egyetem</w:t>
      </w:r>
      <w:r w:rsidRPr="00F76EEE">
        <w:rPr>
          <w:rFonts w:ascii="Times New Roman" w:hAnsi="Times New Roman" w:cs="Times New Roman"/>
          <w:sz w:val="22"/>
          <w:szCs w:val="22"/>
        </w:rPr>
        <w:t xml:space="preserve"> minőségbiztosítási rendszerének fejlesztéséhez, a színvonalasabb képzéséhez, reálisabb felvételi létszámok elősegí</w:t>
      </w:r>
      <w:r w:rsidR="00790E24" w:rsidRPr="00F76EEE">
        <w:rPr>
          <w:rFonts w:ascii="Times New Roman" w:hAnsi="Times New Roman" w:cs="Times New Roman"/>
          <w:sz w:val="22"/>
          <w:szCs w:val="22"/>
        </w:rPr>
        <w:t xml:space="preserve">téséhez, a szakképzések – mind </w:t>
      </w:r>
      <w:r w:rsidRPr="00F76EEE">
        <w:rPr>
          <w:rFonts w:ascii="Times New Roman" w:hAnsi="Times New Roman" w:cs="Times New Roman"/>
          <w:sz w:val="22"/>
          <w:szCs w:val="22"/>
        </w:rPr>
        <w:t>számában, mind minőségében – a gazdaság igényeihez való közelítéséhez.</w:t>
      </w:r>
    </w:p>
    <w:p w:rsidR="00DA03CE" w:rsidRPr="00F76EEE" w:rsidRDefault="00DA03CE" w:rsidP="008277DF">
      <w:pPr>
        <w:pStyle w:val="Listaszerbekezds"/>
        <w:numPr>
          <w:ilvl w:val="0"/>
          <w:numId w:val="39"/>
        </w:numPr>
        <w:ind w:left="426" w:right="5"/>
        <w:jc w:val="both"/>
        <w:rPr>
          <w:rFonts w:ascii="Times New Roman" w:hAnsi="Times New Roman" w:cs="Times New Roman"/>
          <w:sz w:val="22"/>
          <w:szCs w:val="22"/>
        </w:rPr>
      </w:pPr>
      <w:r w:rsidRPr="00F76EEE">
        <w:rPr>
          <w:rFonts w:ascii="Times New Roman" w:hAnsi="Times New Roman" w:cs="Times New Roman"/>
          <w:sz w:val="22"/>
          <w:szCs w:val="22"/>
        </w:rPr>
        <w:t>Az adatfelvétel az online kérdőíveken túl, személyes, illetve telefonos megkeresés alapján valósul meg. A lekérdezések során az érintettek tájékoztatást kapnak az adatfelvétel céljáról és kezeléséről.</w:t>
      </w:r>
    </w:p>
    <w:p w:rsidR="00DA03CE" w:rsidRPr="00F76EEE" w:rsidRDefault="00DA03CE" w:rsidP="008277DF">
      <w:pPr>
        <w:pStyle w:val="Listaszerbekezds"/>
        <w:numPr>
          <w:ilvl w:val="0"/>
          <w:numId w:val="39"/>
        </w:numPr>
        <w:ind w:left="426" w:right="5"/>
        <w:jc w:val="both"/>
        <w:rPr>
          <w:rFonts w:ascii="Times New Roman" w:hAnsi="Times New Roman" w:cs="Times New Roman"/>
          <w:sz w:val="22"/>
          <w:szCs w:val="22"/>
        </w:rPr>
      </w:pPr>
      <w:r w:rsidRPr="00F76EEE">
        <w:rPr>
          <w:rFonts w:ascii="Times New Roman" w:hAnsi="Times New Roman" w:cs="Times New Roman"/>
          <w:sz w:val="22"/>
          <w:szCs w:val="22"/>
        </w:rPr>
        <w:t>A pályakövetési rendszer hatékony működtetése a</w:t>
      </w:r>
      <w:r w:rsidR="001A6E7C">
        <w:rPr>
          <w:rFonts w:ascii="Times New Roman" w:hAnsi="Times New Roman" w:cs="Times New Roman"/>
          <w:sz w:val="22"/>
          <w:szCs w:val="22"/>
        </w:rPr>
        <w:t>z</w:t>
      </w:r>
      <w:r w:rsidRPr="00F76EEE">
        <w:rPr>
          <w:rFonts w:ascii="Times New Roman" w:hAnsi="Times New Roman" w:cs="Times New Roman"/>
          <w:sz w:val="22"/>
          <w:szCs w:val="22"/>
        </w:rPr>
        <w:t xml:space="preserve"> </w:t>
      </w:r>
      <w:r w:rsidR="00F76EEE">
        <w:rPr>
          <w:rFonts w:ascii="Times New Roman" w:hAnsi="Times New Roman" w:cs="Times New Roman"/>
          <w:sz w:val="22"/>
          <w:szCs w:val="22"/>
        </w:rPr>
        <w:t>Egyetem</w:t>
      </w:r>
      <w:r w:rsidRPr="00F76EEE">
        <w:rPr>
          <w:rFonts w:ascii="Times New Roman" w:hAnsi="Times New Roman" w:cs="Times New Roman"/>
          <w:sz w:val="22"/>
          <w:szCs w:val="22"/>
        </w:rPr>
        <w:t xml:space="preserve"> finanszírozását is meghatározza, ugyanis a költségvetés által nyújtott képzési támogatás szabályozása lehetőséget biztosít a pályakövetési rendszer eredményeitől függően a támogatás differenciált meghatározására.</w:t>
      </w:r>
    </w:p>
    <w:p w:rsidR="00DA03CE" w:rsidRPr="00F76EEE" w:rsidRDefault="00DA03CE" w:rsidP="008277DF">
      <w:pPr>
        <w:pStyle w:val="Listaszerbekezds"/>
        <w:numPr>
          <w:ilvl w:val="0"/>
          <w:numId w:val="39"/>
        </w:numPr>
        <w:ind w:left="426" w:right="5"/>
        <w:jc w:val="both"/>
        <w:rPr>
          <w:rFonts w:ascii="Times New Roman" w:hAnsi="Times New Roman" w:cs="Times New Roman"/>
          <w:sz w:val="22"/>
          <w:szCs w:val="22"/>
        </w:rPr>
      </w:pPr>
      <w:r w:rsidRPr="00F76EEE">
        <w:rPr>
          <w:rFonts w:ascii="Times New Roman" w:hAnsi="Times New Roman" w:cs="Times New Roman"/>
          <w:sz w:val="22"/>
          <w:szCs w:val="22"/>
        </w:rPr>
        <w:t>A</w:t>
      </w:r>
      <w:r w:rsidR="001A6E7C">
        <w:rPr>
          <w:rFonts w:ascii="Times New Roman" w:hAnsi="Times New Roman" w:cs="Times New Roman"/>
          <w:sz w:val="22"/>
          <w:szCs w:val="22"/>
        </w:rPr>
        <w:t>z</w:t>
      </w:r>
      <w:r w:rsidRPr="00F76EEE">
        <w:rPr>
          <w:rFonts w:ascii="Times New Roman" w:hAnsi="Times New Roman" w:cs="Times New Roman"/>
          <w:sz w:val="22"/>
          <w:szCs w:val="22"/>
        </w:rPr>
        <w:t xml:space="preserve"> </w:t>
      </w:r>
      <w:r w:rsidR="00F76EEE">
        <w:rPr>
          <w:rFonts w:ascii="Times New Roman" w:hAnsi="Times New Roman" w:cs="Times New Roman"/>
          <w:sz w:val="22"/>
          <w:szCs w:val="22"/>
        </w:rPr>
        <w:t>Egyetem</w:t>
      </w:r>
      <w:r w:rsidRPr="00F76EEE">
        <w:rPr>
          <w:rFonts w:ascii="Times New Roman" w:hAnsi="Times New Roman" w:cs="Times New Roman"/>
          <w:sz w:val="22"/>
          <w:szCs w:val="22"/>
        </w:rPr>
        <w:t xml:space="preserve"> a DPR statisztikai adatait a nemzeti erőforrás miniszter által meghatározott körben továbbítja a FIR felé.</w:t>
      </w:r>
    </w:p>
    <w:p w:rsidR="00DA03CE" w:rsidRPr="00F76EEE" w:rsidRDefault="00DA03CE" w:rsidP="008B0D7B">
      <w:pPr>
        <w:ind w:right="5"/>
        <w:jc w:val="both"/>
        <w:rPr>
          <w:rFonts w:ascii="Times New Roman" w:hAnsi="Times New Roman" w:cs="Times New Roman"/>
          <w:sz w:val="22"/>
          <w:szCs w:val="22"/>
        </w:rPr>
      </w:pPr>
    </w:p>
    <w:p w:rsidR="004E77F5" w:rsidRPr="00F76EEE" w:rsidRDefault="00DA03CE" w:rsidP="008B0D7B">
      <w:pPr>
        <w:pStyle w:val="Cmsor111"/>
        <w:ind w:left="0" w:right="5"/>
        <w:jc w:val="center"/>
        <w:rPr>
          <w:sz w:val="22"/>
          <w:szCs w:val="22"/>
          <w:lang w:val="hu-HU"/>
        </w:rPr>
      </w:pPr>
      <w:r w:rsidRPr="00F76EEE">
        <w:rPr>
          <w:sz w:val="22"/>
          <w:szCs w:val="22"/>
          <w:lang w:val="hu-HU"/>
        </w:rPr>
        <w:t>Hallgatói</w:t>
      </w:r>
      <w:r w:rsidRPr="00F76EEE">
        <w:rPr>
          <w:spacing w:val="-3"/>
          <w:sz w:val="22"/>
          <w:szCs w:val="22"/>
          <w:lang w:val="hu-HU"/>
        </w:rPr>
        <w:t xml:space="preserve"> </w:t>
      </w:r>
      <w:r w:rsidR="00790E24" w:rsidRPr="00F76EEE">
        <w:rPr>
          <w:sz w:val="22"/>
          <w:szCs w:val="22"/>
          <w:lang w:val="hu-HU"/>
        </w:rPr>
        <w:t>adatállomány</w:t>
      </w:r>
    </w:p>
    <w:p w:rsidR="00790E24" w:rsidRPr="00F76EEE" w:rsidRDefault="00790E24" w:rsidP="008B0D7B">
      <w:pPr>
        <w:pStyle w:val="Cmsor111"/>
        <w:ind w:left="0" w:right="5"/>
        <w:jc w:val="center"/>
        <w:rPr>
          <w:sz w:val="22"/>
          <w:szCs w:val="22"/>
          <w:lang w:val="hu-HU"/>
        </w:rPr>
      </w:pPr>
      <w:r w:rsidRPr="00F76EEE">
        <w:rPr>
          <w:sz w:val="22"/>
          <w:szCs w:val="22"/>
          <w:lang w:val="hu-HU"/>
        </w:rPr>
        <w:t>23. §</w:t>
      </w:r>
    </w:p>
    <w:p w:rsidR="00790E24" w:rsidRPr="00F76EEE" w:rsidRDefault="00790E24" w:rsidP="00790E24">
      <w:pPr>
        <w:pStyle w:val="Cmsor111"/>
        <w:ind w:left="0" w:right="5"/>
        <w:rPr>
          <w:sz w:val="22"/>
          <w:szCs w:val="22"/>
          <w:lang w:val="hu-HU"/>
        </w:rPr>
      </w:pPr>
    </w:p>
    <w:p w:rsidR="00DA03CE" w:rsidRPr="00F76EEE" w:rsidRDefault="00DA03CE" w:rsidP="008277DF">
      <w:pPr>
        <w:pStyle w:val="Listaszerbekezds"/>
        <w:numPr>
          <w:ilvl w:val="0"/>
          <w:numId w:val="40"/>
        </w:numPr>
        <w:ind w:left="426" w:right="5"/>
        <w:jc w:val="both"/>
        <w:rPr>
          <w:rFonts w:ascii="Times New Roman" w:hAnsi="Times New Roman" w:cs="Times New Roman"/>
          <w:sz w:val="22"/>
          <w:szCs w:val="22"/>
        </w:rPr>
      </w:pPr>
      <w:r w:rsidRPr="00F76EEE">
        <w:rPr>
          <w:rFonts w:ascii="Times New Roman" w:hAnsi="Times New Roman" w:cs="Times New Roman"/>
          <w:sz w:val="22"/>
          <w:szCs w:val="22"/>
        </w:rPr>
        <w:t>A hallgatói adatállomány a hallgatói jogviszonyra vonatkozó tények dokumentálására szolgáló adatkezelés.</w:t>
      </w:r>
    </w:p>
    <w:p w:rsidR="00DA03CE" w:rsidRPr="00F76EEE" w:rsidRDefault="00DA03CE" w:rsidP="008277DF">
      <w:pPr>
        <w:pStyle w:val="Listaszerbekezds"/>
        <w:numPr>
          <w:ilvl w:val="0"/>
          <w:numId w:val="40"/>
        </w:numPr>
        <w:ind w:left="426" w:right="5"/>
        <w:jc w:val="both"/>
        <w:rPr>
          <w:rFonts w:ascii="Times New Roman" w:hAnsi="Times New Roman" w:cs="Times New Roman"/>
          <w:sz w:val="22"/>
          <w:szCs w:val="22"/>
        </w:rPr>
      </w:pPr>
      <w:r w:rsidRPr="00F76EEE">
        <w:rPr>
          <w:rFonts w:ascii="Times New Roman" w:hAnsi="Times New Roman" w:cs="Times New Roman"/>
          <w:sz w:val="22"/>
          <w:szCs w:val="22"/>
        </w:rPr>
        <w:t xml:space="preserve">A hallgatók személyes adatait – a társadalombiztosítás eltérő szabályait kivéve – a hallgatói jogviszony megszűnésére vonatkozó bejelentéstől számított 80 évig </w:t>
      </w:r>
      <w:r w:rsidR="00DE21F4" w:rsidRPr="00F76EEE">
        <w:rPr>
          <w:rFonts w:ascii="Times New Roman" w:hAnsi="Times New Roman" w:cs="Times New Roman"/>
          <w:sz w:val="22"/>
          <w:szCs w:val="22"/>
        </w:rPr>
        <w:t>kell</w:t>
      </w:r>
      <w:r w:rsidRPr="00F76EEE">
        <w:rPr>
          <w:rFonts w:ascii="Times New Roman" w:hAnsi="Times New Roman" w:cs="Times New Roman"/>
          <w:sz w:val="22"/>
          <w:szCs w:val="22"/>
        </w:rPr>
        <w:t xml:space="preserve"> kezelni.</w:t>
      </w:r>
    </w:p>
    <w:p w:rsidR="00DA03CE" w:rsidRPr="00F76EEE" w:rsidRDefault="00DA03CE" w:rsidP="008277DF">
      <w:pPr>
        <w:pStyle w:val="Listaszerbekezds"/>
        <w:numPr>
          <w:ilvl w:val="0"/>
          <w:numId w:val="40"/>
        </w:numPr>
        <w:ind w:left="426" w:right="5"/>
        <w:jc w:val="both"/>
        <w:rPr>
          <w:rFonts w:ascii="Times New Roman" w:hAnsi="Times New Roman" w:cs="Times New Roman"/>
          <w:sz w:val="22"/>
          <w:szCs w:val="22"/>
        </w:rPr>
      </w:pPr>
      <w:r w:rsidRPr="00F76EEE">
        <w:rPr>
          <w:rFonts w:ascii="Times New Roman" w:hAnsi="Times New Roman" w:cs="Times New Roman"/>
          <w:sz w:val="22"/>
          <w:szCs w:val="22"/>
        </w:rPr>
        <w:t>A hallgatói adatállomány részei:</w:t>
      </w:r>
    </w:p>
    <w:p w:rsidR="00DE21F4" w:rsidRPr="00F76EEE" w:rsidRDefault="00DE21F4" w:rsidP="008277DF">
      <w:pPr>
        <w:pStyle w:val="Listaszerbekezds"/>
        <w:numPr>
          <w:ilvl w:val="1"/>
          <w:numId w:val="41"/>
        </w:numPr>
        <w:tabs>
          <w:tab w:val="left" w:pos="856"/>
        </w:tabs>
        <w:ind w:right="5"/>
        <w:contextualSpacing w:val="0"/>
        <w:rPr>
          <w:rFonts w:ascii="Times New Roman" w:eastAsia="Times New Roman" w:hAnsi="Times New Roman" w:cs="Times New Roman"/>
          <w:sz w:val="22"/>
          <w:szCs w:val="22"/>
        </w:rPr>
      </w:pPr>
      <w:r w:rsidRPr="00F76EEE">
        <w:rPr>
          <w:rFonts w:ascii="Times New Roman" w:eastAsia="Times New Roman" w:hAnsi="Times New Roman" w:cs="Times New Roman"/>
          <w:sz w:val="22"/>
          <w:szCs w:val="22"/>
        </w:rPr>
        <w:t>hallgató személyes adatai;</w:t>
      </w:r>
    </w:p>
    <w:p w:rsidR="00DA03CE" w:rsidRPr="00F76EEE" w:rsidRDefault="00DA03CE" w:rsidP="008277DF">
      <w:pPr>
        <w:pStyle w:val="Listaszerbekezds"/>
        <w:numPr>
          <w:ilvl w:val="1"/>
          <w:numId w:val="41"/>
        </w:numPr>
        <w:tabs>
          <w:tab w:val="left" w:pos="856"/>
        </w:tabs>
        <w:ind w:right="5"/>
        <w:contextualSpacing w:val="0"/>
        <w:rPr>
          <w:rFonts w:ascii="Times New Roman" w:eastAsia="Times New Roman" w:hAnsi="Times New Roman" w:cs="Times New Roman"/>
          <w:sz w:val="22"/>
          <w:szCs w:val="22"/>
        </w:rPr>
      </w:pPr>
      <w:r w:rsidRPr="00F76EEE">
        <w:rPr>
          <w:rFonts w:ascii="Times New Roman" w:hAnsi="Times New Roman" w:cs="Times New Roman"/>
          <w:sz w:val="22"/>
          <w:szCs w:val="22"/>
        </w:rPr>
        <w:t>felvétellel összefüggő</w:t>
      </w:r>
      <w:r w:rsidRPr="00F76EEE">
        <w:rPr>
          <w:rFonts w:ascii="Times New Roman" w:hAnsi="Times New Roman" w:cs="Times New Roman"/>
          <w:spacing w:val="-1"/>
          <w:sz w:val="22"/>
          <w:szCs w:val="22"/>
        </w:rPr>
        <w:t xml:space="preserve"> </w:t>
      </w:r>
      <w:r w:rsidRPr="00F76EEE">
        <w:rPr>
          <w:rFonts w:ascii="Times New Roman" w:hAnsi="Times New Roman" w:cs="Times New Roman"/>
          <w:sz w:val="22"/>
          <w:szCs w:val="22"/>
        </w:rPr>
        <w:t>adatok;</w:t>
      </w:r>
    </w:p>
    <w:p w:rsidR="00DA03CE" w:rsidRPr="00F76EEE" w:rsidRDefault="00DA03CE" w:rsidP="008277DF">
      <w:pPr>
        <w:pStyle w:val="Listaszerbekezds"/>
        <w:numPr>
          <w:ilvl w:val="1"/>
          <w:numId w:val="41"/>
        </w:numPr>
        <w:tabs>
          <w:tab w:val="left" w:pos="856"/>
        </w:tabs>
        <w:ind w:right="5"/>
        <w:contextualSpacing w:val="0"/>
        <w:jc w:val="both"/>
        <w:rPr>
          <w:rFonts w:ascii="Times New Roman" w:eastAsia="Times New Roman" w:hAnsi="Times New Roman" w:cs="Times New Roman"/>
          <w:sz w:val="22"/>
          <w:szCs w:val="22"/>
        </w:rPr>
      </w:pPr>
      <w:r w:rsidRPr="00F76EEE">
        <w:rPr>
          <w:rFonts w:ascii="Times New Roman" w:hAnsi="Times New Roman" w:cs="Times New Roman"/>
          <w:sz w:val="22"/>
          <w:szCs w:val="22"/>
        </w:rPr>
        <w:t>hallgatói</w:t>
      </w:r>
      <w:r w:rsidRPr="00F76EEE">
        <w:rPr>
          <w:rFonts w:ascii="Times New Roman" w:hAnsi="Times New Roman" w:cs="Times New Roman"/>
          <w:spacing w:val="33"/>
          <w:sz w:val="22"/>
          <w:szCs w:val="22"/>
        </w:rPr>
        <w:t xml:space="preserve"> </w:t>
      </w:r>
      <w:r w:rsidRPr="00F76EEE">
        <w:rPr>
          <w:rFonts w:ascii="Times New Roman" w:hAnsi="Times New Roman" w:cs="Times New Roman"/>
          <w:sz w:val="22"/>
          <w:szCs w:val="22"/>
        </w:rPr>
        <w:t>jogviszonnyal</w:t>
      </w:r>
      <w:r w:rsidRPr="00F76EEE">
        <w:rPr>
          <w:rFonts w:ascii="Times New Roman" w:hAnsi="Times New Roman" w:cs="Times New Roman"/>
          <w:spacing w:val="33"/>
          <w:sz w:val="22"/>
          <w:szCs w:val="22"/>
        </w:rPr>
        <w:t xml:space="preserve"> </w:t>
      </w:r>
      <w:r w:rsidRPr="00F76EEE">
        <w:rPr>
          <w:rFonts w:ascii="Times New Roman" w:hAnsi="Times New Roman" w:cs="Times New Roman"/>
          <w:sz w:val="22"/>
          <w:szCs w:val="22"/>
        </w:rPr>
        <w:t>összefüggő</w:t>
      </w:r>
      <w:r w:rsidRPr="00F76EEE">
        <w:rPr>
          <w:rFonts w:ascii="Times New Roman" w:hAnsi="Times New Roman" w:cs="Times New Roman"/>
          <w:spacing w:val="33"/>
          <w:sz w:val="22"/>
          <w:szCs w:val="22"/>
        </w:rPr>
        <w:t xml:space="preserve"> </w:t>
      </w:r>
      <w:r w:rsidRPr="00F76EEE">
        <w:rPr>
          <w:rFonts w:ascii="Times New Roman" w:hAnsi="Times New Roman" w:cs="Times New Roman"/>
          <w:sz w:val="22"/>
          <w:szCs w:val="22"/>
        </w:rPr>
        <w:t>adatok,</w:t>
      </w:r>
      <w:r w:rsidRPr="00F76EEE">
        <w:rPr>
          <w:rFonts w:ascii="Times New Roman" w:hAnsi="Times New Roman" w:cs="Times New Roman"/>
          <w:spacing w:val="33"/>
          <w:sz w:val="22"/>
          <w:szCs w:val="22"/>
        </w:rPr>
        <w:t xml:space="preserve"> </w:t>
      </w:r>
      <w:r w:rsidRPr="00F76EEE">
        <w:rPr>
          <w:rFonts w:ascii="Times New Roman" w:hAnsi="Times New Roman" w:cs="Times New Roman"/>
          <w:sz w:val="22"/>
          <w:szCs w:val="22"/>
        </w:rPr>
        <w:t>ennek</w:t>
      </w:r>
      <w:r w:rsidRPr="00F76EEE">
        <w:rPr>
          <w:rFonts w:ascii="Times New Roman" w:hAnsi="Times New Roman" w:cs="Times New Roman"/>
          <w:spacing w:val="33"/>
          <w:sz w:val="22"/>
          <w:szCs w:val="22"/>
        </w:rPr>
        <w:t xml:space="preserve"> </w:t>
      </w:r>
      <w:r w:rsidRPr="00F76EEE">
        <w:rPr>
          <w:rFonts w:ascii="Times New Roman" w:hAnsi="Times New Roman" w:cs="Times New Roman"/>
          <w:sz w:val="22"/>
          <w:szCs w:val="22"/>
        </w:rPr>
        <w:t>részeként</w:t>
      </w:r>
      <w:r w:rsidRPr="00F76EEE">
        <w:rPr>
          <w:rFonts w:ascii="Times New Roman" w:hAnsi="Times New Roman" w:cs="Times New Roman"/>
          <w:spacing w:val="33"/>
          <w:sz w:val="22"/>
          <w:szCs w:val="22"/>
        </w:rPr>
        <w:t xml:space="preserve"> </w:t>
      </w:r>
      <w:r w:rsidRPr="00F76EEE">
        <w:rPr>
          <w:rFonts w:ascii="Times New Roman" w:hAnsi="Times New Roman" w:cs="Times New Roman"/>
          <w:sz w:val="22"/>
          <w:szCs w:val="22"/>
        </w:rPr>
        <w:t>a</w:t>
      </w:r>
      <w:r w:rsidRPr="00F76EEE">
        <w:rPr>
          <w:rFonts w:ascii="Times New Roman" w:hAnsi="Times New Roman" w:cs="Times New Roman"/>
          <w:spacing w:val="32"/>
          <w:sz w:val="22"/>
          <w:szCs w:val="22"/>
        </w:rPr>
        <w:t xml:space="preserve"> </w:t>
      </w:r>
      <w:r w:rsidRPr="00F76EEE">
        <w:rPr>
          <w:rFonts w:ascii="Times New Roman" w:hAnsi="Times New Roman" w:cs="Times New Roman"/>
          <w:sz w:val="22"/>
          <w:szCs w:val="22"/>
        </w:rPr>
        <w:t>hallgató</w:t>
      </w:r>
      <w:r w:rsidRPr="00F76EEE">
        <w:rPr>
          <w:rFonts w:ascii="Times New Roman" w:hAnsi="Times New Roman" w:cs="Times New Roman"/>
          <w:spacing w:val="33"/>
          <w:sz w:val="22"/>
          <w:szCs w:val="22"/>
        </w:rPr>
        <w:t xml:space="preserve"> </w:t>
      </w:r>
      <w:r w:rsidRPr="00F76EEE">
        <w:rPr>
          <w:rFonts w:ascii="Times New Roman" w:hAnsi="Times New Roman" w:cs="Times New Roman"/>
          <w:sz w:val="22"/>
          <w:szCs w:val="22"/>
        </w:rPr>
        <w:t>adóazonosító jele, az adatokat igazoló okiratok azonosítására szolgáló adatok, a hallgató által</w:t>
      </w:r>
      <w:r w:rsidRPr="00F76EEE">
        <w:rPr>
          <w:rFonts w:ascii="Times New Roman" w:hAnsi="Times New Roman" w:cs="Times New Roman"/>
          <w:spacing w:val="-20"/>
          <w:sz w:val="22"/>
          <w:szCs w:val="22"/>
        </w:rPr>
        <w:t xml:space="preserve"> </w:t>
      </w:r>
      <w:r w:rsidRPr="00F76EEE">
        <w:rPr>
          <w:rFonts w:ascii="Times New Roman" w:hAnsi="Times New Roman" w:cs="Times New Roman"/>
          <w:sz w:val="22"/>
          <w:szCs w:val="22"/>
        </w:rPr>
        <w:t>fizetett díjak, térítések adatai, GYES, GYED, TGYÁS adatok, a hallgató részére</w:t>
      </w:r>
      <w:r w:rsidRPr="00F76EEE">
        <w:rPr>
          <w:rFonts w:ascii="Times New Roman" w:hAnsi="Times New Roman" w:cs="Times New Roman"/>
          <w:spacing w:val="4"/>
          <w:sz w:val="22"/>
          <w:szCs w:val="22"/>
        </w:rPr>
        <w:t xml:space="preserve"> </w:t>
      </w:r>
      <w:r w:rsidRPr="00F76EEE">
        <w:rPr>
          <w:rFonts w:ascii="Times New Roman" w:hAnsi="Times New Roman" w:cs="Times New Roman"/>
          <w:sz w:val="22"/>
          <w:szCs w:val="22"/>
        </w:rPr>
        <w:t>hallgatói jogviszonyára tekintettel folyósított ösztöndíj</w:t>
      </w:r>
      <w:r w:rsidRPr="00F76EEE">
        <w:rPr>
          <w:rFonts w:ascii="Times New Roman" w:hAnsi="Times New Roman" w:cs="Times New Roman"/>
          <w:spacing w:val="-1"/>
          <w:sz w:val="22"/>
          <w:szCs w:val="22"/>
        </w:rPr>
        <w:t xml:space="preserve"> </w:t>
      </w:r>
      <w:r w:rsidRPr="00F76EEE">
        <w:rPr>
          <w:rFonts w:ascii="Times New Roman" w:hAnsi="Times New Roman" w:cs="Times New Roman"/>
          <w:sz w:val="22"/>
          <w:szCs w:val="22"/>
        </w:rPr>
        <w:t>adatai;</w:t>
      </w:r>
    </w:p>
    <w:p w:rsidR="00DA03CE" w:rsidRPr="00F76EEE" w:rsidRDefault="00DA03CE" w:rsidP="008277DF">
      <w:pPr>
        <w:pStyle w:val="Listaszerbekezds"/>
        <w:numPr>
          <w:ilvl w:val="1"/>
          <w:numId w:val="41"/>
        </w:numPr>
        <w:tabs>
          <w:tab w:val="left" w:pos="856"/>
        </w:tabs>
        <w:ind w:right="5"/>
        <w:contextualSpacing w:val="0"/>
        <w:rPr>
          <w:rFonts w:ascii="Times New Roman" w:eastAsia="Times New Roman" w:hAnsi="Times New Roman" w:cs="Times New Roman"/>
          <w:sz w:val="22"/>
          <w:szCs w:val="22"/>
        </w:rPr>
      </w:pPr>
      <w:r w:rsidRPr="00F76EEE">
        <w:rPr>
          <w:rFonts w:ascii="Times New Roman" w:hAnsi="Times New Roman" w:cs="Times New Roman"/>
          <w:sz w:val="22"/>
          <w:szCs w:val="22"/>
        </w:rPr>
        <w:t>hallgatói pályakövetéssel kapcsolatos</w:t>
      </w:r>
      <w:r w:rsidRPr="00F76EEE">
        <w:rPr>
          <w:rFonts w:ascii="Times New Roman" w:hAnsi="Times New Roman" w:cs="Times New Roman"/>
          <w:spacing w:val="1"/>
          <w:sz w:val="22"/>
          <w:szCs w:val="22"/>
        </w:rPr>
        <w:t xml:space="preserve"> </w:t>
      </w:r>
      <w:r w:rsidRPr="00F76EEE">
        <w:rPr>
          <w:rFonts w:ascii="Times New Roman" w:hAnsi="Times New Roman" w:cs="Times New Roman"/>
          <w:sz w:val="22"/>
          <w:szCs w:val="22"/>
        </w:rPr>
        <w:t>adatok;</w:t>
      </w:r>
    </w:p>
    <w:p w:rsidR="00DA03CE" w:rsidRPr="00F76EEE" w:rsidRDefault="00DA03CE" w:rsidP="008277DF">
      <w:pPr>
        <w:pStyle w:val="Listaszerbekezds"/>
        <w:numPr>
          <w:ilvl w:val="1"/>
          <w:numId w:val="41"/>
        </w:numPr>
        <w:tabs>
          <w:tab w:val="left" w:pos="856"/>
        </w:tabs>
        <w:ind w:right="5"/>
        <w:contextualSpacing w:val="0"/>
        <w:rPr>
          <w:rFonts w:ascii="Times New Roman" w:eastAsia="Times New Roman" w:hAnsi="Times New Roman" w:cs="Times New Roman"/>
          <w:sz w:val="22"/>
          <w:szCs w:val="22"/>
        </w:rPr>
      </w:pPr>
      <w:r w:rsidRPr="00F76EEE">
        <w:rPr>
          <w:rFonts w:ascii="Times New Roman" w:hAnsi="Times New Roman" w:cs="Times New Roman"/>
          <w:sz w:val="22"/>
          <w:szCs w:val="22"/>
        </w:rPr>
        <w:t>kollégiumi elhelyezésre vonatkozó adatok;</w:t>
      </w:r>
    </w:p>
    <w:p w:rsidR="00DA03CE" w:rsidRPr="00F76EEE" w:rsidRDefault="00DA03CE" w:rsidP="008277DF">
      <w:pPr>
        <w:pStyle w:val="Listaszerbekezds"/>
        <w:numPr>
          <w:ilvl w:val="1"/>
          <w:numId w:val="41"/>
        </w:numPr>
        <w:tabs>
          <w:tab w:val="left" w:pos="856"/>
        </w:tabs>
        <w:ind w:right="5"/>
        <w:contextualSpacing w:val="0"/>
        <w:rPr>
          <w:rFonts w:ascii="Times New Roman" w:eastAsia="Times New Roman" w:hAnsi="Times New Roman" w:cs="Times New Roman"/>
          <w:sz w:val="22"/>
          <w:szCs w:val="22"/>
        </w:rPr>
      </w:pPr>
      <w:r w:rsidRPr="00F76EEE">
        <w:rPr>
          <w:rFonts w:ascii="Times New Roman" w:hAnsi="Times New Roman" w:cs="Times New Roman"/>
          <w:sz w:val="22"/>
          <w:szCs w:val="22"/>
        </w:rPr>
        <w:t>szakkollégiumi tevékenységhez kapcsolódóan kezelt</w:t>
      </w:r>
      <w:r w:rsidRPr="00F76EEE">
        <w:rPr>
          <w:rFonts w:ascii="Times New Roman" w:hAnsi="Times New Roman" w:cs="Times New Roman"/>
          <w:spacing w:val="-1"/>
          <w:sz w:val="22"/>
          <w:szCs w:val="22"/>
        </w:rPr>
        <w:t xml:space="preserve"> </w:t>
      </w:r>
      <w:r w:rsidRPr="00F76EEE">
        <w:rPr>
          <w:rFonts w:ascii="Times New Roman" w:hAnsi="Times New Roman" w:cs="Times New Roman"/>
          <w:sz w:val="22"/>
          <w:szCs w:val="22"/>
        </w:rPr>
        <w:t>adatok.</w:t>
      </w:r>
    </w:p>
    <w:p w:rsidR="00DA03CE" w:rsidRPr="00F76EEE" w:rsidRDefault="00DA03CE" w:rsidP="008277DF">
      <w:pPr>
        <w:pStyle w:val="Listaszerbekezds"/>
        <w:numPr>
          <w:ilvl w:val="0"/>
          <w:numId w:val="40"/>
        </w:numPr>
        <w:ind w:left="426" w:right="5"/>
        <w:jc w:val="both"/>
        <w:rPr>
          <w:rFonts w:ascii="Times New Roman" w:hAnsi="Times New Roman" w:cs="Times New Roman"/>
          <w:sz w:val="22"/>
          <w:szCs w:val="22"/>
        </w:rPr>
      </w:pPr>
      <w:r w:rsidRPr="00F76EEE">
        <w:rPr>
          <w:rFonts w:ascii="Times New Roman" w:hAnsi="Times New Roman" w:cs="Times New Roman"/>
          <w:sz w:val="22"/>
          <w:szCs w:val="22"/>
        </w:rPr>
        <w:t>A törvény alapján kezelhető adatok körét az Nftv 3. melléklete tartalmazza.</w:t>
      </w:r>
    </w:p>
    <w:p w:rsidR="004E77F5" w:rsidRPr="00F76EEE" w:rsidRDefault="00DA03CE" w:rsidP="008277DF">
      <w:pPr>
        <w:pStyle w:val="Listaszerbekezds"/>
        <w:numPr>
          <w:ilvl w:val="0"/>
          <w:numId w:val="40"/>
        </w:numPr>
        <w:ind w:left="426" w:right="5"/>
        <w:jc w:val="both"/>
        <w:rPr>
          <w:rFonts w:ascii="Times New Roman" w:hAnsi="Times New Roman" w:cs="Times New Roman"/>
          <w:sz w:val="22"/>
          <w:szCs w:val="22"/>
        </w:rPr>
      </w:pPr>
      <w:r w:rsidRPr="00F76EEE">
        <w:rPr>
          <w:rFonts w:ascii="Times New Roman" w:hAnsi="Times New Roman" w:cs="Times New Roman"/>
          <w:sz w:val="22"/>
          <w:szCs w:val="22"/>
        </w:rPr>
        <w:t>A nyilvántartás adatait a felvételi adatbázis, valamint a hallgató által kitöltött adatlapok és intézményi határozatok szolgáltatják.</w:t>
      </w:r>
    </w:p>
    <w:p w:rsidR="00DA03CE" w:rsidRPr="00F76EEE" w:rsidRDefault="00DA03CE" w:rsidP="008277DF">
      <w:pPr>
        <w:pStyle w:val="Listaszerbekezds"/>
        <w:numPr>
          <w:ilvl w:val="0"/>
          <w:numId w:val="40"/>
        </w:numPr>
        <w:ind w:left="426" w:right="5"/>
        <w:jc w:val="both"/>
        <w:rPr>
          <w:rFonts w:ascii="Times New Roman" w:hAnsi="Times New Roman" w:cs="Times New Roman"/>
          <w:sz w:val="22"/>
          <w:szCs w:val="22"/>
        </w:rPr>
      </w:pPr>
      <w:r w:rsidRPr="00F76EEE">
        <w:rPr>
          <w:rFonts w:ascii="Times New Roman" w:hAnsi="Times New Roman" w:cs="Times New Roman"/>
          <w:sz w:val="22"/>
          <w:szCs w:val="22"/>
        </w:rPr>
        <w:t>Hallgatók esetén az első adatfelvétel a hallgatói jogviszony keletkezésekor történik meg.</w:t>
      </w:r>
    </w:p>
    <w:p w:rsidR="00DA03CE" w:rsidRPr="00F76EEE" w:rsidRDefault="00DA03CE" w:rsidP="008277DF">
      <w:pPr>
        <w:pStyle w:val="Listaszerbekezds"/>
        <w:numPr>
          <w:ilvl w:val="0"/>
          <w:numId w:val="40"/>
        </w:numPr>
        <w:ind w:left="426" w:right="5"/>
        <w:jc w:val="both"/>
        <w:rPr>
          <w:rFonts w:ascii="Times New Roman" w:hAnsi="Times New Roman" w:cs="Times New Roman"/>
          <w:sz w:val="22"/>
          <w:szCs w:val="22"/>
        </w:rPr>
      </w:pPr>
      <w:r w:rsidRPr="00F76EEE">
        <w:rPr>
          <w:rFonts w:ascii="Times New Roman" w:hAnsi="Times New Roman" w:cs="Times New Roman"/>
          <w:sz w:val="22"/>
          <w:szCs w:val="22"/>
        </w:rPr>
        <w:t>Az érintett köteles az adataiban bekövetkezett változást az adatgazdának haladéktalanul bejelenteni.</w:t>
      </w:r>
    </w:p>
    <w:p w:rsidR="004E77F5" w:rsidRPr="00F76EEE" w:rsidRDefault="00DA03CE" w:rsidP="008B0D7B">
      <w:pPr>
        <w:pStyle w:val="Cmsor111"/>
        <w:ind w:left="0" w:right="5"/>
        <w:jc w:val="center"/>
        <w:rPr>
          <w:sz w:val="22"/>
          <w:szCs w:val="22"/>
          <w:lang w:val="hu-HU"/>
        </w:rPr>
      </w:pPr>
      <w:r w:rsidRPr="00F76EEE">
        <w:rPr>
          <w:sz w:val="22"/>
          <w:szCs w:val="22"/>
          <w:lang w:val="hu-HU"/>
        </w:rPr>
        <w:t>Feln</w:t>
      </w:r>
      <w:r w:rsidR="00790E24" w:rsidRPr="00F76EEE">
        <w:rPr>
          <w:sz w:val="22"/>
          <w:szCs w:val="22"/>
          <w:lang w:val="hu-HU"/>
        </w:rPr>
        <w:t>ő</w:t>
      </w:r>
      <w:r w:rsidR="00457616" w:rsidRPr="00F76EEE">
        <w:rPr>
          <w:sz w:val="22"/>
          <w:szCs w:val="22"/>
          <w:lang w:val="hu-HU"/>
        </w:rPr>
        <w:t>ttképzésben részt</w:t>
      </w:r>
      <w:r w:rsidRPr="00F76EEE">
        <w:rPr>
          <w:sz w:val="22"/>
          <w:szCs w:val="22"/>
          <w:lang w:val="hu-HU"/>
        </w:rPr>
        <w:t xml:space="preserve">vevők </w:t>
      </w:r>
      <w:r w:rsidR="00790E24" w:rsidRPr="00F76EEE">
        <w:rPr>
          <w:sz w:val="22"/>
          <w:szCs w:val="22"/>
          <w:lang w:val="hu-HU"/>
        </w:rPr>
        <w:t>adatállománya</w:t>
      </w:r>
    </w:p>
    <w:p w:rsidR="00790E24" w:rsidRPr="00F76EEE" w:rsidRDefault="00790E24" w:rsidP="008B0D7B">
      <w:pPr>
        <w:pStyle w:val="Cmsor111"/>
        <w:ind w:left="0" w:right="5"/>
        <w:jc w:val="center"/>
        <w:rPr>
          <w:sz w:val="22"/>
          <w:szCs w:val="22"/>
          <w:lang w:val="hu-HU"/>
        </w:rPr>
      </w:pPr>
      <w:r w:rsidRPr="00F76EEE">
        <w:rPr>
          <w:sz w:val="22"/>
          <w:szCs w:val="22"/>
          <w:lang w:val="hu-HU"/>
        </w:rPr>
        <w:t>24. §</w:t>
      </w:r>
    </w:p>
    <w:p w:rsidR="00790E24" w:rsidRPr="00F76EEE" w:rsidRDefault="00790E24" w:rsidP="008B0D7B">
      <w:pPr>
        <w:pStyle w:val="Cmsor111"/>
        <w:ind w:left="0" w:right="5"/>
        <w:jc w:val="center"/>
        <w:rPr>
          <w:sz w:val="22"/>
          <w:szCs w:val="22"/>
          <w:lang w:val="hu-HU"/>
        </w:rPr>
      </w:pPr>
    </w:p>
    <w:p w:rsidR="00DA03CE" w:rsidRPr="00F76EEE" w:rsidRDefault="00DA03CE" w:rsidP="008277DF">
      <w:pPr>
        <w:pStyle w:val="Listaszerbekezds"/>
        <w:numPr>
          <w:ilvl w:val="0"/>
          <w:numId w:val="42"/>
        </w:numPr>
        <w:ind w:left="426" w:right="5"/>
        <w:jc w:val="both"/>
        <w:rPr>
          <w:rFonts w:ascii="Times New Roman" w:hAnsi="Times New Roman" w:cs="Times New Roman"/>
          <w:sz w:val="22"/>
          <w:szCs w:val="22"/>
        </w:rPr>
      </w:pPr>
      <w:r w:rsidRPr="00F76EEE">
        <w:rPr>
          <w:rFonts w:ascii="Times New Roman" w:hAnsi="Times New Roman" w:cs="Times New Roman"/>
          <w:sz w:val="22"/>
          <w:szCs w:val="22"/>
        </w:rPr>
        <w:t xml:space="preserve">Az adatállomány a jogviszonyra vonatkozó tények dokumentálására szolgáló </w:t>
      </w:r>
      <w:r w:rsidR="00DE21F4" w:rsidRPr="00F76EEE">
        <w:rPr>
          <w:rFonts w:ascii="Times New Roman" w:hAnsi="Times New Roman" w:cs="Times New Roman"/>
          <w:sz w:val="22"/>
          <w:szCs w:val="22"/>
        </w:rPr>
        <w:t>adatkezelés</w:t>
      </w:r>
      <w:r w:rsidRPr="00F76EEE">
        <w:rPr>
          <w:rFonts w:ascii="Times New Roman" w:hAnsi="Times New Roman" w:cs="Times New Roman"/>
          <w:sz w:val="22"/>
          <w:szCs w:val="22"/>
        </w:rPr>
        <w:t>.</w:t>
      </w:r>
    </w:p>
    <w:p w:rsidR="00DA03CE" w:rsidRPr="00F76EEE" w:rsidRDefault="00DA03CE" w:rsidP="008277DF">
      <w:pPr>
        <w:pStyle w:val="Listaszerbekezds"/>
        <w:numPr>
          <w:ilvl w:val="0"/>
          <w:numId w:val="42"/>
        </w:numPr>
        <w:ind w:left="426" w:right="5"/>
        <w:jc w:val="both"/>
        <w:rPr>
          <w:rFonts w:ascii="Times New Roman" w:hAnsi="Times New Roman" w:cs="Times New Roman"/>
          <w:sz w:val="22"/>
          <w:szCs w:val="22"/>
        </w:rPr>
      </w:pPr>
      <w:r w:rsidRPr="00F76EEE">
        <w:rPr>
          <w:rFonts w:ascii="Times New Roman" w:hAnsi="Times New Roman" w:cs="Times New Roman"/>
          <w:sz w:val="22"/>
          <w:szCs w:val="22"/>
        </w:rPr>
        <w:t xml:space="preserve">A képzésben részt vevők személyes adatait – a társadalombiztosítás eltérő szabályait kivéve – a keletkezésüktől számított 5 évig </w:t>
      </w:r>
      <w:r w:rsidR="00DE21F4" w:rsidRPr="00F76EEE">
        <w:rPr>
          <w:rFonts w:ascii="Times New Roman" w:hAnsi="Times New Roman" w:cs="Times New Roman"/>
          <w:sz w:val="22"/>
          <w:szCs w:val="22"/>
        </w:rPr>
        <w:t>kell</w:t>
      </w:r>
      <w:r w:rsidRPr="00F76EEE">
        <w:rPr>
          <w:rFonts w:ascii="Times New Roman" w:hAnsi="Times New Roman" w:cs="Times New Roman"/>
          <w:sz w:val="22"/>
          <w:szCs w:val="22"/>
        </w:rPr>
        <w:t xml:space="preserve"> kezelni.</w:t>
      </w:r>
    </w:p>
    <w:p w:rsidR="00DA03CE" w:rsidRPr="00F76EEE" w:rsidRDefault="00DA03CE" w:rsidP="008277DF">
      <w:pPr>
        <w:pStyle w:val="Listaszerbekezds"/>
        <w:numPr>
          <w:ilvl w:val="0"/>
          <w:numId w:val="42"/>
        </w:numPr>
        <w:ind w:left="426" w:right="5"/>
        <w:jc w:val="both"/>
        <w:rPr>
          <w:rFonts w:ascii="Times New Roman" w:hAnsi="Times New Roman" w:cs="Times New Roman"/>
          <w:sz w:val="22"/>
          <w:szCs w:val="22"/>
        </w:rPr>
      </w:pPr>
      <w:r w:rsidRPr="00F76EEE">
        <w:rPr>
          <w:rFonts w:ascii="Times New Roman" w:hAnsi="Times New Roman" w:cs="Times New Roman"/>
          <w:sz w:val="22"/>
          <w:szCs w:val="22"/>
        </w:rPr>
        <w:t>Az adatállomány részei képzésben részt vevők jogviszonyával összefüggő adatok. A</w:t>
      </w:r>
      <w:r w:rsidR="001A6E7C">
        <w:rPr>
          <w:rFonts w:ascii="Times New Roman" w:hAnsi="Times New Roman" w:cs="Times New Roman"/>
          <w:sz w:val="22"/>
          <w:szCs w:val="22"/>
        </w:rPr>
        <w:t>z</w:t>
      </w:r>
      <w:r w:rsidRPr="00F76EEE">
        <w:rPr>
          <w:rFonts w:ascii="Times New Roman" w:hAnsi="Times New Roman" w:cs="Times New Roman"/>
          <w:sz w:val="22"/>
          <w:szCs w:val="22"/>
        </w:rPr>
        <w:t xml:space="preserve"> </w:t>
      </w:r>
      <w:r w:rsidR="00F76EEE">
        <w:rPr>
          <w:rFonts w:ascii="Times New Roman" w:hAnsi="Times New Roman" w:cs="Times New Roman"/>
          <w:sz w:val="22"/>
          <w:szCs w:val="22"/>
        </w:rPr>
        <w:t>Egyetem</w:t>
      </w:r>
      <w:r w:rsidRPr="00F76EEE">
        <w:rPr>
          <w:rFonts w:ascii="Times New Roman" w:hAnsi="Times New Roman" w:cs="Times New Roman"/>
          <w:sz w:val="22"/>
          <w:szCs w:val="22"/>
        </w:rPr>
        <w:t xml:space="preserve"> nyilvántartja a képzésben résztvevő</w:t>
      </w:r>
    </w:p>
    <w:p w:rsidR="00DA03CE" w:rsidRPr="00F76EEE" w:rsidRDefault="00DA03CE" w:rsidP="008277DF">
      <w:pPr>
        <w:pStyle w:val="Listaszerbekezds"/>
        <w:numPr>
          <w:ilvl w:val="0"/>
          <w:numId w:val="43"/>
        </w:numPr>
        <w:tabs>
          <w:tab w:val="left" w:pos="856"/>
        </w:tabs>
        <w:ind w:left="1134" w:right="5"/>
        <w:contextualSpacing w:val="0"/>
        <w:jc w:val="both"/>
        <w:rPr>
          <w:rFonts w:ascii="Times New Roman" w:hAnsi="Times New Roman" w:cs="Times New Roman"/>
          <w:sz w:val="22"/>
          <w:szCs w:val="22"/>
        </w:rPr>
      </w:pPr>
      <w:r w:rsidRPr="00F76EEE">
        <w:rPr>
          <w:rFonts w:ascii="Times New Roman" w:hAnsi="Times New Roman" w:cs="Times New Roman"/>
          <w:sz w:val="22"/>
          <w:szCs w:val="22"/>
        </w:rPr>
        <w:t>nevét, születési nevét, anyja nevét, születési helyét és idejét, nemét, állampolgárságát, lakóhelyének és tartózkodási helyének címét, telefonszámát, nem magyar állampolgár Magyarországon való tartózkodásának jogcímét és a tartózkodásra jogosító okirat, okmány megnevezését és számát;</w:t>
      </w:r>
    </w:p>
    <w:p w:rsidR="00790E24" w:rsidRPr="00F76EEE" w:rsidRDefault="00DA03CE" w:rsidP="008277DF">
      <w:pPr>
        <w:pStyle w:val="Listaszerbekezds"/>
        <w:numPr>
          <w:ilvl w:val="0"/>
          <w:numId w:val="43"/>
        </w:numPr>
        <w:tabs>
          <w:tab w:val="left" w:pos="856"/>
        </w:tabs>
        <w:ind w:left="1134" w:right="5"/>
        <w:contextualSpacing w:val="0"/>
        <w:jc w:val="both"/>
        <w:rPr>
          <w:rFonts w:ascii="Times New Roman" w:hAnsi="Times New Roman" w:cs="Times New Roman"/>
          <w:sz w:val="22"/>
          <w:szCs w:val="22"/>
        </w:rPr>
      </w:pPr>
      <w:r w:rsidRPr="00F76EEE">
        <w:rPr>
          <w:rFonts w:ascii="Times New Roman" w:hAnsi="Times New Roman" w:cs="Times New Roman"/>
          <w:sz w:val="22"/>
          <w:szCs w:val="22"/>
        </w:rPr>
        <w:t xml:space="preserve">a képzési jogviszonnyal összefüggő adatokat, amelyek a képzésben részt </w:t>
      </w:r>
      <w:r w:rsidR="00790E24" w:rsidRPr="00F76EEE">
        <w:rPr>
          <w:rFonts w:ascii="Times New Roman" w:hAnsi="Times New Roman" w:cs="Times New Roman"/>
          <w:sz w:val="22"/>
          <w:szCs w:val="22"/>
        </w:rPr>
        <w:t>vevő</w:t>
      </w:r>
    </w:p>
    <w:p w:rsidR="00DA03CE" w:rsidRPr="00F76EEE" w:rsidRDefault="00DA03CE" w:rsidP="00790E24">
      <w:pPr>
        <w:pStyle w:val="Listaszerbekezds"/>
        <w:tabs>
          <w:tab w:val="left" w:pos="856"/>
        </w:tabs>
        <w:ind w:left="1134" w:right="5"/>
        <w:contextualSpacing w:val="0"/>
        <w:jc w:val="both"/>
        <w:rPr>
          <w:rFonts w:ascii="Times New Roman" w:hAnsi="Times New Roman" w:cs="Times New Roman"/>
          <w:sz w:val="22"/>
          <w:szCs w:val="22"/>
        </w:rPr>
      </w:pPr>
      <w:r w:rsidRPr="00F76EEE">
        <w:rPr>
          <w:rFonts w:ascii="Times New Roman" w:hAnsi="Times New Roman" w:cs="Times New Roman"/>
          <w:sz w:val="22"/>
          <w:szCs w:val="22"/>
        </w:rPr>
        <w:t>ba) iskolai és szakmai végzettségével, nyelvi ismereteivel,</w:t>
      </w:r>
    </w:p>
    <w:p w:rsidR="00DA03CE" w:rsidRPr="00F76EEE" w:rsidRDefault="00790E24" w:rsidP="00790E24">
      <w:pPr>
        <w:pStyle w:val="Listaszerbekezds"/>
        <w:tabs>
          <w:tab w:val="left" w:pos="856"/>
        </w:tabs>
        <w:ind w:left="1134" w:right="5"/>
        <w:contextualSpacing w:val="0"/>
        <w:jc w:val="both"/>
        <w:rPr>
          <w:rFonts w:ascii="Times New Roman" w:hAnsi="Times New Roman" w:cs="Times New Roman"/>
          <w:sz w:val="22"/>
          <w:szCs w:val="22"/>
        </w:rPr>
      </w:pPr>
      <w:r w:rsidRPr="00F76EEE">
        <w:rPr>
          <w:rFonts w:ascii="Times New Roman" w:hAnsi="Times New Roman" w:cs="Times New Roman"/>
          <w:sz w:val="22"/>
          <w:szCs w:val="22"/>
        </w:rPr>
        <w:t xml:space="preserve">bb) </w:t>
      </w:r>
      <w:r w:rsidR="00DA03CE" w:rsidRPr="00F76EEE">
        <w:rPr>
          <w:rFonts w:ascii="Times New Roman" w:hAnsi="Times New Roman" w:cs="Times New Roman"/>
          <w:sz w:val="22"/>
          <w:szCs w:val="22"/>
        </w:rPr>
        <w:t>képzésbe történő felvételével,</w:t>
      </w:r>
    </w:p>
    <w:p w:rsidR="00DA03CE" w:rsidRPr="00F76EEE" w:rsidRDefault="00790E24" w:rsidP="00790E24">
      <w:pPr>
        <w:pStyle w:val="Listaszerbekezds"/>
        <w:tabs>
          <w:tab w:val="left" w:pos="856"/>
        </w:tabs>
        <w:ind w:left="1134" w:right="5"/>
        <w:contextualSpacing w:val="0"/>
        <w:jc w:val="both"/>
        <w:rPr>
          <w:rFonts w:ascii="Times New Roman" w:hAnsi="Times New Roman" w:cs="Times New Roman"/>
          <w:sz w:val="22"/>
          <w:szCs w:val="22"/>
        </w:rPr>
      </w:pPr>
      <w:r w:rsidRPr="00F76EEE">
        <w:rPr>
          <w:rFonts w:ascii="Times New Roman" w:hAnsi="Times New Roman" w:cs="Times New Roman"/>
          <w:sz w:val="22"/>
          <w:szCs w:val="22"/>
        </w:rPr>
        <w:t>bc) t</w:t>
      </w:r>
      <w:r w:rsidR="00DA03CE" w:rsidRPr="00F76EEE">
        <w:rPr>
          <w:rFonts w:ascii="Times New Roman" w:hAnsi="Times New Roman" w:cs="Times New Roman"/>
          <w:sz w:val="22"/>
          <w:szCs w:val="22"/>
        </w:rPr>
        <w:t>anulmányainak értékelésével és minősítésével,</w:t>
      </w:r>
    </w:p>
    <w:p w:rsidR="00DA03CE" w:rsidRPr="00F76EEE" w:rsidRDefault="00790E24" w:rsidP="00790E24">
      <w:pPr>
        <w:pStyle w:val="Listaszerbekezds"/>
        <w:tabs>
          <w:tab w:val="left" w:pos="856"/>
        </w:tabs>
        <w:ind w:left="1134" w:right="5"/>
        <w:contextualSpacing w:val="0"/>
        <w:jc w:val="both"/>
        <w:rPr>
          <w:rFonts w:ascii="Times New Roman" w:hAnsi="Times New Roman" w:cs="Times New Roman"/>
          <w:sz w:val="22"/>
          <w:szCs w:val="22"/>
        </w:rPr>
      </w:pPr>
      <w:r w:rsidRPr="00F76EEE">
        <w:rPr>
          <w:rFonts w:ascii="Times New Roman" w:hAnsi="Times New Roman" w:cs="Times New Roman"/>
          <w:sz w:val="22"/>
          <w:szCs w:val="22"/>
        </w:rPr>
        <w:t xml:space="preserve">bd) </w:t>
      </w:r>
      <w:r w:rsidR="00DA03CE" w:rsidRPr="00F76EEE">
        <w:rPr>
          <w:rFonts w:ascii="Times New Roman" w:hAnsi="Times New Roman" w:cs="Times New Roman"/>
          <w:sz w:val="22"/>
          <w:szCs w:val="22"/>
        </w:rPr>
        <w:t>képzéssel megszerzett szakképesítés v</w:t>
      </w:r>
      <w:r w:rsidRPr="00F76EEE">
        <w:rPr>
          <w:rFonts w:ascii="Times New Roman" w:hAnsi="Times New Roman" w:cs="Times New Roman"/>
          <w:sz w:val="22"/>
          <w:szCs w:val="22"/>
        </w:rPr>
        <w:t>agy egyéb kompetencia</w:t>
      </w:r>
      <w:r w:rsidR="00DA03CE" w:rsidRPr="00F76EEE">
        <w:rPr>
          <w:rFonts w:ascii="Times New Roman" w:hAnsi="Times New Roman" w:cs="Times New Roman"/>
          <w:sz w:val="22"/>
          <w:szCs w:val="22"/>
        </w:rPr>
        <w:t xml:space="preserve"> megnevezésével, a </w:t>
      </w:r>
      <w:r w:rsidR="00DA03CE" w:rsidRPr="00F76EEE">
        <w:rPr>
          <w:rFonts w:ascii="Times New Roman" w:hAnsi="Times New Roman" w:cs="Times New Roman"/>
          <w:sz w:val="22"/>
          <w:szCs w:val="22"/>
        </w:rPr>
        <w:lastRenderedPageBreak/>
        <w:t>vizsga helyével, időpontjával, eredményével kapcsolatosak;</w:t>
      </w:r>
    </w:p>
    <w:p w:rsidR="00DA03CE" w:rsidRPr="00F76EEE" w:rsidRDefault="00DA03CE" w:rsidP="008277DF">
      <w:pPr>
        <w:pStyle w:val="Listaszerbekezds"/>
        <w:numPr>
          <w:ilvl w:val="0"/>
          <w:numId w:val="43"/>
        </w:numPr>
        <w:tabs>
          <w:tab w:val="left" w:pos="856"/>
        </w:tabs>
        <w:ind w:left="1134" w:right="5"/>
        <w:contextualSpacing w:val="0"/>
        <w:jc w:val="both"/>
        <w:rPr>
          <w:rFonts w:ascii="Times New Roman" w:hAnsi="Times New Roman" w:cs="Times New Roman"/>
          <w:sz w:val="22"/>
          <w:szCs w:val="22"/>
        </w:rPr>
      </w:pPr>
      <w:r w:rsidRPr="00F76EEE">
        <w:rPr>
          <w:rFonts w:ascii="Times New Roman" w:hAnsi="Times New Roman" w:cs="Times New Roman"/>
          <w:sz w:val="22"/>
          <w:szCs w:val="22"/>
        </w:rPr>
        <w:t>a képzésben részt vevő társadalombiztosítási azonosító jelét.</w:t>
      </w:r>
    </w:p>
    <w:p w:rsidR="00DA03CE" w:rsidRPr="00F76EEE" w:rsidRDefault="00DA03CE" w:rsidP="008277DF">
      <w:pPr>
        <w:pStyle w:val="Listaszerbekezds"/>
        <w:numPr>
          <w:ilvl w:val="0"/>
          <w:numId w:val="42"/>
        </w:numPr>
        <w:ind w:left="426" w:right="5"/>
        <w:jc w:val="both"/>
        <w:rPr>
          <w:rFonts w:ascii="Times New Roman" w:hAnsi="Times New Roman" w:cs="Times New Roman"/>
          <w:sz w:val="22"/>
          <w:szCs w:val="22"/>
        </w:rPr>
      </w:pPr>
      <w:r w:rsidRPr="00F76EEE">
        <w:rPr>
          <w:rFonts w:ascii="Times New Roman" w:hAnsi="Times New Roman" w:cs="Times New Roman"/>
          <w:sz w:val="22"/>
          <w:szCs w:val="22"/>
        </w:rPr>
        <w:t>Az adatállományt a képzésért felelős egység á</w:t>
      </w:r>
      <w:r w:rsidR="00DE21F4" w:rsidRPr="00F76EEE">
        <w:rPr>
          <w:rFonts w:ascii="Times New Roman" w:hAnsi="Times New Roman" w:cs="Times New Roman"/>
          <w:sz w:val="22"/>
          <w:szCs w:val="22"/>
        </w:rPr>
        <w:t>ltal készített excel formátum</w:t>
      </w:r>
      <w:r w:rsidRPr="00F76EEE">
        <w:rPr>
          <w:rFonts w:ascii="Times New Roman" w:hAnsi="Times New Roman" w:cs="Times New Roman"/>
          <w:sz w:val="22"/>
          <w:szCs w:val="22"/>
        </w:rPr>
        <w:t xml:space="preserve"> tartalmazza.</w:t>
      </w:r>
    </w:p>
    <w:p w:rsidR="00DA03CE" w:rsidRPr="00F76EEE" w:rsidRDefault="00DA03CE" w:rsidP="008277DF">
      <w:pPr>
        <w:pStyle w:val="Listaszerbekezds"/>
        <w:numPr>
          <w:ilvl w:val="0"/>
          <w:numId w:val="42"/>
        </w:numPr>
        <w:ind w:left="426" w:right="5"/>
        <w:jc w:val="both"/>
        <w:rPr>
          <w:rFonts w:ascii="Times New Roman" w:hAnsi="Times New Roman" w:cs="Times New Roman"/>
          <w:sz w:val="22"/>
          <w:szCs w:val="22"/>
        </w:rPr>
      </w:pPr>
      <w:r w:rsidRPr="00F76EEE">
        <w:rPr>
          <w:rFonts w:ascii="Times New Roman" w:hAnsi="Times New Roman" w:cs="Times New Roman"/>
          <w:sz w:val="22"/>
          <w:szCs w:val="22"/>
        </w:rPr>
        <w:t>Az ada</w:t>
      </w:r>
      <w:r w:rsidR="007F2250">
        <w:rPr>
          <w:rFonts w:ascii="Times New Roman" w:hAnsi="Times New Roman" w:cs="Times New Roman"/>
          <w:sz w:val="22"/>
          <w:szCs w:val="22"/>
        </w:rPr>
        <w:t>tállomány intézményi felelőse a Tanulmányi Osztály vezetője</w:t>
      </w:r>
      <w:r w:rsidRPr="00F76EEE">
        <w:rPr>
          <w:rFonts w:ascii="Times New Roman" w:hAnsi="Times New Roman" w:cs="Times New Roman"/>
          <w:sz w:val="22"/>
          <w:szCs w:val="22"/>
        </w:rPr>
        <w:t>.</w:t>
      </w:r>
    </w:p>
    <w:p w:rsidR="00DA03CE" w:rsidRPr="00F76EEE" w:rsidRDefault="00DA03CE" w:rsidP="008277DF">
      <w:pPr>
        <w:pStyle w:val="Listaszerbekezds"/>
        <w:numPr>
          <w:ilvl w:val="0"/>
          <w:numId w:val="42"/>
        </w:numPr>
        <w:ind w:left="426" w:right="5"/>
        <w:jc w:val="both"/>
        <w:rPr>
          <w:rFonts w:ascii="Times New Roman" w:hAnsi="Times New Roman" w:cs="Times New Roman"/>
          <w:sz w:val="22"/>
          <w:szCs w:val="22"/>
        </w:rPr>
      </w:pPr>
      <w:r w:rsidRPr="00F76EEE">
        <w:rPr>
          <w:rFonts w:ascii="Times New Roman" w:hAnsi="Times New Roman" w:cs="Times New Roman"/>
          <w:sz w:val="22"/>
          <w:szCs w:val="22"/>
        </w:rPr>
        <w:t>A nyilvántartás adatait a képzésben részt vevő által kitöltött adatlapok szolgáltatják.</w:t>
      </w:r>
    </w:p>
    <w:p w:rsidR="00DA03CE" w:rsidRPr="00F76EEE" w:rsidRDefault="00DA03CE" w:rsidP="008277DF">
      <w:pPr>
        <w:pStyle w:val="Listaszerbekezds"/>
        <w:numPr>
          <w:ilvl w:val="0"/>
          <w:numId w:val="42"/>
        </w:numPr>
        <w:ind w:left="426" w:right="5"/>
        <w:jc w:val="both"/>
        <w:rPr>
          <w:rFonts w:ascii="Times New Roman" w:hAnsi="Times New Roman" w:cs="Times New Roman"/>
          <w:sz w:val="22"/>
          <w:szCs w:val="22"/>
        </w:rPr>
      </w:pPr>
      <w:r w:rsidRPr="00F76EEE">
        <w:rPr>
          <w:rFonts w:ascii="Times New Roman" w:hAnsi="Times New Roman" w:cs="Times New Roman"/>
          <w:sz w:val="22"/>
          <w:szCs w:val="22"/>
        </w:rPr>
        <w:t>Az érintett köteles az adataiban bekövetkezett változást az adatgazdának vagy az általa kijelölt ügyintézőnek haladéktalanul bejelenteni.</w:t>
      </w:r>
    </w:p>
    <w:p w:rsidR="00DA03CE" w:rsidRPr="00F76EEE" w:rsidRDefault="00DA03CE" w:rsidP="008B0D7B">
      <w:pPr>
        <w:ind w:right="5"/>
        <w:jc w:val="both"/>
        <w:rPr>
          <w:rFonts w:ascii="Times New Roman" w:hAnsi="Times New Roman" w:cs="Times New Roman"/>
          <w:sz w:val="22"/>
          <w:szCs w:val="22"/>
        </w:rPr>
      </w:pPr>
    </w:p>
    <w:p w:rsidR="00DA03CE" w:rsidRPr="00F76EEE" w:rsidRDefault="00DA03CE" w:rsidP="008B0D7B">
      <w:pPr>
        <w:pStyle w:val="Cmsor111"/>
        <w:ind w:left="0" w:right="5"/>
        <w:jc w:val="center"/>
        <w:rPr>
          <w:sz w:val="22"/>
          <w:szCs w:val="22"/>
          <w:lang w:val="hu-HU"/>
        </w:rPr>
      </w:pPr>
      <w:r w:rsidRPr="00F76EEE">
        <w:rPr>
          <w:sz w:val="22"/>
          <w:szCs w:val="22"/>
          <w:lang w:val="hu-HU"/>
        </w:rPr>
        <w:t>Alkalmazotti</w:t>
      </w:r>
      <w:r w:rsidRPr="00F76EEE">
        <w:rPr>
          <w:spacing w:val="-4"/>
          <w:sz w:val="22"/>
          <w:szCs w:val="22"/>
          <w:lang w:val="hu-HU"/>
        </w:rPr>
        <w:t xml:space="preserve"> </w:t>
      </w:r>
      <w:r w:rsidR="00790E24" w:rsidRPr="00F76EEE">
        <w:rPr>
          <w:sz w:val="22"/>
          <w:szCs w:val="22"/>
          <w:lang w:val="hu-HU"/>
        </w:rPr>
        <w:t>adatállomány</w:t>
      </w:r>
    </w:p>
    <w:p w:rsidR="00790E24" w:rsidRPr="00F76EEE" w:rsidRDefault="00790E24" w:rsidP="008B0D7B">
      <w:pPr>
        <w:pStyle w:val="Cmsor111"/>
        <w:ind w:left="0" w:right="5"/>
        <w:jc w:val="center"/>
        <w:rPr>
          <w:sz w:val="22"/>
          <w:szCs w:val="22"/>
          <w:lang w:val="hu-HU"/>
        </w:rPr>
      </w:pPr>
      <w:r w:rsidRPr="00F76EEE">
        <w:rPr>
          <w:sz w:val="22"/>
          <w:szCs w:val="22"/>
          <w:lang w:val="hu-HU"/>
        </w:rPr>
        <w:t>25. §</w:t>
      </w:r>
    </w:p>
    <w:p w:rsidR="00790E24" w:rsidRPr="00F76EEE" w:rsidRDefault="00790E24" w:rsidP="008B0D7B">
      <w:pPr>
        <w:pStyle w:val="Cmsor111"/>
        <w:ind w:left="0" w:right="5"/>
        <w:jc w:val="center"/>
        <w:rPr>
          <w:b w:val="0"/>
          <w:bCs w:val="0"/>
          <w:sz w:val="22"/>
          <w:szCs w:val="22"/>
          <w:lang w:val="hu-HU"/>
        </w:rPr>
      </w:pPr>
    </w:p>
    <w:p w:rsidR="00DA03CE" w:rsidRPr="00F76EEE" w:rsidRDefault="00DA03CE" w:rsidP="008277DF">
      <w:pPr>
        <w:pStyle w:val="Listaszerbekezds"/>
        <w:numPr>
          <w:ilvl w:val="0"/>
          <w:numId w:val="44"/>
        </w:numPr>
        <w:ind w:left="426" w:right="5"/>
        <w:jc w:val="both"/>
        <w:rPr>
          <w:rFonts w:ascii="Times New Roman" w:hAnsi="Times New Roman" w:cs="Times New Roman"/>
          <w:sz w:val="22"/>
          <w:szCs w:val="22"/>
        </w:rPr>
      </w:pPr>
      <w:r w:rsidRPr="00F76EEE">
        <w:rPr>
          <w:rFonts w:ascii="Times New Roman" w:hAnsi="Times New Roman" w:cs="Times New Roman"/>
          <w:sz w:val="22"/>
          <w:szCs w:val="22"/>
        </w:rPr>
        <w:t xml:space="preserve">A bér és munkaügyi adatok nyilvántartása közalkalmazotti jogviszonyra vonatkozó tények dokumentálására szolgáló </w:t>
      </w:r>
      <w:r w:rsidR="00DE21F4" w:rsidRPr="00F76EEE">
        <w:rPr>
          <w:rFonts w:ascii="Times New Roman" w:hAnsi="Times New Roman" w:cs="Times New Roman"/>
          <w:sz w:val="22"/>
          <w:szCs w:val="22"/>
        </w:rPr>
        <w:t>adatkezelés</w:t>
      </w:r>
      <w:r w:rsidRPr="00F76EEE">
        <w:rPr>
          <w:rFonts w:ascii="Times New Roman" w:hAnsi="Times New Roman" w:cs="Times New Roman"/>
          <w:sz w:val="22"/>
          <w:szCs w:val="22"/>
        </w:rPr>
        <w:t>.</w:t>
      </w:r>
    </w:p>
    <w:p w:rsidR="00DA03CE" w:rsidRPr="00F76EEE" w:rsidRDefault="00DA03CE" w:rsidP="008277DF">
      <w:pPr>
        <w:pStyle w:val="Listaszerbekezds"/>
        <w:numPr>
          <w:ilvl w:val="0"/>
          <w:numId w:val="44"/>
        </w:numPr>
        <w:ind w:left="426" w:right="5"/>
        <w:jc w:val="both"/>
        <w:rPr>
          <w:rFonts w:ascii="Times New Roman" w:hAnsi="Times New Roman" w:cs="Times New Roman"/>
          <w:sz w:val="22"/>
          <w:szCs w:val="22"/>
        </w:rPr>
      </w:pPr>
      <w:r w:rsidRPr="00F76EEE">
        <w:rPr>
          <w:rFonts w:ascii="Times New Roman" w:hAnsi="Times New Roman" w:cs="Times New Roman"/>
          <w:sz w:val="22"/>
          <w:szCs w:val="22"/>
        </w:rPr>
        <w:t xml:space="preserve">A közalkalmazottak személyi adatait – a társadalombiztosítás eltérő szabályait kivéve – a foglalkoztatás megszűntetésétől számított 5 évig </w:t>
      </w:r>
      <w:r w:rsidR="00DE21F4" w:rsidRPr="00F76EEE">
        <w:rPr>
          <w:rFonts w:ascii="Times New Roman" w:hAnsi="Times New Roman" w:cs="Times New Roman"/>
          <w:sz w:val="22"/>
          <w:szCs w:val="22"/>
        </w:rPr>
        <w:t>kell</w:t>
      </w:r>
      <w:r w:rsidRPr="00F76EEE">
        <w:rPr>
          <w:rFonts w:ascii="Times New Roman" w:hAnsi="Times New Roman" w:cs="Times New Roman"/>
          <w:sz w:val="22"/>
          <w:szCs w:val="22"/>
        </w:rPr>
        <w:t xml:space="preserve"> kezelni.</w:t>
      </w:r>
    </w:p>
    <w:p w:rsidR="00DA03CE" w:rsidRPr="00F76EEE" w:rsidRDefault="00DA03CE" w:rsidP="008277DF">
      <w:pPr>
        <w:pStyle w:val="Listaszerbekezds"/>
        <w:numPr>
          <w:ilvl w:val="0"/>
          <w:numId w:val="44"/>
        </w:numPr>
        <w:ind w:left="426" w:right="5"/>
        <w:jc w:val="both"/>
        <w:rPr>
          <w:rFonts w:ascii="Times New Roman" w:hAnsi="Times New Roman" w:cs="Times New Roman"/>
          <w:sz w:val="22"/>
          <w:szCs w:val="22"/>
        </w:rPr>
      </w:pPr>
      <w:r w:rsidRPr="00F76EEE">
        <w:rPr>
          <w:rFonts w:ascii="Times New Roman" w:hAnsi="Times New Roman" w:cs="Times New Roman"/>
          <w:sz w:val="22"/>
          <w:szCs w:val="22"/>
        </w:rPr>
        <w:t>Az alkalmazotti adatállomány részei:</w:t>
      </w:r>
    </w:p>
    <w:p w:rsidR="00DA03CE" w:rsidRPr="00F76EEE" w:rsidRDefault="00DA03CE" w:rsidP="008277DF">
      <w:pPr>
        <w:pStyle w:val="Listaszerbekezds"/>
        <w:numPr>
          <w:ilvl w:val="0"/>
          <w:numId w:val="45"/>
        </w:numPr>
        <w:tabs>
          <w:tab w:val="left" w:pos="857"/>
        </w:tabs>
        <w:ind w:right="5"/>
        <w:contextualSpacing w:val="0"/>
        <w:jc w:val="both"/>
        <w:rPr>
          <w:rFonts w:ascii="Times New Roman" w:hAnsi="Times New Roman" w:cs="Times New Roman"/>
          <w:sz w:val="22"/>
          <w:szCs w:val="22"/>
        </w:rPr>
      </w:pPr>
      <w:r w:rsidRPr="00F76EEE">
        <w:rPr>
          <w:rFonts w:ascii="Times New Roman" w:hAnsi="Times New Roman" w:cs="Times New Roman"/>
          <w:sz w:val="22"/>
          <w:szCs w:val="22"/>
        </w:rPr>
        <w:t>név, nem születési név, születési hely és idő, anyja neve, állampolgárság, azonosító szám;</w:t>
      </w:r>
    </w:p>
    <w:p w:rsidR="00DA03CE" w:rsidRPr="00F76EEE" w:rsidRDefault="00DA03CE" w:rsidP="008277DF">
      <w:pPr>
        <w:pStyle w:val="Listaszerbekezds"/>
        <w:numPr>
          <w:ilvl w:val="0"/>
          <w:numId w:val="45"/>
        </w:numPr>
        <w:tabs>
          <w:tab w:val="left" w:pos="857"/>
        </w:tabs>
        <w:ind w:right="5"/>
        <w:contextualSpacing w:val="0"/>
        <w:jc w:val="both"/>
        <w:rPr>
          <w:rFonts w:ascii="Times New Roman" w:hAnsi="Times New Roman" w:cs="Times New Roman"/>
          <w:sz w:val="22"/>
          <w:szCs w:val="22"/>
        </w:rPr>
      </w:pPr>
      <w:r w:rsidRPr="00F76EEE">
        <w:rPr>
          <w:rFonts w:ascii="Times New Roman" w:hAnsi="Times New Roman" w:cs="Times New Roman"/>
          <w:sz w:val="22"/>
          <w:szCs w:val="22"/>
        </w:rPr>
        <w:t>lakóhely, tartózkodási hely, értesítési cím;</w:t>
      </w:r>
    </w:p>
    <w:p w:rsidR="00DA03CE" w:rsidRPr="00F76EEE" w:rsidRDefault="00DA03CE" w:rsidP="008277DF">
      <w:pPr>
        <w:pStyle w:val="Listaszerbekezds"/>
        <w:numPr>
          <w:ilvl w:val="0"/>
          <w:numId w:val="45"/>
        </w:numPr>
        <w:tabs>
          <w:tab w:val="left" w:pos="857"/>
        </w:tabs>
        <w:ind w:right="5"/>
        <w:contextualSpacing w:val="0"/>
        <w:jc w:val="both"/>
        <w:rPr>
          <w:rFonts w:ascii="Times New Roman" w:hAnsi="Times New Roman" w:cs="Times New Roman"/>
          <w:sz w:val="22"/>
          <w:szCs w:val="22"/>
        </w:rPr>
      </w:pPr>
      <w:r w:rsidRPr="00F76EEE">
        <w:rPr>
          <w:rFonts w:ascii="Times New Roman" w:hAnsi="Times New Roman" w:cs="Times New Roman"/>
          <w:sz w:val="22"/>
          <w:szCs w:val="22"/>
        </w:rPr>
        <w:t>közalkalmazotti jogviszonyra vonatkozó adatok;</w:t>
      </w:r>
    </w:p>
    <w:p w:rsidR="00DA03CE" w:rsidRPr="00F76EEE" w:rsidRDefault="00DA03CE" w:rsidP="008277DF">
      <w:pPr>
        <w:pStyle w:val="Listaszerbekezds"/>
        <w:numPr>
          <w:ilvl w:val="0"/>
          <w:numId w:val="45"/>
        </w:numPr>
        <w:tabs>
          <w:tab w:val="left" w:pos="856"/>
        </w:tabs>
        <w:ind w:right="5"/>
        <w:contextualSpacing w:val="0"/>
        <w:jc w:val="both"/>
        <w:rPr>
          <w:rFonts w:ascii="Times New Roman" w:hAnsi="Times New Roman" w:cs="Times New Roman"/>
          <w:sz w:val="22"/>
          <w:szCs w:val="22"/>
        </w:rPr>
      </w:pPr>
      <w:r w:rsidRPr="00F76EEE">
        <w:rPr>
          <w:rFonts w:ascii="Times New Roman" w:hAnsi="Times New Roman" w:cs="Times New Roman"/>
          <w:sz w:val="22"/>
          <w:szCs w:val="22"/>
        </w:rPr>
        <w:t>megbízási jogviszonyra vonatkozó adatok;</w:t>
      </w:r>
    </w:p>
    <w:p w:rsidR="00DA03CE" w:rsidRPr="00F76EEE" w:rsidRDefault="00DA03CE" w:rsidP="008277DF">
      <w:pPr>
        <w:pStyle w:val="Listaszerbekezds"/>
        <w:numPr>
          <w:ilvl w:val="0"/>
          <w:numId w:val="45"/>
        </w:numPr>
        <w:tabs>
          <w:tab w:val="left" w:pos="856"/>
        </w:tabs>
        <w:ind w:right="5"/>
        <w:contextualSpacing w:val="0"/>
        <w:jc w:val="both"/>
        <w:rPr>
          <w:rFonts w:ascii="Times New Roman" w:hAnsi="Times New Roman" w:cs="Times New Roman"/>
          <w:sz w:val="22"/>
          <w:szCs w:val="22"/>
        </w:rPr>
      </w:pPr>
      <w:r w:rsidRPr="00F76EEE">
        <w:rPr>
          <w:rFonts w:ascii="Times New Roman" w:hAnsi="Times New Roman" w:cs="Times New Roman"/>
          <w:sz w:val="22"/>
          <w:szCs w:val="22"/>
        </w:rPr>
        <w:t>habilitációs eljárás eredménye;</w:t>
      </w:r>
    </w:p>
    <w:p w:rsidR="00DA03CE" w:rsidRPr="00F76EEE" w:rsidRDefault="00DA03CE" w:rsidP="008277DF">
      <w:pPr>
        <w:pStyle w:val="Listaszerbekezds"/>
        <w:numPr>
          <w:ilvl w:val="0"/>
          <w:numId w:val="45"/>
        </w:numPr>
        <w:tabs>
          <w:tab w:val="left" w:pos="856"/>
        </w:tabs>
        <w:ind w:right="5"/>
        <w:contextualSpacing w:val="0"/>
        <w:jc w:val="both"/>
        <w:rPr>
          <w:rFonts w:ascii="Times New Roman" w:hAnsi="Times New Roman" w:cs="Times New Roman"/>
          <w:sz w:val="22"/>
          <w:szCs w:val="22"/>
        </w:rPr>
      </w:pPr>
      <w:r w:rsidRPr="00F76EEE">
        <w:rPr>
          <w:rFonts w:ascii="Times New Roman" w:hAnsi="Times New Roman" w:cs="Times New Roman"/>
          <w:sz w:val="22"/>
          <w:szCs w:val="22"/>
        </w:rPr>
        <w:t>az adatokat igazoló okiratok azonosítására szolgáló adatok;</w:t>
      </w:r>
    </w:p>
    <w:p w:rsidR="004E77F5" w:rsidRPr="00F76EEE" w:rsidRDefault="00DA03CE" w:rsidP="008277DF">
      <w:pPr>
        <w:pStyle w:val="Listaszerbekezds"/>
        <w:numPr>
          <w:ilvl w:val="0"/>
          <w:numId w:val="45"/>
        </w:numPr>
        <w:tabs>
          <w:tab w:val="left" w:pos="856"/>
        </w:tabs>
        <w:ind w:right="5"/>
        <w:contextualSpacing w:val="0"/>
        <w:jc w:val="both"/>
        <w:rPr>
          <w:rFonts w:ascii="Times New Roman" w:hAnsi="Times New Roman" w:cs="Times New Roman"/>
          <w:sz w:val="22"/>
          <w:szCs w:val="22"/>
        </w:rPr>
      </w:pPr>
      <w:r w:rsidRPr="00F76EEE">
        <w:rPr>
          <w:rFonts w:ascii="Times New Roman" w:hAnsi="Times New Roman" w:cs="Times New Roman"/>
          <w:sz w:val="22"/>
          <w:szCs w:val="22"/>
        </w:rPr>
        <w:t>az oktatói munka hallgatói véleményezésére vonatkozó adatok.</w:t>
      </w:r>
    </w:p>
    <w:p w:rsidR="00DA03CE" w:rsidRPr="00F76EEE" w:rsidRDefault="00DA03CE" w:rsidP="008277DF">
      <w:pPr>
        <w:pStyle w:val="Listaszerbekezds"/>
        <w:numPr>
          <w:ilvl w:val="0"/>
          <w:numId w:val="44"/>
        </w:numPr>
        <w:ind w:left="426" w:right="5"/>
        <w:jc w:val="both"/>
        <w:rPr>
          <w:rFonts w:ascii="Times New Roman" w:hAnsi="Times New Roman" w:cs="Times New Roman"/>
          <w:sz w:val="22"/>
          <w:szCs w:val="22"/>
        </w:rPr>
      </w:pPr>
      <w:r w:rsidRPr="00F76EEE">
        <w:rPr>
          <w:rFonts w:ascii="Times New Roman" w:hAnsi="Times New Roman" w:cs="Times New Roman"/>
          <w:sz w:val="22"/>
          <w:szCs w:val="22"/>
        </w:rPr>
        <w:t>Az alkalmazotti adatállományt:</w:t>
      </w:r>
    </w:p>
    <w:p w:rsidR="00DA03CE" w:rsidRPr="00F76EEE" w:rsidRDefault="00420959" w:rsidP="008277DF">
      <w:pPr>
        <w:pStyle w:val="Listaszerbekezds"/>
        <w:numPr>
          <w:ilvl w:val="0"/>
          <w:numId w:val="46"/>
        </w:numPr>
        <w:tabs>
          <w:tab w:val="left" w:pos="856"/>
        </w:tabs>
        <w:ind w:right="5"/>
        <w:contextualSpacing w:val="0"/>
        <w:jc w:val="both"/>
        <w:rPr>
          <w:rFonts w:ascii="Times New Roman" w:hAnsi="Times New Roman" w:cs="Times New Roman"/>
          <w:sz w:val="22"/>
          <w:szCs w:val="22"/>
        </w:rPr>
      </w:pPr>
      <w:r w:rsidRPr="00F76EEE">
        <w:rPr>
          <w:rFonts w:ascii="Times New Roman" w:hAnsi="Times New Roman" w:cs="Times New Roman"/>
          <w:sz w:val="22"/>
          <w:szCs w:val="22"/>
        </w:rPr>
        <w:t>a (3)a)-</w:t>
      </w:r>
      <w:r w:rsidR="00DA03CE" w:rsidRPr="00F76EEE">
        <w:rPr>
          <w:rFonts w:ascii="Times New Roman" w:hAnsi="Times New Roman" w:cs="Times New Roman"/>
          <w:sz w:val="22"/>
          <w:szCs w:val="22"/>
        </w:rPr>
        <w:t>(3)f) pon</w:t>
      </w:r>
      <w:r w:rsidR="000645E2" w:rsidRPr="00F76EEE">
        <w:rPr>
          <w:rFonts w:ascii="Times New Roman" w:hAnsi="Times New Roman" w:cs="Times New Roman"/>
          <w:sz w:val="22"/>
          <w:szCs w:val="22"/>
        </w:rPr>
        <w:t>tban meghatározott esetben KIR3</w:t>
      </w:r>
      <w:r w:rsidR="00DA03CE" w:rsidRPr="00F76EEE">
        <w:rPr>
          <w:rFonts w:ascii="Times New Roman" w:hAnsi="Times New Roman" w:cs="Times New Roman"/>
          <w:sz w:val="22"/>
          <w:szCs w:val="22"/>
        </w:rPr>
        <w:t>,</w:t>
      </w:r>
      <w:r w:rsidR="000645E2" w:rsidRPr="00F76EEE">
        <w:rPr>
          <w:rFonts w:ascii="Times New Roman" w:hAnsi="Times New Roman" w:cs="Times New Roman"/>
          <w:sz w:val="22"/>
          <w:szCs w:val="22"/>
        </w:rPr>
        <w:t xml:space="preserve"> </w:t>
      </w:r>
      <w:r w:rsidR="00DA03CE" w:rsidRPr="00F76EEE">
        <w:rPr>
          <w:rFonts w:ascii="Times New Roman" w:hAnsi="Times New Roman" w:cs="Times New Roman"/>
          <w:sz w:val="22"/>
          <w:szCs w:val="22"/>
        </w:rPr>
        <w:t>KIRA</w:t>
      </w:r>
    </w:p>
    <w:p w:rsidR="00DA03CE" w:rsidRPr="00F76EEE" w:rsidRDefault="00DA03CE" w:rsidP="008277DF">
      <w:pPr>
        <w:pStyle w:val="Listaszerbekezds"/>
        <w:numPr>
          <w:ilvl w:val="0"/>
          <w:numId w:val="46"/>
        </w:numPr>
        <w:tabs>
          <w:tab w:val="left" w:pos="856"/>
        </w:tabs>
        <w:ind w:right="5"/>
        <w:contextualSpacing w:val="0"/>
        <w:jc w:val="both"/>
        <w:rPr>
          <w:rFonts w:ascii="Times New Roman" w:hAnsi="Times New Roman" w:cs="Times New Roman"/>
          <w:sz w:val="22"/>
          <w:szCs w:val="22"/>
        </w:rPr>
      </w:pPr>
      <w:r w:rsidRPr="00F76EEE">
        <w:rPr>
          <w:rFonts w:ascii="Times New Roman" w:hAnsi="Times New Roman" w:cs="Times New Roman"/>
          <w:sz w:val="22"/>
          <w:szCs w:val="22"/>
        </w:rPr>
        <w:t>a (3)g) pontban megh</w:t>
      </w:r>
      <w:r w:rsidR="000645E2" w:rsidRPr="00F76EEE">
        <w:rPr>
          <w:rFonts w:ascii="Times New Roman" w:hAnsi="Times New Roman" w:cs="Times New Roman"/>
          <w:sz w:val="22"/>
          <w:szCs w:val="22"/>
        </w:rPr>
        <w:t xml:space="preserve">atározott esetben az </w:t>
      </w:r>
      <w:r w:rsidR="00722A59" w:rsidRPr="001A6E7C">
        <w:rPr>
          <w:rFonts w:ascii="Times New Roman" w:hAnsi="Times New Roman" w:cs="Times New Roman"/>
          <w:sz w:val="22"/>
          <w:szCs w:val="22"/>
        </w:rPr>
        <w:t>Emberi Erőforrás</w:t>
      </w:r>
      <w:r w:rsidR="00722A59">
        <w:rPr>
          <w:rFonts w:ascii="Times New Roman" w:hAnsi="Times New Roman" w:cs="Times New Roman"/>
          <w:sz w:val="22"/>
          <w:szCs w:val="22"/>
        </w:rPr>
        <w:t>,</w:t>
      </w:r>
      <w:r w:rsidR="00722A59" w:rsidRPr="00F76EEE">
        <w:rPr>
          <w:rFonts w:ascii="Times New Roman" w:hAnsi="Times New Roman" w:cs="Times New Roman"/>
          <w:sz w:val="22"/>
          <w:szCs w:val="22"/>
        </w:rPr>
        <w:t xml:space="preserve"> </w:t>
      </w:r>
      <w:r w:rsidR="00722A59">
        <w:rPr>
          <w:rFonts w:ascii="Times New Roman" w:hAnsi="Times New Roman" w:cs="Times New Roman"/>
          <w:sz w:val="22"/>
          <w:szCs w:val="22"/>
        </w:rPr>
        <w:t>Bér- és Munkaügyi Osztály</w:t>
      </w:r>
      <w:r w:rsidR="00722A59" w:rsidRPr="00F76EEE">
        <w:rPr>
          <w:rFonts w:ascii="Times New Roman" w:hAnsi="Times New Roman" w:cs="Times New Roman"/>
          <w:sz w:val="22"/>
          <w:szCs w:val="22"/>
        </w:rPr>
        <w:t xml:space="preserve"> </w:t>
      </w:r>
      <w:r w:rsidRPr="00F76EEE">
        <w:rPr>
          <w:rFonts w:ascii="Times New Roman" w:hAnsi="Times New Roman" w:cs="Times New Roman"/>
          <w:sz w:val="22"/>
          <w:szCs w:val="22"/>
        </w:rPr>
        <w:t>nyilvántartása tartalmazza.</w:t>
      </w:r>
    </w:p>
    <w:p w:rsidR="00DA03CE" w:rsidRPr="00F76EEE" w:rsidRDefault="00DA03CE" w:rsidP="008277DF">
      <w:pPr>
        <w:pStyle w:val="Listaszerbekezds"/>
        <w:numPr>
          <w:ilvl w:val="0"/>
          <w:numId w:val="44"/>
        </w:numPr>
        <w:ind w:left="426" w:right="5"/>
        <w:jc w:val="both"/>
        <w:rPr>
          <w:rFonts w:ascii="Times New Roman" w:hAnsi="Times New Roman" w:cs="Times New Roman"/>
          <w:sz w:val="22"/>
          <w:szCs w:val="22"/>
        </w:rPr>
      </w:pPr>
      <w:r w:rsidRPr="00F76EEE">
        <w:rPr>
          <w:rFonts w:ascii="Times New Roman" w:hAnsi="Times New Roman" w:cs="Times New Roman"/>
          <w:sz w:val="22"/>
          <w:szCs w:val="22"/>
        </w:rPr>
        <w:t>Az alkalmazotti adatállom</w:t>
      </w:r>
      <w:r w:rsidR="00790E24" w:rsidRPr="00F76EEE">
        <w:rPr>
          <w:rFonts w:ascii="Times New Roman" w:hAnsi="Times New Roman" w:cs="Times New Roman"/>
          <w:sz w:val="22"/>
          <w:szCs w:val="22"/>
        </w:rPr>
        <w:t xml:space="preserve">ány intézményi felelőse </w:t>
      </w:r>
      <w:r w:rsidRPr="00F76EEE">
        <w:rPr>
          <w:rFonts w:ascii="Times New Roman" w:hAnsi="Times New Roman" w:cs="Times New Roman"/>
          <w:sz w:val="22"/>
          <w:szCs w:val="22"/>
        </w:rPr>
        <w:t>a</w:t>
      </w:r>
      <w:r w:rsidR="001A6E7C">
        <w:rPr>
          <w:rFonts w:ascii="Times New Roman" w:hAnsi="Times New Roman" w:cs="Times New Roman"/>
          <w:sz w:val="22"/>
          <w:szCs w:val="22"/>
        </w:rPr>
        <w:t>z</w:t>
      </w:r>
      <w:r w:rsidR="001A6E7C" w:rsidRPr="001A6E7C">
        <w:rPr>
          <w:rFonts w:cs="Times New Roman"/>
          <w:sz w:val="22"/>
          <w:szCs w:val="22"/>
        </w:rPr>
        <w:t xml:space="preserve"> </w:t>
      </w:r>
      <w:r w:rsidR="001A6E7C" w:rsidRPr="001A6E7C">
        <w:rPr>
          <w:rFonts w:ascii="Times New Roman" w:hAnsi="Times New Roman" w:cs="Times New Roman"/>
          <w:sz w:val="22"/>
          <w:szCs w:val="22"/>
        </w:rPr>
        <w:t>Emberi Erőforrás</w:t>
      </w:r>
      <w:r w:rsidR="001A6E7C">
        <w:rPr>
          <w:rFonts w:ascii="Times New Roman" w:hAnsi="Times New Roman" w:cs="Times New Roman"/>
          <w:sz w:val="22"/>
          <w:szCs w:val="22"/>
        </w:rPr>
        <w:t>,</w:t>
      </w:r>
      <w:r w:rsidRPr="00F76EEE">
        <w:rPr>
          <w:rFonts w:ascii="Times New Roman" w:hAnsi="Times New Roman" w:cs="Times New Roman"/>
          <w:sz w:val="22"/>
          <w:szCs w:val="22"/>
        </w:rPr>
        <w:t xml:space="preserve"> </w:t>
      </w:r>
      <w:r w:rsidR="00722A59">
        <w:rPr>
          <w:rFonts w:ascii="Times New Roman" w:hAnsi="Times New Roman" w:cs="Times New Roman"/>
          <w:sz w:val="22"/>
          <w:szCs w:val="22"/>
        </w:rPr>
        <w:t>Bér- és Munkaügyi Osztály.</w:t>
      </w:r>
    </w:p>
    <w:p w:rsidR="00DA03CE" w:rsidRPr="00F76EEE" w:rsidRDefault="00DA03CE" w:rsidP="008277DF">
      <w:pPr>
        <w:pStyle w:val="Listaszerbekezds"/>
        <w:numPr>
          <w:ilvl w:val="0"/>
          <w:numId w:val="44"/>
        </w:numPr>
        <w:ind w:left="426" w:right="5"/>
        <w:jc w:val="both"/>
        <w:rPr>
          <w:rFonts w:ascii="Times New Roman" w:hAnsi="Times New Roman" w:cs="Times New Roman"/>
          <w:sz w:val="22"/>
          <w:szCs w:val="22"/>
        </w:rPr>
      </w:pPr>
      <w:r w:rsidRPr="00F76EEE">
        <w:rPr>
          <w:rFonts w:ascii="Times New Roman" w:hAnsi="Times New Roman" w:cs="Times New Roman"/>
          <w:sz w:val="22"/>
          <w:szCs w:val="22"/>
        </w:rPr>
        <w:t>A törvény alapján kezelhető adatok körét az Nftv 3. melléklete tartalmazza.</w:t>
      </w:r>
    </w:p>
    <w:p w:rsidR="00DA03CE" w:rsidRPr="00F76EEE" w:rsidRDefault="00DA03CE" w:rsidP="008277DF">
      <w:pPr>
        <w:pStyle w:val="Listaszerbekezds"/>
        <w:numPr>
          <w:ilvl w:val="0"/>
          <w:numId w:val="44"/>
        </w:numPr>
        <w:ind w:left="426" w:right="5"/>
        <w:jc w:val="both"/>
        <w:rPr>
          <w:rFonts w:ascii="Times New Roman" w:hAnsi="Times New Roman" w:cs="Times New Roman"/>
          <w:sz w:val="22"/>
          <w:szCs w:val="22"/>
        </w:rPr>
      </w:pPr>
      <w:r w:rsidRPr="00F76EEE">
        <w:rPr>
          <w:rFonts w:ascii="Times New Roman" w:hAnsi="Times New Roman" w:cs="Times New Roman"/>
          <w:sz w:val="22"/>
          <w:szCs w:val="22"/>
        </w:rPr>
        <w:t>A nyilvántartás adatait alkalmazotti adatok esetén az alkalmazott által leadott, illetve bemutatott okmányok szolgáltatják.</w:t>
      </w:r>
    </w:p>
    <w:p w:rsidR="00DA03CE" w:rsidRPr="00F76EEE" w:rsidRDefault="00DA03CE" w:rsidP="008277DF">
      <w:pPr>
        <w:pStyle w:val="Listaszerbekezds"/>
        <w:numPr>
          <w:ilvl w:val="0"/>
          <w:numId w:val="44"/>
        </w:numPr>
        <w:ind w:left="426" w:right="5"/>
        <w:jc w:val="both"/>
        <w:rPr>
          <w:rFonts w:ascii="Times New Roman" w:hAnsi="Times New Roman" w:cs="Times New Roman"/>
          <w:sz w:val="22"/>
          <w:szCs w:val="22"/>
        </w:rPr>
      </w:pPr>
      <w:r w:rsidRPr="00F76EEE">
        <w:rPr>
          <w:rFonts w:ascii="Times New Roman" w:hAnsi="Times New Roman" w:cs="Times New Roman"/>
          <w:sz w:val="22"/>
          <w:szCs w:val="22"/>
        </w:rPr>
        <w:t>Alkalmazottak esetén az első adatfelvétel a jogviszony keletkezésekor történik meg.</w:t>
      </w:r>
    </w:p>
    <w:p w:rsidR="00DA03CE" w:rsidRPr="00F76EEE" w:rsidRDefault="00DA03CE" w:rsidP="008277DF">
      <w:pPr>
        <w:pStyle w:val="Listaszerbekezds"/>
        <w:numPr>
          <w:ilvl w:val="0"/>
          <w:numId w:val="44"/>
        </w:numPr>
        <w:ind w:left="426" w:right="5"/>
        <w:jc w:val="both"/>
        <w:rPr>
          <w:rFonts w:ascii="Times New Roman" w:hAnsi="Times New Roman" w:cs="Times New Roman"/>
          <w:sz w:val="22"/>
          <w:szCs w:val="22"/>
        </w:rPr>
      </w:pPr>
      <w:r w:rsidRPr="00F76EEE">
        <w:rPr>
          <w:rFonts w:ascii="Times New Roman" w:hAnsi="Times New Roman" w:cs="Times New Roman"/>
          <w:sz w:val="22"/>
          <w:szCs w:val="22"/>
        </w:rPr>
        <w:t>Az érintett köteles az adataiban bekövetkezett változást az adatgazdának vagy az általa kijelölt ügyintézőnek haladéktalanul bejelenteni.</w:t>
      </w:r>
    </w:p>
    <w:p w:rsidR="004E77F5" w:rsidRPr="00F76EEE" w:rsidRDefault="00DA03CE" w:rsidP="008277DF">
      <w:pPr>
        <w:pStyle w:val="Listaszerbekezds"/>
        <w:numPr>
          <w:ilvl w:val="0"/>
          <w:numId w:val="44"/>
        </w:numPr>
        <w:ind w:left="426" w:right="5"/>
        <w:jc w:val="both"/>
        <w:rPr>
          <w:rFonts w:ascii="Times New Roman" w:hAnsi="Times New Roman" w:cs="Times New Roman"/>
          <w:sz w:val="22"/>
          <w:szCs w:val="22"/>
        </w:rPr>
      </w:pPr>
      <w:r w:rsidRPr="00F76EEE">
        <w:rPr>
          <w:rFonts w:ascii="Times New Roman" w:hAnsi="Times New Roman" w:cs="Times New Roman"/>
          <w:sz w:val="22"/>
          <w:szCs w:val="22"/>
        </w:rPr>
        <w:t>A</w:t>
      </w:r>
      <w:r w:rsidR="001A6E7C">
        <w:rPr>
          <w:rFonts w:ascii="Times New Roman" w:hAnsi="Times New Roman" w:cs="Times New Roman"/>
          <w:sz w:val="22"/>
          <w:szCs w:val="22"/>
        </w:rPr>
        <w:t>z</w:t>
      </w:r>
      <w:r w:rsidRPr="00F76EEE">
        <w:rPr>
          <w:rFonts w:ascii="Times New Roman" w:hAnsi="Times New Roman" w:cs="Times New Roman"/>
          <w:sz w:val="22"/>
          <w:szCs w:val="22"/>
        </w:rPr>
        <w:t xml:space="preserve"> </w:t>
      </w:r>
      <w:r w:rsidR="00F76EEE">
        <w:rPr>
          <w:rFonts w:ascii="Times New Roman" w:hAnsi="Times New Roman" w:cs="Times New Roman"/>
          <w:sz w:val="22"/>
          <w:szCs w:val="22"/>
        </w:rPr>
        <w:t>Egyetem</w:t>
      </w:r>
      <w:r w:rsidRPr="00F76EEE">
        <w:rPr>
          <w:rFonts w:ascii="Times New Roman" w:hAnsi="Times New Roman" w:cs="Times New Roman"/>
          <w:sz w:val="22"/>
          <w:szCs w:val="22"/>
        </w:rPr>
        <w:t xml:space="preserve"> a személyügyi nyilvántartásának kezelésére és vezetésére vonatkozó szabályokat utasítás tartalmazza. A személyügyi nyilvántartási adatkezelést – figyelemmel az Infotv. 65. §-a (3) bekezdésének a) pontjára– nem kell bejelenteni az adatvédelmi nyilvántartásba.</w:t>
      </w:r>
    </w:p>
    <w:p w:rsidR="004E77F5" w:rsidRPr="00F76EEE" w:rsidRDefault="00DA03CE" w:rsidP="008277DF">
      <w:pPr>
        <w:pStyle w:val="Listaszerbekezds"/>
        <w:numPr>
          <w:ilvl w:val="0"/>
          <w:numId w:val="44"/>
        </w:numPr>
        <w:ind w:left="426" w:right="5"/>
        <w:jc w:val="both"/>
        <w:rPr>
          <w:rFonts w:ascii="Times New Roman" w:hAnsi="Times New Roman" w:cs="Times New Roman"/>
          <w:sz w:val="22"/>
          <w:szCs w:val="22"/>
        </w:rPr>
      </w:pPr>
      <w:r w:rsidRPr="00F76EEE">
        <w:rPr>
          <w:rFonts w:ascii="Times New Roman" w:hAnsi="Times New Roman" w:cs="Times New Roman"/>
          <w:sz w:val="22"/>
          <w:szCs w:val="22"/>
        </w:rPr>
        <w:t>A</w:t>
      </w:r>
      <w:r w:rsidR="001A6E7C">
        <w:rPr>
          <w:rFonts w:ascii="Times New Roman" w:hAnsi="Times New Roman" w:cs="Times New Roman"/>
          <w:sz w:val="22"/>
          <w:szCs w:val="22"/>
        </w:rPr>
        <w:t>z</w:t>
      </w:r>
      <w:r w:rsidRPr="00F76EEE">
        <w:rPr>
          <w:rFonts w:ascii="Times New Roman" w:hAnsi="Times New Roman" w:cs="Times New Roman"/>
          <w:sz w:val="22"/>
          <w:szCs w:val="22"/>
        </w:rPr>
        <w:t xml:space="preserve"> </w:t>
      </w:r>
      <w:r w:rsidR="00F76EEE">
        <w:rPr>
          <w:rFonts w:ascii="Times New Roman" w:hAnsi="Times New Roman" w:cs="Times New Roman"/>
          <w:sz w:val="22"/>
          <w:szCs w:val="22"/>
        </w:rPr>
        <w:t>Egyetem</w:t>
      </w:r>
      <w:r w:rsidRPr="00F76EEE">
        <w:rPr>
          <w:rFonts w:ascii="Times New Roman" w:hAnsi="Times New Roman" w:cs="Times New Roman"/>
          <w:sz w:val="22"/>
          <w:szCs w:val="22"/>
        </w:rPr>
        <w:t xml:space="preserve"> által kiírt pályázatokra beküldött jelentkezésekhez mellékelni kell a pályázóknak a személyes adatok kezeléséhez a pályázati anyaggal együtt megadott személyes hozzájárulását. A pályázat elbírálása után az eredménytelen pályázók személyes adatait tartalmazó adathordozókat a pályázónak – kérésére – 90 napon belül vissza kell küldeni, vagy a pályázónak a személyes adatai további pályázatok során történő felhasználására vonatkozó hozzájárulása hiányában meg kell semmisíteni. A megsemmisítésről (törlésről) jegyzőkönyvet kell felvenni.</w:t>
      </w:r>
      <w:r w:rsidR="004E77F5" w:rsidRPr="00F76EEE">
        <w:rPr>
          <w:rFonts w:ascii="Times New Roman" w:hAnsi="Times New Roman" w:cs="Times New Roman"/>
          <w:sz w:val="22"/>
          <w:szCs w:val="22"/>
        </w:rPr>
        <w:t xml:space="preserve"> </w:t>
      </w:r>
    </w:p>
    <w:p w:rsidR="00DA03CE" w:rsidRPr="00F76EEE" w:rsidRDefault="00DA03CE" w:rsidP="008277DF">
      <w:pPr>
        <w:pStyle w:val="Listaszerbekezds"/>
        <w:numPr>
          <w:ilvl w:val="0"/>
          <w:numId w:val="44"/>
        </w:numPr>
        <w:ind w:left="426" w:right="5"/>
        <w:jc w:val="both"/>
        <w:rPr>
          <w:rFonts w:ascii="Times New Roman" w:hAnsi="Times New Roman" w:cs="Times New Roman"/>
          <w:sz w:val="22"/>
          <w:szCs w:val="22"/>
        </w:rPr>
      </w:pPr>
      <w:r w:rsidRPr="00F76EEE">
        <w:rPr>
          <w:rFonts w:ascii="Times New Roman" w:hAnsi="Times New Roman" w:cs="Times New Roman"/>
          <w:sz w:val="22"/>
          <w:szCs w:val="22"/>
        </w:rPr>
        <w:t>A</w:t>
      </w:r>
      <w:r w:rsidR="001A6E7C">
        <w:rPr>
          <w:rFonts w:ascii="Times New Roman" w:hAnsi="Times New Roman" w:cs="Times New Roman"/>
          <w:sz w:val="22"/>
          <w:szCs w:val="22"/>
        </w:rPr>
        <w:t>z Egyetemhez</w:t>
      </w:r>
      <w:r w:rsidRPr="00F76EEE">
        <w:rPr>
          <w:rFonts w:ascii="Times New Roman" w:hAnsi="Times New Roman" w:cs="Times New Roman"/>
          <w:sz w:val="22"/>
          <w:szCs w:val="22"/>
        </w:rPr>
        <w:t xml:space="preserve"> bármilyen formában álláskeresési céllal (hirdetésre, spontán módon) eljuttatott önéletrajzokban lévő személyes adatok kezeléséhez az érintett hozzájárulását vélelmezni kell.</w:t>
      </w:r>
    </w:p>
    <w:p w:rsidR="00DA03CE" w:rsidRPr="00F76EEE" w:rsidRDefault="00DA03CE" w:rsidP="008277DF">
      <w:pPr>
        <w:pStyle w:val="Listaszerbekezds"/>
        <w:numPr>
          <w:ilvl w:val="0"/>
          <w:numId w:val="44"/>
        </w:numPr>
        <w:ind w:left="426" w:right="5"/>
        <w:jc w:val="both"/>
        <w:rPr>
          <w:rFonts w:ascii="Times New Roman" w:hAnsi="Times New Roman" w:cs="Times New Roman"/>
          <w:sz w:val="22"/>
          <w:szCs w:val="22"/>
        </w:rPr>
      </w:pPr>
      <w:r w:rsidRPr="00F76EEE">
        <w:rPr>
          <w:rFonts w:ascii="Times New Roman" w:hAnsi="Times New Roman" w:cs="Times New Roman"/>
          <w:sz w:val="22"/>
          <w:szCs w:val="22"/>
        </w:rPr>
        <w:t>Alkalmazás hiányában a személyes adatokat törölni kell.</w:t>
      </w:r>
    </w:p>
    <w:p w:rsidR="00DA03CE" w:rsidRPr="00F76EEE" w:rsidRDefault="00DA03CE" w:rsidP="008277DF">
      <w:pPr>
        <w:pStyle w:val="Listaszerbekezds"/>
        <w:numPr>
          <w:ilvl w:val="0"/>
          <w:numId w:val="44"/>
        </w:numPr>
        <w:ind w:left="426" w:right="5"/>
        <w:jc w:val="both"/>
        <w:rPr>
          <w:rFonts w:ascii="Times New Roman" w:hAnsi="Times New Roman" w:cs="Times New Roman"/>
          <w:sz w:val="22"/>
          <w:szCs w:val="22"/>
        </w:rPr>
      </w:pPr>
      <w:r w:rsidRPr="00F76EEE">
        <w:rPr>
          <w:rFonts w:ascii="Times New Roman" w:hAnsi="Times New Roman" w:cs="Times New Roman"/>
          <w:sz w:val="22"/>
          <w:szCs w:val="22"/>
        </w:rPr>
        <w:t>A</w:t>
      </w:r>
      <w:r w:rsidR="001A6E7C">
        <w:rPr>
          <w:rFonts w:ascii="Times New Roman" w:hAnsi="Times New Roman" w:cs="Times New Roman"/>
          <w:sz w:val="22"/>
          <w:szCs w:val="22"/>
        </w:rPr>
        <w:t>z</w:t>
      </w:r>
      <w:r w:rsidRPr="00F76EEE">
        <w:rPr>
          <w:rFonts w:ascii="Times New Roman" w:hAnsi="Times New Roman" w:cs="Times New Roman"/>
          <w:sz w:val="22"/>
          <w:szCs w:val="22"/>
        </w:rPr>
        <w:t xml:space="preserve"> </w:t>
      </w:r>
      <w:r w:rsidR="00F76EEE">
        <w:rPr>
          <w:rFonts w:ascii="Times New Roman" w:hAnsi="Times New Roman" w:cs="Times New Roman"/>
          <w:sz w:val="22"/>
          <w:szCs w:val="22"/>
        </w:rPr>
        <w:t>Egyetem</w:t>
      </w:r>
      <w:r w:rsidRPr="00F76EEE">
        <w:rPr>
          <w:rFonts w:ascii="Times New Roman" w:hAnsi="Times New Roman" w:cs="Times New Roman"/>
          <w:sz w:val="22"/>
          <w:szCs w:val="22"/>
        </w:rPr>
        <w:t xml:space="preserve"> a közalkalmazottakra vonatkozó adatok közül – a hozzájárulása nélkül – közérdekből adhat tájékoztatást a közalkalmazott nevéről, beosztásáról, munkaköréről, valamint – ha azt törvény nem zárja ki – egyéb, a közfeladata ellátásával összefüggő adatairól. A nyújtott tájékoztatásról az érintettet értesíteni kell.</w:t>
      </w:r>
    </w:p>
    <w:p w:rsidR="00DA03CE" w:rsidRPr="00F76EEE" w:rsidRDefault="00DA03CE" w:rsidP="008B0D7B">
      <w:pPr>
        <w:ind w:right="5"/>
        <w:rPr>
          <w:rFonts w:ascii="Times New Roman" w:hAnsi="Times New Roman" w:cs="Times New Roman"/>
          <w:sz w:val="22"/>
          <w:szCs w:val="22"/>
        </w:rPr>
      </w:pPr>
    </w:p>
    <w:p w:rsidR="00DA03CE" w:rsidRPr="00F76EEE" w:rsidRDefault="00DA03CE" w:rsidP="008B0D7B">
      <w:pPr>
        <w:pStyle w:val="Cmsor111"/>
        <w:ind w:left="0" w:right="5"/>
        <w:jc w:val="center"/>
        <w:rPr>
          <w:sz w:val="22"/>
          <w:szCs w:val="22"/>
          <w:lang w:val="hu-HU"/>
        </w:rPr>
      </w:pPr>
      <w:r w:rsidRPr="00F76EEE">
        <w:rPr>
          <w:sz w:val="22"/>
          <w:szCs w:val="22"/>
          <w:lang w:val="hu-HU"/>
        </w:rPr>
        <w:t>Igazolások</w:t>
      </w:r>
      <w:r w:rsidRPr="00F76EEE">
        <w:rPr>
          <w:spacing w:val="-2"/>
          <w:sz w:val="22"/>
          <w:szCs w:val="22"/>
          <w:lang w:val="hu-HU"/>
        </w:rPr>
        <w:t xml:space="preserve"> </w:t>
      </w:r>
      <w:r w:rsidR="000645E2" w:rsidRPr="00F76EEE">
        <w:rPr>
          <w:sz w:val="22"/>
          <w:szCs w:val="22"/>
          <w:lang w:val="hu-HU"/>
        </w:rPr>
        <w:t>kiállítása</w:t>
      </w:r>
    </w:p>
    <w:p w:rsidR="000645E2" w:rsidRPr="00F76EEE" w:rsidRDefault="000645E2" w:rsidP="008B0D7B">
      <w:pPr>
        <w:pStyle w:val="Cmsor111"/>
        <w:ind w:left="0" w:right="5"/>
        <w:jc w:val="center"/>
        <w:rPr>
          <w:sz w:val="22"/>
          <w:szCs w:val="22"/>
          <w:lang w:val="hu-HU"/>
        </w:rPr>
      </w:pPr>
      <w:r w:rsidRPr="00F76EEE">
        <w:rPr>
          <w:sz w:val="22"/>
          <w:szCs w:val="22"/>
          <w:lang w:val="hu-HU"/>
        </w:rPr>
        <w:t>26. §</w:t>
      </w:r>
    </w:p>
    <w:p w:rsidR="000645E2" w:rsidRPr="00F76EEE" w:rsidRDefault="000645E2" w:rsidP="008B0D7B">
      <w:pPr>
        <w:pStyle w:val="Cmsor111"/>
        <w:ind w:left="0" w:right="5"/>
        <w:jc w:val="center"/>
        <w:rPr>
          <w:b w:val="0"/>
          <w:bCs w:val="0"/>
          <w:sz w:val="22"/>
          <w:szCs w:val="22"/>
          <w:lang w:val="hu-HU"/>
        </w:rPr>
      </w:pPr>
    </w:p>
    <w:p w:rsidR="00DA03CE" w:rsidRPr="00F76EEE" w:rsidRDefault="00DA03CE" w:rsidP="008277DF">
      <w:pPr>
        <w:pStyle w:val="Listaszerbekezds"/>
        <w:numPr>
          <w:ilvl w:val="0"/>
          <w:numId w:val="47"/>
        </w:numPr>
        <w:ind w:left="426" w:right="5"/>
        <w:jc w:val="both"/>
        <w:rPr>
          <w:rFonts w:ascii="Times New Roman" w:hAnsi="Times New Roman" w:cs="Times New Roman"/>
          <w:sz w:val="22"/>
          <w:szCs w:val="22"/>
        </w:rPr>
      </w:pPr>
      <w:r w:rsidRPr="00F76EEE">
        <w:rPr>
          <w:rFonts w:ascii="Times New Roman" w:hAnsi="Times New Roman" w:cs="Times New Roman"/>
          <w:sz w:val="22"/>
          <w:szCs w:val="22"/>
        </w:rPr>
        <w:t xml:space="preserve">Amennyiben igazolás kiállítását jogszabály előírja, valamint az arra jogosult hatóság megkeresése </w:t>
      </w:r>
      <w:r w:rsidRPr="00F76EEE">
        <w:rPr>
          <w:rFonts w:ascii="Times New Roman" w:hAnsi="Times New Roman" w:cs="Times New Roman"/>
          <w:sz w:val="22"/>
          <w:szCs w:val="22"/>
        </w:rPr>
        <w:lastRenderedPageBreak/>
        <w:t>alapján vagy az adat tulajdonosának kérelmére az adatgazda jogosult és köteles az általa kezelt adatokról igazolást kiállítani.</w:t>
      </w:r>
    </w:p>
    <w:p w:rsidR="00DA03CE" w:rsidRPr="00F76EEE" w:rsidRDefault="00DA03CE" w:rsidP="008277DF">
      <w:pPr>
        <w:pStyle w:val="Listaszerbekezds"/>
        <w:numPr>
          <w:ilvl w:val="0"/>
          <w:numId w:val="47"/>
        </w:numPr>
        <w:ind w:left="426" w:right="5"/>
        <w:jc w:val="both"/>
        <w:rPr>
          <w:rFonts w:ascii="Times New Roman" w:hAnsi="Times New Roman" w:cs="Times New Roman"/>
          <w:sz w:val="22"/>
          <w:szCs w:val="22"/>
        </w:rPr>
      </w:pPr>
      <w:r w:rsidRPr="00F76EEE">
        <w:rPr>
          <w:rFonts w:ascii="Times New Roman" w:hAnsi="Times New Roman" w:cs="Times New Roman"/>
          <w:sz w:val="22"/>
          <w:szCs w:val="22"/>
        </w:rPr>
        <w:t>Amennyiben jogszabály eltérően nem rendelkezik (pl. adóbevalláshoz szükséges igazolás) az adatgazda jogosult az igazolás kiadmányozására.</w:t>
      </w:r>
    </w:p>
    <w:p w:rsidR="00DA03CE" w:rsidRPr="00F76EEE" w:rsidRDefault="00DA03CE" w:rsidP="008B0D7B">
      <w:pPr>
        <w:ind w:right="5"/>
        <w:jc w:val="both"/>
        <w:rPr>
          <w:rFonts w:ascii="Times New Roman" w:hAnsi="Times New Roman" w:cs="Times New Roman"/>
          <w:sz w:val="22"/>
          <w:szCs w:val="22"/>
        </w:rPr>
      </w:pPr>
    </w:p>
    <w:p w:rsidR="00DA03CE" w:rsidRPr="00F76EEE" w:rsidRDefault="00DA03CE" w:rsidP="000645E2">
      <w:pPr>
        <w:pStyle w:val="Cmsor111"/>
        <w:ind w:left="0" w:right="5"/>
        <w:jc w:val="center"/>
        <w:rPr>
          <w:sz w:val="22"/>
          <w:szCs w:val="22"/>
          <w:lang w:val="hu-HU"/>
        </w:rPr>
      </w:pPr>
      <w:bookmarkStart w:id="8" w:name="_Toc292799022"/>
      <w:bookmarkStart w:id="9" w:name="_Toc294524977"/>
      <w:r w:rsidRPr="00F76EEE">
        <w:rPr>
          <w:sz w:val="22"/>
          <w:szCs w:val="22"/>
          <w:lang w:val="hu-HU"/>
        </w:rPr>
        <w:t>Az adatvédelmi előírások megsértése</w:t>
      </w:r>
      <w:bookmarkEnd w:id="8"/>
      <w:bookmarkEnd w:id="9"/>
    </w:p>
    <w:p w:rsidR="000645E2" w:rsidRPr="00F76EEE" w:rsidRDefault="000645E2" w:rsidP="000645E2">
      <w:pPr>
        <w:pStyle w:val="Cmsor111"/>
        <w:ind w:left="0" w:right="5"/>
        <w:jc w:val="center"/>
        <w:rPr>
          <w:sz w:val="22"/>
          <w:szCs w:val="22"/>
          <w:lang w:val="hu-HU"/>
        </w:rPr>
      </w:pPr>
      <w:r w:rsidRPr="00F76EEE">
        <w:rPr>
          <w:sz w:val="22"/>
          <w:szCs w:val="22"/>
          <w:lang w:val="hu-HU"/>
        </w:rPr>
        <w:t>27. §</w:t>
      </w:r>
    </w:p>
    <w:p w:rsidR="00DA03CE" w:rsidRPr="00F76EEE" w:rsidRDefault="00DA03CE" w:rsidP="008B0D7B">
      <w:pPr>
        <w:ind w:right="5"/>
        <w:jc w:val="both"/>
        <w:rPr>
          <w:rFonts w:ascii="Times New Roman" w:hAnsi="Times New Roman" w:cs="Times New Roman"/>
          <w:sz w:val="22"/>
          <w:szCs w:val="22"/>
        </w:rPr>
      </w:pPr>
    </w:p>
    <w:p w:rsidR="00DA03CE" w:rsidRPr="00F76EEE" w:rsidRDefault="00DA03CE" w:rsidP="008277DF">
      <w:pPr>
        <w:pStyle w:val="Listaszerbekezds"/>
        <w:numPr>
          <w:ilvl w:val="0"/>
          <w:numId w:val="48"/>
        </w:numPr>
        <w:ind w:left="426" w:right="5"/>
        <w:jc w:val="both"/>
        <w:rPr>
          <w:rFonts w:ascii="Times New Roman" w:hAnsi="Times New Roman" w:cs="Times New Roman"/>
          <w:sz w:val="22"/>
          <w:szCs w:val="22"/>
        </w:rPr>
      </w:pPr>
      <w:r w:rsidRPr="00F76EEE">
        <w:rPr>
          <w:rFonts w:ascii="Times New Roman" w:hAnsi="Times New Roman" w:cs="Times New Roman"/>
          <w:sz w:val="22"/>
          <w:szCs w:val="22"/>
        </w:rPr>
        <w:t>Az alkalmazott polgári jogi, büntetőjogi felelősséggel tartozik a feladatai teljesítése során végzett adatkezelés jogszerűségéért, jelen Szabályzatban foglaltak végrehajtásáért.</w:t>
      </w:r>
    </w:p>
    <w:p w:rsidR="00DA03CE" w:rsidRPr="00F76EEE" w:rsidRDefault="00DA03CE" w:rsidP="008277DF">
      <w:pPr>
        <w:pStyle w:val="Listaszerbekezds"/>
        <w:numPr>
          <w:ilvl w:val="0"/>
          <w:numId w:val="48"/>
        </w:numPr>
        <w:ind w:left="426" w:right="5"/>
        <w:jc w:val="both"/>
        <w:rPr>
          <w:rFonts w:ascii="Times New Roman" w:hAnsi="Times New Roman" w:cs="Times New Roman"/>
          <w:sz w:val="22"/>
          <w:szCs w:val="22"/>
        </w:rPr>
      </w:pPr>
      <w:r w:rsidRPr="00F76EEE">
        <w:rPr>
          <w:rFonts w:ascii="Times New Roman" w:hAnsi="Times New Roman" w:cs="Times New Roman"/>
          <w:sz w:val="22"/>
          <w:szCs w:val="22"/>
        </w:rPr>
        <w:t xml:space="preserve">Az alkalmazott </w:t>
      </w:r>
      <w:r w:rsidR="00783AB4" w:rsidRPr="00F76EEE">
        <w:rPr>
          <w:rFonts w:ascii="Times New Roman" w:hAnsi="Times New Roman" w:cs="Times New Roman"/>
          <w:sz w:val="22"/>
          <w:szCs w:val="22"/>
        </w:rPr>
        <w:t>felelősségre vonható</w:t>
      </w:r>
      <w:r w:rsidRPr="00F76EEE">
        <w:rPr>
          <w:rFonts w:ascii="Times New Roman" w:hAnsi="Times New Roman" w:cs="Times New Roman"/>
          <w:sz w:val="22"/>
          <w:szCs w:val="22"/>
        </w:rPr>
        <w:t>, ha</w:t>
      </w:r>
    </w:p>
    <w:p w:rsidR="00DA03CE" w:rsidRPr="00F76EEE" w:rsidRDefault="00DA03CE" w:rsidP="008277DF">
      <w:pPr>
        <w:pStyle w:val="Listaszerbekezds"/>
        <w:widowControl/>
        <w:numPr>
          <w:ilvl w:val="1"/>
          <w:numId w:val="49"/>
        </w:numPr>
        <w:ind w:left="993" w:right="5"/>
        <w:jc w:val="both"/>
        <w:rPr>
          <w:rFonts w:ascii="Times New Roman" w:hAnsi="Times New Roman" w:cs="Times New Roman"/>
          <w:sz w:val="22"/>
          <w:szCs w:val="22"/>
        </w:rPr>
      </w:pPr>
      <w:r w:rsidRPr="00F76EEE">
        <w:rPr>
          <w:rFonts w:ascii="Times New Roman" w:hAnsi="Times New Roman" w:cs="Times New Roman"/>
          <w:sz w:val="22"/>
          <w:szCs w:val="22"/>
        </w:rPr>
        <w:t>a feladatai teljesítése során jogszerűen megismert személyes adatot illetéktelen harmadik személy számára átadja vagy hozzáférhetővé teszi,</w:t>
      </w:r>
    </w:p>
    <w:p w:rsidR="00DA03CE" w:rsidRPr="00F76EEE" w:rsidRDefault="00DA03CE" w:rsidP="008277DF">
      <w:pPr>
        <w:pStyle w:val="Listaszerbekezds"/>
        <w:widowControl/>
        <w:numPr>
          <w:ilvl w:val="1"/>
          <w:numId w:val="49"/>
        </w:numPr>
        <w:ind w:left="993" w:right="5"/>
        <w:jc w:val="both"/>
        <w:rPr>
          <w:rFonts w:ascii="Times New Roman" w:hAnsi="Times New Roman" w:cs="Times New Roman"/>
          <w:sz w:val="22"/>
          <w:szCs w:val="22"/>
        </w:rPr>
      </w:pPr>
      <w:r w:rsidRPr="00F76EEE">
        <w:rPr>
          <w:rFonts w:ascii="Times New Roman" w:hAnsi="Times New Roman" w:cs="Times New Roman"/>
          <w:sz w:val="22"/>
          <w:szCs w:val="22"/>
        </w:rPr>
        <w:t>jogosultságait nem rendeltetésszerűen használja (pl. jogosulatlan lekérdezést hajt végre, beleértve saját vagy hozzátartozói adatainak lekérdezését is), azokat más alkalmazott vagy egyéb illetéktelen harmadik személy részére elérhetővé teszi.</w:t>
      </w:r>
    </w:p>
    <w:bookmarkEnd w:id="7"/>
    <w:p w:rsidR="000645E2" w:rsidRPr="00F76EEE" w:rsidRDefault="000645E2">
      <w:pPr>
        <w:rPr>
          <w:rFonts w:ascii="Times New Roman" w:hAnsi="Times New Roman" w:cs="Times New Roman"/>
          <w:sz w:val="22"/>
          <w:szCs w:val="22"/>
        </w:rPr>
      </w:pPr>
    </w:p>
    <w:p w:rsidR="000645E2" w:rsidRDefault="000645E2">
      <w:pPr>
        <w:rPr>
          <w:rFonts w:ascii="Times New Roman" w:hAnsi="Times New Roman" w:cs="Times New Roman"/>
          <w:sz w:val="22"/>
          <w:szCs w:val="22"/>
        </w:rPr>
      </w:pPr>
    </w:p>
    <w:p w:rsidR="006A5F90" w:rsidRPr="006A5F90" w:rsidRDefault="006A5F90" w:rsidP="006A5F90">
      <w:pPr>
        <w:pStyle w:val="Listaszerbekezds"/>
        <w:ind w:left="426"/>
        <w:jc w:val="center"/>
        <w:rPr>
          <w:rFonts w:ascii="Times New Roman" w:hAnsi="Times New Roman" w:cs="Times New Roman"/>
          <w:b/>
          <w:sz w:val="22"/>
          <w:szCs w:val="22"/>
        </w:rPr>
      </w:pPr>
      <w:r w:rsidRPr="006A5F90">
        <w:rPr>
          <w:rFonts w:ascii="Times New Roman" w:hAnsi="Times New Roman" w:cs="Times New Roman"/>
          <w:b/>
          <w:sz w:val="22"/>
          <w:szCs w:val="22"/>
        </w:rPr>
        <w:t>Vegyes rendelkezések</w:t>
      </w:r>
    </w:p>
    <w:p w:rsidR="006A5F90" w:rsidRPr="006A5F90" w:rsidRDefault="006A5F90" w:rsidP="006A5F90">
      <w:pPr>
        <w:pStyle w:val="Listaszerbekezds"/>
        <w:ind w:left="426"/>
        <w:jc w:val="center"/>
        <w:rPr>
          <w:rFonts w:ascii="Times New Roman" w:hAnsi="Times New Roman" w:cs="Times New Roman"/>
          <w:b/>
          <w:sz w:val="22"/>
          <w:szCs w:val="22"/>
        </w:rPr>
      </w:pPr>
      <w:r w:rsidRPr="006A5F90">
        <w:rPr>
          <w:rFonts w:ascii="Times New Roman" w:hAnsi="Times New Roman" w:cs="Times New Roman"/>
          <w:b/>
          <w:sz w:val="22"/>
          <w:szCs w:val="22"/>
        </w:rPr>
        <w:t>28. §</w:t>
      </w:r>
    </w:p>
    <w:p w:rsidR="006A5F90" w:rsidRPr="006A5F90" w:rsidRDefault="006A5F90" w:rsidP="006A5F90">
      <w:pPr>
        <w:pStyle w:val="Listaszerbekezds"/>
        <w:numPr>
          <w:ilvl w:val="0"/>
          <w:numId w:val="51"/>
        </w:numPr>
        <w:suppressAutoHyphens/>
        <w:spacing w:before="143"/>
        <w:ind w:right="111"/>
        <w:contextualSpacing w:val="0"/>
        <w:jc w:val="both"/>
        <w:rPr>
          <w:rFonts w:ascii="Times New Roman" w:hAnsi="Times New Roman" w:cs="Times New Roman"/>
          <w:sz w:val="22"/>
          <w:szCs w:val="22"/>
        </w:rPr>
      </w:pPr>
      <w:r w:rsidRPr="006A5F90">
        <w:rPr>
          <w:rFonts w:ascii="Times New Roman" w:hAnsi="Times New Roman" w:cs="Times New Roman"/>
          <w:bCs/>
          <w:sz w:val="22"/>
          <w:szCs w:val="22"/>
        </w:rPr>
        <w:t xml:space="preserve">Az Állatorvostudományi Egyetem Szenátusa a jelen Szabályzatot 2017. március 21. napján …/2016/2017 SZT számú határozatával fogadta el. </w:t>
      </w:r>
    </w:p>
    <w:p w:rsidR="006A5F90" w:rsidRPr="006A5F90" w:rsidRDefault="006A5F90" w:rsidP="006A5F90">
      <w:pPr>
        <w:pStyle w:val="Listaszerbekezds"/>
        <w:numPr>
          <w:ilvl w:val="0"/>
          <w:numId w:val="51"/>
        </w:numPr>
        <w:suppressAutoHyphens/>
        <w:spacing w:before="143"/>
        <w:ind w:right="111"/>
        <w:contextualSpacing w:val="0"/>
        <w:jc w:val="both"/>
        <w:rPr>
          <w:rFonts w:ascii="Times New Roman" w:hAnsi="Times New Roman" w:cs="Times New Roman"/>
          <w:sz w:val="22"/>
          <w:szCs w:val="22"/>
        </w:rPr>
      </w:pPr>
      <w:r w:rsidRPr="006A5F90">
        <w:rPr>
          <w:rFonts w:ascii="Times New Roman" w:hAnsi="Times New Roman" w:cs="Times New Roman"/>
          <w:sz w:val="22"/>
          <w:szCs w:val="22"/>
        </w:rPr>
        <w:t>Jelen szabályzat a Szenátus döntését követően, a kancellári egyetértést követő napon lép hatályba</w:t>
      </w:r>
      <w:r w:rsidRPr="006A5F90">
        <w:rPr>
          <w:rFonts w:ascii="Times New Roman" w:hAnsi="Times New Roman" w:cs="Times New Roman"/>
          <w:bCs/>
          <w:sz w:val="22"/>
          <w:szCs w:val="22"/>
        </w:rPr>
        <w:t>.</w:t>
      </w:r>
    </w:p>
    <w:p w:rsidR="006A5F90" w:rsidRPr="00003A3A" w:rsidRDefault="006A5F90" w:rsidP="006A5F90">
      <w:pPr>
        <w:pStyle w:val="Listaszerbekezds"/>
        <w:spacing w:before="143" w:line="276" w:lineRule="auto"/>
        <w:ind w:right="111"/>
        <w:jc w:val="both"/>
        <w:rPr>
          <w:rFonts w:ascii="Times New Roman" w:hAnsi="Times New Roman" w:cs="Times New Roman"/>
        </w:rPr>
      </w:pPr>
    </w:p>
    <w:p w:rsidR="006A5F90" w:rsidRPr="00003A3A" w:rsidRDefault="006A5F90" w:rsidP="006A5F90">
      <w:pPr>
        <w:tabs>
          <w:tab w:val="left" w:pos="900"/>
        </w:tabs>
        <w:jc w:val="center"/>
        <w:rPr>
          <w:rFonts w:ascii="Times New Roman" w:hAnsi="Times New Roman" w:cs="Times New Roman"/>
          <w:b/>
          <w:bCs/>
          <w:iCs/>
        </w:rPr>
      </w:pPr>
      <w:r w:rsidRPr="00003A3A">
        <w:rPr>
          <w:rFonts w:ascii="Times New Roman" w:hAnsi="Times New Roman" w:cs="Times New Roman"/>
        </w:rPr>
        <w:tab/>
      </w:r>
      <w:r w:rsidRPr="00003A3A">
        <w:rPr>
          <w:rFonts w:ascii="Times New Roman" w:hAnsi="Times New Roman" w:cs="Times New Roman"/>
          <w:b/>
          <w:bCs/>
          <w:iCs/>
        </w:rPr>
        <w:t>Az Egyetem Szenátusa nevében</w:t>
      </w:r>
    </w:p>
    <w:p w:rsidR="006A5F90" w:rsidRPr="00003A3A" w:rsidRDefault="006A5F90" w:rsidP="006A5F90">
      <w:pPr>
        <w:tabs>
          <w:tab w:val="left" w:pos="900"/>
        </w:tabs>
        <w:rPr>
          <w:rFonts w:ascii="Times New Roman" w:hAnsi="Times New Roman" w:cs="Times New Roman"/>
          <w:b/>
          <w:bCs/>
          <w:iCs/>
        </w:rPr>
      </w:pPr>
    </w:p>
    <w:p w:rsidR="006A5F90" w:rsidRPr="006A5F90" w:rsidRDefault="006A5F90" w:rsidP="006A5F90">
      <w:pPr>
        <w:tabs>
          <w:tab w:val="left" w:pos="900"/>
        </w:tabs>
        <w:rPr>
          <w:rFonts w:ascii="Times New Roman" w:hAnsi="Times New Roman" w:cs="Times New Roman"/>
          <w:b/>
          <w:bCs/>
          <w:iCs/>
          <w:sz w:val="22"/>
          <w:szCs w:val="22"/>
        </w:rPr>
      </w:pPr>
    </w:p>
    <w:tbl>
      <w:tblPr>
        <w:tblW w:w="0" w:type="auto"/>
        <w:tblLook w:val="04A0" w:firstRow="1" w:lastRow="0" w:firstColumn="1" w:lastColumn="0" w:noHBand="0" w:noVBand="1"/>
      </w:tblPr>
      <w:tblGrid>
        <w:gridCol w:w="4532"/>
        <w:gridCol w:w="4532"/>
      </w:tblGrid>
      <w:tr w:rsidR="006A5F90" w:rsidRPr="006A5F90" w:rsidTr="00AC19DF">
        <w:tc>
          <w:tcPr>
            <w:tcW w:w="4606" w:type="dxa"/>
          </w:tcPr>
          <w:p w:rsidR="006A5F90" w:rsidRPr="006A5F90" w:rsidRDefault="006A5F90" w:rsidP="00AC19DF">
            <w:pPr>
              <w:tabs>
                <w:tab w:val="left" w:pos="900"/>
              </w:tabs>
              <w:rPr>
                <w:rFonts w:ascii="Times New Roman" w:hAnsi="Times New Roman" w:cs="Times New Roman"/>
                <w:sz w:val="22"/>
                <w:szCs w:val="22"/>
              </w:rPr>
            </w:pPr>
            <w:r w:rsidRPr="006A5F90">
              <w:rPr>
                <w:rFonts w:ascii="Times New Roman" w:hAnsi="Times New Roman" w:cs="Times New Roman"/>
                <w:sz w:val="22"/>
                <w:szCs w:val="22"/>
              </w:rPr>
              <w:t>dr. Battay Márton</w:t>
            </w:r>
          </w:p>
          <w:p w:rsidR="006A5F90" w:rsidRPr="006A5F90" w:rsidRDefault="006A5F90" w:rsidP="00AC19DF">
            <w:pPr>
              <w:tabs>
                <w:tab w:val="left" w:pos="900"/>
              </w:tabs>
              <w:rPr>
                <w:rFonts w:ascii="Times New Roman" w:hAnsi="Times New Roman" w:cs="Times New Roman"/>
                <w:b/>
                <w:sz w:val="22"/>
                <w:szCs w:val="22"/>
              </w:rPr>
            </w:pPr>
            <w:r w:rsidRPr="006A5F90">
              <w:rPr>
                <w:rFonts w:ascii="Times New Roman" w:hAnsi="Times New Roman" w:cs="Times New Roman"/>
                <w:sz w:val="22"/>
                <w:szCs w:val="22"/>
              </w:rPr>
              <w:t>a Szenátus titkára</w:t>
            </w:r>
            <w:bookmarkStart w:id="10" w:name="_GoBack"/>
            <w:bookmarkEnd w:id="10"/>
          </w:p>
        </w:tc>
        <w:tc>
          <w:tcPr>
            <w:tcW w:w="4606" w:type="dxa"/>
          </w:tcPr>
          <w:p w:rsidR="006A5F90" w:rsidRPr="006A5F90" w:rsidRDefault="006A5F90" w:rsidP="00AC19DF">
            <w:pPr>
              <w:tabs>
                <w:tab w:val="left" w:pos="900"/>
              </w:tabs>
              <w:rPr>
                <w:rFonts w:ascii="Times New Roman" w:hAnsi="Times New Roman" w:cs="Times New Roman"/>
                <w:sz w:val="22"/>
                <w:szCs w:val="22"/>
              </w:rPr>
            </w:pPr>
            <w:r w:rsidRPr="006A5F90">
              <w:rPr>
                <w:rFonts w:ascii="Times New Roman" w:hAnsi="Times New Roman" w:cs="Times New Roman"/>
                <w:sz w:val="22"/>
                <w:szCs w:val="22"/>
              </w:rPr>
              <w:t xml:space="preserve">                      Dr. Sótonyi Péter</w:t>
            </w:r>
          </w:p>
          <w:p w:rsidR="006A5F90" w:rsidRPr="006A5F90" w:rsidRDefault="006A5F90" w:rsidP="00AC19DF">
            <w:pPr>
              <w:tabs>
                <w:tab w:val="left" w:pos="900"/>
              </w:tabs>
              <w:jc w:val="center"/>
              <w:rPr>
                <w:rFonts w:ascii="Times New Roman" w:hAnsi="Times New Roman" w:cs="Times New Roman"/>
                <w:sz w:val="22"/>
                <w:szCs w:val="22"/>
              </w:rPr>
            </w:pPr>
            <w:r w:rsidRPr="006A5F90">
              <w:rPr>
                <w:rFonts w:ascii="Times New Roman" w:hAnsi="Times New Roman" w:cs="Times New Roman"/>
                <w:sz w:val="22"/>
                <w:szCs w:val="22"/>
              </w:rPr>
              <w:t>a Szenátus elnöke</w:t>
            </w:r>
          </w:p>
          <w:p w:rsidR="006A5F90" w:rsidRPr="006A5F90" w:rsidRDefault="006A5F90" w:rsidP="00AC19DF">
            <w:pPr>
              <w:tabs>
                <w:tab w:val="left" w:pos="900"/>
              </w:tabs>
              <w:jc w:val="center"/>
              <w:rPr>
                <w:rFonts w:ascii="Times New Roman" w:hAnsi="Times New Roman" w:cs="Times New Roman"/>
                <w:sz w:val="22"/>
                <w:szCs w:val="22"/>
              </w:rPr>
            </w:pPr>
          </w:p>
          <w:p w:rsidR="006A5F90" w:rsidRPr="006A5F90" w:rsidRDefault="006A5F90" w:rsidP="00AC19DF">
            <w:pPr>
              <w:tabs>
                <w:tab w:val="left" w:pos="900"/>
              </w:tabs>
              <w:rPr>
                <w:rFonts w:ascii="Times New Roman" w:hAnsi="Times New Roman" w:cs="Times New Roman"/>
                <w:b/>
                <w:sz w:val="22"/>
                <w:szCs w:val="22"/>
              </w:rPr>
            </w:pPr>
          </w:p>
        </w:tc>
      </w:tr>
    </w:tbl>
    <w:p w:rsidR="006A5F90" w:rsidRPr="006A5F90" w:rsidRDefault="006A5F90" w:rsidP="006A5F90">
      <w:pPr>
        <w:tabs>
          <w:tab w:val="left" w:pos="2100"/>
        </w:tabs>
        <w:jc w:val="both"/>
        <w:rPr>
          <w:rFonts w:ascii="Times New Roman" w:hAnsi="Times New Roman" w:cs="Times New Roman"/>
          <w:sz w:val="22"/>
          <w:szCs w:val="22"/>
        </w:rPr>
      </w:pPr>
    </w:p>
    <w:p w:rsidR="006A5F90" w:rsidRPr="006A5F90" w:rsidRDefault="006A5F90" w:rsidP="006A5F90">
      <w:pPr>
        <w:jc w:val="center"/>
        <w:rPr>
          <w:rFonts w:ascii="Times New Roman" w:hAnsi="Times New Roman" w:cs="Times New Roman"/>
          <w:b/>
          <w:bCs/>
          <w:sz w:val="22"/>
          <w:szCs w:val="22"/>
        </w:rPr>
      </w:pPr>
    </w:p>
    <w:p w:rsidR="006A5F90" w:rsidRPr="006A5F90" w:rsidRDefault="006A5F90" w:rsidP="006A5F90">
      <w:pPr>
        <w:tabs>
          <w:tab w:val="left" w:pos="900"/>
        </w:tabs>
        <w:jc w:val="center"/>
        <w:rPr>
          <w:rFonts w:ascii="Times New Roman" w:hAnsi="Times New Roman" w:cs="Times New Roman"/>
          <w:b/>
          <w:bCs/>
          <w:iCs/>
          <w:sz w:val="22"/>
          <w:szCs w:val="22"/>
        </w:rPr>
      </w:pPr>
      <w:r w:rsidRPr="006A5F90">
        <w:rPr>
          <w:rFonts w:ascii="Times New Roman" w:hAnsi="Times New Roman" w:cs="Times New Roman"/>
          <w:b/>
          <w:bCs/>
          <w:iCs/>
          <w:sz w:val="22"/>
          <w:szCs w:val="22"/>
        </w:rPr>
        <w:t>Egyetértek</w:t>
      </w:r>
    </w:p>
    <w:p w:rsidR="006A5F90" w:rsidRPr="006A5F90" w:rsidRDefault="006A5F90" w:rsidP="006A5F90">
      <w:pPr>
        <w:tabs>
          <w:tab w:val="left" w:pos="900"/>
        </w:tabs>
        <w:rPr>
          <w:rFonts w:ascii="Times New Roman" w:hAnsi="Times New Roman" w:cs="Times New Roman"/>
          <w:b/>
          <w:bCs/>
          <w:iCs/>
          <w:sz w:val="22"/>
          <w:szCs w:val="22"/>
        </w:rPr>
      </w:pPr>
    </w:p>
    <w:p w:rsidR="006A5F90" w:rsidRPr="006A5F90" w:rsidRDefault="006A5F90" w:rsidP="006A5F90">
      <w:pPr>
        <w:tabs>
          <w:tab w:val="left" w:pos="900"/>
        </w:tabs>
        <w:rPr>
          <w:rFonts w:ascii="Times New Roman" w:hAnsi="Times New Roman" w:cs="Times New Roman"/>
          <w:b/>
          <w:bCs/>
          <w:iCs/>
          <w:sz w:val="22"/>
          <w:szCs w:val="22"/>
        </w:rPr>
      </w:pPr>
    </w:p>
    <w:tbl>
      <w:tblPr>
        <w:tblW w:w="0" w:type="auto"/>
        <w:tblLook w:val="04A0" w:firstRow="1" w:lastRow="0" w:firstColumn="1" w:lastColumn="0" w:noHBand="0" w:noVBand="1"/>
      </w:tblPr>
      <w:tblGrid>
        <w:gridCol w:w="4533"/>
        <w:gridCol w:w="4531"/>
      </w:tblGrid>
      <w:tr w:rsidR="006A5F90" w:rsidRPr="006A5F90" w:rsidTr="00AC19DF">
        <w:tc>
          <w:tcPr>
            <w:tcW w:w="4606" w:type="dxa"/>
          </w:tcPr>
          <w:p w:rsidR="006A5F90" w:rsidRPr="006A5F90" w:rsidRDefault="006A5F90" w:rsidP="00AC19DF">
            <w:pPr>
              <w:tabs>
                <w:tab w:val="left" w:pos="900"/>
              </w:tabs>
              <w:rPr>
                <w:rFonts w:ascii="Times New Roman" w:hAnsi="Times New Roman" w:cs="Times New Roman"/>
                <w:sz w:val="22"/>
                <w:szCs w:val="22"/>
              </w:rPr>
            </w:pPr>
            <w:r w:rsidRPr="006A5F90">
              <w:rPr>
                <w:rFonts w:ascii="Times New Roman" w:hAnsi="Times New Roman" w:cs="Times New Roman"/>
                <w:sz w:val="22"/>
                <w:szCs w:val="22"/>
              </w:rPr>
              <w:t>Budapest, 2017. ….</w:t>
            </w:r>
          </w:p>
          <w:p w:rsidR="006A5F90" w:rsidRPr="006A5F90" w:rsidRDefault="006A5F90" w:rsidP="00AC19DF">
            <w:pPr>
              <w:tabs>
                <w:tab w:val="left" w:pos="900"/>
              </w:tabs>
              <w:rPr>
                <w:rFonts w:ascii="Times New Roman" w:hAnsi="Times New Roman" w:cs="Times New Roman"/>
                <w:b/>
                <w:sz w:val="22"/>
                <w:szCs w:val="22"/>
              </w:rPr>
            </w:pPr>
          </w:p>
        </w:tc>
        <w:tc>
          <w:tcPr>
            <w:tcW w:w="4606" w:type="dxa"/>
          </w:tcPr>
          <w:p w:rsidR="006A5F90" w:rsidRPr="006A5F90" w:rsidRDefault="006A5F90" w:rsidP="00AC19DF">
            <w:pPr>
              <w:tabs>
                <w:tab w:val="left" w:pos="900"/>
              </w:tabs>
              <w:rPr>
                <w:rFonts w:ascii="Times New Roman" w:hAnsi="Times New Roman" w:cs="Times New Roman"/>
                <w:sz w:val="22"/>
                <w:szCs w:val="22"/>
              </w:rPr>
            </w:pPr>
            <w:r w:rsidRPr="006A5F90">
              <w:rPr>
                <w:rFonts w:ascii="Times New Roman" w:hAnsi="Times New Roman" w:cs="Times New Roman"/>
                <w:sz w:val="22"/>
                <w:szCs w:val="22"/>
              </w:rPr>
              <w:t xml:space="preserve">                      dr. Bohátka Gergely</w:t>
            </w:r>
          </w:p>
          <w:p w:rsidR="006A5F90" w:rsidRPr="006A5F90" w:rsidRDefault="006A5F90" w:rsidP="00AC19DF">
            <w:pPr>
              <w:tabs>
                <w:tab w:val="left" w:pos="900"/>
              </w:tabs>
              <w:jc w:val="center"/>
              <w:rPr>
                <w:rFonts w:ascii="Times New Roman" w:hAnsi="Times New Roman" w:cs="Times New Roman"/>
                <w:sz w:val="22"/>
                <w:szCs w:val="22"/>
              </w:rPr>
            </w:pPr>
            <w:r w:rsidRPr="006A5F90">
              <w:rPr>
                <w:rFonts w:ascii="Times New Roman" w:hAnsi="Times New Roman" w:cs="Times New Roman"/>
                <w:sz w:val="22"/>
                <w:szCs w:val="22"/>
              </w:rPr>
              <w:t>kancellár</w:t>
            </w:r>
          </w:p>
          <w:p w:rsidR="006A5F90" w:rsidRPr="006A5F90" w:rsidRDefault="006A5F90" w:rsidP="00AC19DF">
            <w:pPr>
              <w:tabs>
                <w:tab w:val="left" w:pos="900"/>
              </w:tabs>
              <w:jc w:val="center"/>
              <w:rPr>
                <w:rFonts w:ascii="Times New Roman" w:hAnsi="Times New Roman" w:cs="Times New Roman"/>
                <w:sz w:val="22"/>
                <w:szCs w:val="22"/>
              </w:rPr>
            </w:pPr>
          </w:p>
          <w:p w:rsidR="006A5F90" w:rsidRPr="006A5F90" w:rsidRDefault="006A5F90" w:rsidP="00AC19DF">
            <w:pPr>
              <w:tabs>
                <w:tab w:val="left" w:pos="900"/>
              </w:tabs>
              <w:jc w:val="center"/>
              <w:rPr>
                <w:rFonts w:ascii="Times New Roman" w:hAnsi="Times New Roman" w:cs="Times New Roman"/>
                <w:sz w:val="22"/>
                <w:szCs w:val="22"/>
              </w:rPr>
            </w:pPr>
          </w:p>
          <w:p w:rsidR="006A5F90" w:rsidRPr="006A5F90" w:rsidRDefault="006A5F90" w:rsidP="00AC19DF">
            <w:pPr>
              <w:tabs>
                <w:tab w:val="left" w:pos="900"/>
              </w:tabs>
              <w:rPr>
                <w:rFonts w:ascii="Times New Roman" w:hAnsi="Times New Roman" w:cs="Times New Roman"/>
                <w:b/>
                <w:sz w:val="22"/>
                <w:szCs w:val="22"/>
              </w:rPr>
            </w:pPr>
          </w:p>
        </w:tc>
      </w:tr>
    </w:tbl>
    <w:p w:rsidR="00983A33" w:rsidRDefault="00983A33">
      <w:pPr>
        <w:rPr>
          <w:rFonts w:ascii="Times New Roman" w:hAnsi="Times New Roman" w:cs="Times New Roman"/>
          <w:sz w:val="22"/>
          <w:szCs w:val="22"/>
        </w:rPr>
      </w:pPr>
    </w:p>
    <w:p w:rsidR="00983A33" w:rsidRDefault="00983A33">
      <w:pPr>
        <w:rPr>
          <w:rFonts w:ascii="Times New Roman" w:hAnsi="Times New Roman" w:cs="Times New Roman"/>
          <w:sz w:val="22"/>
          <w:szCs w:val="22"/>
        </w:rPr>
      </w:pPr>
    </w:p>
    <w:p w:rsidR="00983A33" w:rsidRDefault="00983A33">
      <w:pPr>
        <w:rPr>
          <w:rFonts w:ascii="Times New Roman" w:hAnsi="Times New Roman" w:cs="Times New Roman"/>
          <w:sz w:val="22"/>
          <w:szCs w:val="22"/>
        </w:rPr>
      </w:pPr>
    </w:p>
    <w:p w:rsidR="00983A33" w:rsidRDefault="00983A33">
      <w:pPr>
        <w:rPr>
          <w:rFonts w:ascii="Times New Roman" w:hAnsi="Times New Roman" w:cs="Times New Roman"/>
          <w:sz w:val="22"/>
          <w:szCs w:val="22"/>
        </w:rPr>
      </w:pPr>
    </w:p>
    <w:p w:rsidR="00983A33" w:rsidRPr="00F76EEE" w:rsidRDefault="00983A33">
      <w:pPr>
        <w:rPr>
          <w:rFonts w:ascii="Times New Roman" w:hAnsi="Times New Roman" w:cs="Times New Roman"/>
          <w:sz w:val="22"/>
          <w:szCs w:val="22"/>
        </w:rPr>
      </w:pPr>
    </w:p>
    <w:p w:rsidR="000645E2" w:rsidRPr="00F76EEE" w:rsidRDefault="000645E2" w:rsidP="000645E2">
      <w:pPr>
        <w:jc w:val="both"/>
        <w:rPr>
          <w:rFonts w:ascii="Times New Roman" w:hAnsi="Times New Roman" w:cs="Times New Roman"/>
          <w:sz w:val="22"/>
          <w:szCs w:val="22"/>
        </w:rPr>
      </w:pPr>
    </w:p>
    <w:p w:rsidR="000645E2" w:rsidRPr="00F76EEE" w:rsidRDefault="000645E2" w:rsidP="000645E2">
      <w:pPr>
        <w:rPr>
          <w:rFonts w:ascii="Times New Roman" w:hAnsi="Times New Roman" w:cs="Times New Roman"/>
          <w:b/>
          <w:sz w:val="22"/>
          <w:szCs w:val="22"/>
        </w:rPr>
      </w:pPr>
      <w:r w:rsidRPr="00F76EEE">
        <w:rPr>
          <w:rFonts w:ascii="Times New Roman" w:hAnsi="Times New Roman" w:cs="Times New Roman"/>
          <w:b/>
          <w:sz w:val="22"/>
          <w:szCs w:val="22"/>
        </w:rPr>
        <w:t>Mellékletek</w:t>
      </w:r>
    </w:p>
    <w:p w:rsidR="000645E2" w:rsidRPr="00F76EEE" w:rsidRDefault="00CA7445" w:rsidP="00CA7445">
      <w:pPr>
        <w:pStyle w:val="Listaszerbekezds"/>
        <w:numPr>
          <w:ilvl w:val="1"/>
          <w:numId w:val="16"/>
        </w:numPr>
        <w:tabs>
          <w:tab w:val="clear" w:pos="1440"/>
          <w:tab w:val="num" w:pos="993"/>
        </w:tabs>
        <w:ind w:left="993"/>
        <w:rPr>
          <w:rFonts w:ascii="Times New Roman" w:hAnsi="Times New Roman" w:cs="Times New Roman"/>
          <w:sz w:val="22"/>
          <w:szCs w:val="22"/>
        </w:rPr>
      </w:pPr>
      <w:r w:rsidRPr="00F76EEE">
        <w:rPr>
          <w:rFonts w:ascii="Times New Roman" w:hAnsi="Times New Roman" w:cs="Times New Roman"/>
          <w:sz w:val="22"/>
          <w:szCs w:val="22"/>
        </w:rPr>
        <w:t>számú melléklet: Adatkezelések összekapcsolását bejelentő lap</w:t>
      </w:r>
    </w:p>
    <w:p w:rsidR="00CA7445" w:rsidRPr="00F76EEE" w:rsidRDefault="00CA7445" w:rsidP="00CA7445">
      <w:pPr>
        <w:pStyle w:val="Listaszerbekezds"/>
        <w:numPr>
          <w:ilvl w:val="1"/>
          <w:numId w:val="16"/>
        </w:numPr>
        <w:tabs>
          <w:tab w:val="clear" w:pos="1440"/>
          <w:tab w:val="num" w:pos="993"/>
        </w:tabs>
        <w:ind w:left="993"/>
        <w:rPr>
          <w:rFonts w:ascii="Times New Roman" w:hAnsi="Times New Roman" w:cs="Times New Roman"/>
          <w:sz w:val="22"/>
          <w:szCs w:val="22"/>
        </w:rPr>
      </w:pPr>
      <w:r w:rsidRPr="00F76EEE">
        <w:rPr>
          <w:rFonts w:ascii="Times New Roman" w:hAnsi="Times New Roman" w:cs="Times New Roman"/>
          <w:sz w:val="22"/>
          <w:szCs w:val="22"/>
        </w:rPr>
        <w:t>számú melléklet: Adattovábbítást bejelentő lap</w:t>
      </w:r>
    </w:p>
    <w:p w:rsidR="00CA7445" w:rsidRPr="00F76EEE" w:rsidRDefault="00CA7445" w:rsidP="00CA7445">
      <w:pPr>
        <w:pStyle w:val="Listaszerbekezds"/>
        <w:numPr>
          <w:ilvl w:val="1"/>
          <w:numId w:val="16"/>
        </w:numPr>
        <w:tabs>
          <w:tab w:val="clear" w:pos="1440"/>
          <w:tab w:val="num" w:pos="993"/>
        </w:tabs>
        <w:ind w:left="993"/>
        <w:rPr>
          <w:rFonts w:ascii="Times New Roman" w:hAnsi="Times New Roman" w:cs="Times New Roman"/>
          <w:sz w:val="22"/>
          <w:szCs w:val="22"/>
        </w:rPr>
      </w:pPr>
      <w:r w:rsidRPr="00F76EEE">
        <w:rPr>
          <w:rFonts w:ascii="Times New Roman" w:hAnsi="Times New Roman" w:cs="Times New Roman"/>
          <w:sz w:val="22"/>
          <w:szCs w:val="22"/>
        </w:rPr>
        <w:t>számú melléklet: Adattovábbítás</w:t>
      </w:r>
      <w:r w:rsidR="00FE3525" w:rsidRPr="00F76EEE">
        <w:rPr>
          <w:rFonts w:ascii="Times New Roman" w:hAnsi="Times New Roman" w:cs="Times New Roman"/>
          <w:sz w:val="22"/>
          <w:szCs w:val="22"/>
        </w:rPr>
        <w:t>i</w:t>
      </w:r>
      <w:r w:rsidRPr="00F76EEE">
        <w:rPr>
          <w:rFonts w:ascii="Times New Roman" w:hAnsi="Times New Roman" w:cs="Times New Roman"/>
          <w:sz w:val="22"/>
          <w:szCs w:val="22"/>
        </w:rPr>
        <w:t xml:space="preserve"> nyilvántartás személyes adatokról</w:t>
      </w:r>
    </w:p>
    <w:p w:rsidR="00CA7445" w:rsidRPr="00F76EEE" w:rsidRDefault="00CA7445" w:rsidP="00CA7445">
      <w:pPr>
        <w:pStyle w:val="Listaszerbekezds"/>
        <w:numPr>
          <w:ilvl w:val="1"/>
          <w:numId w:val="16"/>
        </w:numPr>
        <w:tabs>
          <w:tab w:val="clear" w:pos="1440"/>
          <w:tab w:val="num" w:pos="993"/>
        </w:tabs>
        <w:ind w:left="993"/>
        <w:rPr>
          <w:rFonts w:ascii="Times New Roman" w:hAnsi="Times New Roman" w:cs="Times New Roman"/>
          <w:sz w:val="22"/>
          <w:szCs w:val="22"/>
        </w:rPr>
      </w:pPr>
      <w:r w:rsidRPr="00F76EEE">
        <w:rPr>
          <w:rFonts w:ascii="Times New Roman" w:hAnsi="Times New Roman" w:cs="Times New Roman"/>
          <w:sz w:val="22"/>
          <w:szCs w:val="22"/>
        </w:rPr>
        <w:t>számú melléklet: Adatkezelést bejelentő lap</w:t>
      </w:r>
    </w:p>
    <w:p w:rsidR="00CA7445" w:rsidRPr="00F76EEE" w:rsidRDefault="00CA7445" w:rsidP="00CA7445">
      <w:pPr>
        <w:pStyle w:val="Listaszerbekezds"/>
        <w:numPr>
          <w:ilvl w:val="1"/>
          <w:numId w:val="16"/>
        </w:numPr>
        <w:tabs>
          <w:tab w:val="clear" w:pos="1440"/>
          <w:tab w:val="num" w:pos="993"/>
        </w:tabs>
        <w:ind w:left="993"/>
        <w:rPr>
          <w:rFonts w:ascii="Times New Roman" w:hAnsi="Times New Roman" w:cs="Times New Roman"/>
          <w:sz w:val="22"/>
          <w:szCs w:val="22"/>
        </w:rPr>
      </w:pPr>
      <w:r w:rsidRPr="00F76EEE">
        <w:rPr>
          <w:rFonts w:ascii="Times New Roman" w:hAnsi="Times New Roman" w:cs="Times New Roman"/>
          <w:sz w:val="22"/>
          <w:szCs w:val="22"/>
        </w:rPr>
        <w:t>számú melléklet: Adattovábbítás</w:t>
      </w:r>
      <w:r w:rsidR="00FE3525" w:rsidRPr="00F76EEE">
        <w:rPr>
          <w:rFonts w:ascii="Times New Roman" w:hAnsi="Times New Roman" w:cs="Times New Roman"/>
          <w:sz w:val="22"/>
          <w:szCs w:val="22"/>
        </w:rPr>
        <w:t>t</w:t>
      </w:r>
      <w:r w:rsidRPr="00F76EEE">
        <w:rPr>
          <w:rFonts w:ascii="Times New Roman" w:hAnsi="Times New Roman" w:cs="Times New Roman"/>
          <w:sz w:val="22"/>
          <w:szCs w:val="22"/>
        </w:rPr>
        <w:t xml:space="preserve"> igénylő lap – Hallgatói adatnyilvántartás alapján</w:t>
      </w:r>
    </w:p>
    <w:p w:rsidR="000645E2" w:rsidRPr="00F76EEE" w:rsidRDefault="000645E2">
      <w:pPr>
        <w:rPr>
          <w:rFonts w:ascii="Times New Roman" w:hAnsi="Times New Roman" w:cs="Times New Roman"/>
          <w:sz w:val="22"/>
          <w:szCs w:val="22"/>
        </w:rPr>
      </w:pPr>
    </w:p>
    <w:p w:rsidR="000645E2" w:rsidRPr="00F76EEE" w:rsidRDefault="000645E2">
      <w:pPr>
        <w:rPr>
          <w:rFonts w:ascii="Times New Roman" w:hAnsi="Times New Roman" w:cs="Times New Roman"/>
          <w:sz w:val="22"/>
          <w:szCs w:val="22"/>
        </w:rPr>
      </w:pPr>
    </w:p>
    <w:p w:rsidR="000645E2" w:rsidRPr="00F76EEE" w:rsidRDefault="000645E2">
      <w:pPr>
        <w:rPr>
          <w:rFonts w:ascii="Times New Roman" w:hAnsi="Times New Roman" w:cs="Times New Roman"/>
          <w:sz w:val="22"/>
          <w:szCs w:val="22"/>
        </w:rPr>
      </w:pPr>
    </w:p>
    <w:p w:rsidR="000645E2" w:rsidRPr="00F76EEE" w:rsidRDefault="000645E2">
      <w:pPr>
        <w:rPr>
          <w:rFonts w:ascii="Times New Roman" w:hAnsi="Times New Roman" w:cs="Times New Roman"/>
          <w:sz w:val="22"/>
          <w:szCs w:val="22"/>
        </w:rPr>
      </w:pPr>
      <w:r w:rsidRPr="00F76EEE">
        <w:rPr>
          <w:rFonts w:ascii="Times New Roman" w:hAnsi="Times New Roman" w:cs="Times New Roman"/>
          <w:sz w:val="22"/>
          <w:szCs w:val="22"/>
        </w:rPr>
        <w:br w:type="page"/>
      </w:r>
    </w:p>
    <w:p w:rsidR="00A222A1" w:rsidRPr="00F76EEE" w:rsidRDefault="00A222A1" w:rsidP="00A222A1">
      <w:pPr>
        <w:pStyle w:val="Szvegtrzs"/>
        <w:ind w:left="0" w:right="5" w:firstLine="0"/>
        <w:jc w:val="right"/>
        <w:rPr>
          <w:rFonts w:cs="Times New Roman"/>
          <w:b/>
          <w:sz w:val="22"/>
          <w:szCs w:val="22"/>
          <w:lang w:val="hu-HU"/>
        </w:rPr>
      </w:pPr>
      <w:r w:rsidRPr="00F76EEE">
        <w:rPr>
          <w:rFonts w:cs="Times New Roman"/>
          <w:b/>
          <w:sz w:val="22"/>
          <w:szCs w:val="22"/>
          <w:lang w:val="hu-HU"/>
        </w:rPr>
        <w:lastRenderedPageBreak/>
        <w:t>1. számú melléklet</w:t>
      </w:r>
    </w:p>
    <w:p w:rsidR="00A222A1" w:rsidRPr="00F76EEE" w:rsidRDefault="00A222A1" w:rsidP="00A222A1">
      <w:pPr>
        <w:pStyle w:val="Szvegtrzs"/>
        <w:ind w:left="0" w:right="5" w:firstLine="0"/>
        <w:jc w:val="right"/>
        <w:rPr>
          <w:rFonts w:cs="Times New Roman"/>
          <w:sz w:val="22"/>
          <w:szCs w:val="22"/>
          <w:lang w:val="hu-HU"/>
        </w:rPr>
      </w:pPr>
    </w:p>
    <w:p w:rsidR="00A222A1" w:rsidRPr="00F76EEE" w:rsidRDefault="00A222A1" w:rsidP="002426F8">
      <w:pPr>
        <w:pStyle w:val="Cmsor111"/>
        <w:ind w:left="0" w:right="5"/>
        <w:jc w:val="center"/>
        <w:rPr>
          <w:sz w:val="22"/>
          <w:szCs w:val="22"/>
          <w:lang w:val="hu-HU"/>
        </w:rPr>
      </w:pPr>
      <w:r w:rsidRPr="00F76EEE">
        <w:rPr>
          <w:sz w:val="22"/>
          <w:szCs w:val="22"/>
          <w:lang w:val="hu-HU"/>
        </w:rPr>
        <w:t>Adatkezelések</w:t>
      </w:r>
      <w:r w:rsidRPr="00F76EEE">
        <w:rPr>
          <w:spacing w:val="-18"/>
          <w:sz w:val="22"/>
          <w:szCs w:val="22"/>
          <w:lang w:val="hu-HU"/>
        </w:rPr>
        <w:t xml:space="preserve"> </w:t>
      </w:r>
      <w:r w:rsidRPr="00F76EEE">
        <w:rPr>
          <w:sz w:val="22"/>
          <w:szCs w:val="22"/>
          <w:lang w:val="hu-HU"/>
        </w:rPr>
        <w:t>összekapcsolását</w:t>
      </w:r>
      <w:r w:rsidRPr="00F76EEE">
        <w:rPr>
          <w:spacing w:val="-19"/>
          <w:sz w:val="22"/>
          <w:szCs w:val="22"/>
          <w:lang w:val="hu-HU"/>
        </w:rPr>
        <w:t xml:space="preserve"> </w:t>
      </w:r>
      <w:r w:rsidRPr="00F76EEE">
        <w:rPr>
          <w:sz w:val="22"/>
          <w:szCs w:val="22"/>
          <w:lang w:val="hu-HU"/>
        </w:rPr>
        <w:t>bejelentő</w:t>
      </w:r>
      <w:r w:rsidRPr="00F76EEE">
        <w:rPr>
          <w:spacing w:val="-18"/>
          <w:sz w:val="22"/>
          <w:szCs w:val="22"/>
          <w:lang w:val="hu-HU"/>
        </w:rPr>
        <w:t xml:space="preserve"> </w:t>
      </w:r>
      <w:r w:rsidRPr="00F76EEE">
        <w:rPr>
          <w:sz w:val="22"/>
          <w:szCs w:val="22"/>
          <w:lang w:val="hu-HU"/>
        </w:rPr>
        <w:t>lap</w:t>
      </w:r>
    </w:p>
    <w:p w:rsidR="00A222A1" w:rsidRPr="00F76EEE" w:rsidRDefault="00A222A1" w:rsidP="00A222A1">
      <w:pPr>
        <w:pStyle w:val="Cmsor111"/>
        <w:ind w:left="0" w:right="5"/>
        <w:rPr>
          <w:sz w:val="22"/>
          <w:szCs w:val="22"/>
          <w:lang w:val="hu-HU"/>
        </w:rPr>
      </w:pPr>
    </w:p>
    <w:p w:rsidR="00A222A1" w:rsidRPr="00F76EEE" w:rsidRDefault="00A222A1" w:rsidP="00A222A1">
      <w:pPr>
        <w:pStyle w:val="Cmsor111"/>
        <w:ind w:left="0" w:right="5"/>
        <w:rPr>
          <w:sz w:val="22"/>
          <w:szCs w:val="22"/>
          <w:lang w:val="hu-HU"/>
        </w:rPr>
      </w:pPr>
    </w:p>
    <w:p w:rsidR="00A222A1" w:rsidRPr="00F76EEE" w:rsidRDefault="00A222A1" w:rsidP="00A222A1">
      <w:pPr>
        <w:pStyle w:val="Cmsor111"/>
        <w:ind w:left="0" w:right="5"/>
        <w:rPr>
          <w:b w:val="0"/>
          <w:bCs w:val="0"/>
          <w:sz w:val="22"/>
          <w:szCs w:val="22"/>
          <w:lang w:val="hu-HU"/>
        </w:rPr>
      </w:pPr>
      <w:r w:rsidRPr="00F76EEE">
        <w:rPr>
          <w:sz w:val="22"/>
          <w:szCs w:val="22"/>
          <w:lang w:val="hu-HU"/>
        </w:rPr>
        <w:t>Az</w:t>
      </w:r>
      <w:r w:rsidRPr="00F76EEE">
        <w:rPr>
          <w:spacing w:val="-17"/>
          <w:sz w:val="22"/>
          <w:szCs w:val="22"/>
          <w:lang w:val="hu-HU"/>
        </w:rPr>
        <w:t xml:space="preserve"> </w:t>
      </w:r>
      <w:r w:rsidRPr="00F76EEE">
        <w:rPr>
          <w:sz w:val="22"/>
          <w:szCs w:val="22"/>
          <w:lang w:val="hu-HU"/>
        </w:rPr>
        <w:t>összekapcsolt</w:t>
      </w:r>
      <w:r w:rsidRPr="00F76EEE">
        <w:rPr>
          <w:spacing w:val="-19"/>
          <w:sz w:val="22"/>
          <w:szCs w:val="22"/>
          <w:lang w:val="hu-HU"/>
        </w:rPr>
        <w:t xml:space="preserve"> </w:t>
      </w:r>
      <w:r w:rsidRPr="00F76EEE">
        <w:rPr>
          <w:sz w:val="22"/>
          <w:szCs w:val="22"/>
          <w:lang w:val="hu-HU"/>
        </w:rPr>
        <w:t>adatkezelések</w:t>
      </w:r>
      <w:r w:rsidRPr="00F76EEE">
        <w:rPr>
          <w:spacing w:val="-16"/>
          <w:sz w:val="22"/>
          <w:szCs w:val="22"/>
          <w:lang w:val="hu-HU"/>
        </w:rPr>
        <w:t xml:space="preserve"> </w:t>
      </w:r>
      <w:r w:rsidRPr="00F76EEE">
        <w:rPr>
          <w:sz w:val="22"/>
          <w:szCs w:val="22"/>
          <w:lang w:val="hu-HU"/>
        </w:rPr>
        <w:t>megnevezése:</w:t>
      </w:r>
    </w:p>
    <w:p w:rsidR="00A222A1" w:rsidRPr="00F76EEE" w:rsidRDefault="00A222A1" w:rsidP="00A222A1">
      <w:pPr>
        <w:ind w:right="5"/>
        <w:rPr>
          <w:rFonts w:ascii="Times New Roman" w:hAnsi="Times New Roman" w:cs="Times New Roman"/>
          <w:b/>
          <w:sz w:val="22"/>
          <w:szCs w:val="22"/>
        </w:rPr>
      </w:pPr>
    </w:p>
    <w:p w:rsidR="00A222A1" w:rsidRPr="00F76EEE" w:rsidRDefault="00A222A1" w:rsidP="00A222A1">
      <w:pPr>
        <w:ind w:right="5"/>
        <w:rPr>
          <w:rFonts w:ascii="Times New Roman" w:hAnsi="Times New Roman" w:cs="Times New Roman"/>
          <w:b/>
          <w:sz w:val="22"/>
          <w:szCs w:val="22"/>
        </w:rPr>
      </w:pPr>
      <w:r w:rsidRPr="00F76EEE">
        <w:rPr>
          <w:rFonts w:ascii="Times New Roman" w:hAnsi="Times New Roman" w:cs="Times New Roman"/>
          <w:b/>
          <w:sz w:val="22"/>
          <w:szCs w:val="22"/>
        </w:rPr>
        <w:t>Az összekapcsolás célja,</w:t>
      </w:r>
      <w:r w:rsidRPr="00F76EEE">
        <w:rPr>
          <w:rFonts w:ascii="Times New Roman" w:hAnsi="Times New Roman" w:cs="Times New Roman"/>
          <w:b/>
          <w:spacing w:val="-5"/>
          <w:sz w:val="22"/>
          <w:szCs w:val="22"/>
        </w:rPr>
        <w:t xml:space="preserve"> </w:t>
      </w:r>
      <w:r w:rsidRPr="00F76EEE">
        <w:rPr>
          <w:rFonts w:ascii="Times New Roman" w:hAnsi="Times New Roman" w:cs="Times New Roman"/>
          <w:b/>
          <w:sz w:val="22"/>
          <w:szCs w:val="22"/>
        </w:rPr>
        <w:t>rendeltetése:</w:t>
      </w:r>
    </w:p>
    <w:p w:rsidR="00A222A1" w:rsidRPr="00F76EEE" w:rsidRDefault="00A222A1" w:rsidP="00A222A1">
      <w:pPr>
        <w:ind w:right="5"/>
        <w:rPr>
          <w:rFonts w:ascii="Times New Roman" w:hAnsi="Times New Roman" w:cs="Times New Roman"/>
          <w:b/>
          <w:sz w:val="22"/>
          <w:szCs w:val="22"/>
        </w:rPr>
      </w:pPr>
    </w:p>
    <w:p w:rsidR="00A222A1" w:rsidRPr="00F76EEE" w:rsidRDefault="00A222A1" w:rsidP="00A222A1">
      <w:pPr>
        <w:ind w:right="5"/>
        <w:rPr>
          <w:rFonts w:ascii="Times New Roman" w:hAnsi="Times New Roman" w:cs="Times New Roman"/>
          <w:b/>
          <w:sz w:val="22"/>
          <w:szCs w:val="22"/>
        </w:rPr>
      </w:pPr>
      <w:r w:rsidRPr="00F76EEE">
        <w:rPr>
          <w:rFonts w:ascii="Times New Roman" w:hAnsi="Times New Roman" w:cs="Times New Roman"/>
          <w:b/>
          <w:sz w:val="22"/>
          <w:szCs w:val="22"/>
        </w:rPr>
        <w:t>Az</w:t>
      </w:r>
      <w:r w:rsidRPr="00F76EEE">
        <w:rPr>
          <w:rFonts w:ascii="Times New Roman" w:hAnsi="Times New Roman" w:cs="Times New Roman"/>
          <w:b/>
          <w:spacing w:val="-12"/>
          <w:sz w:val="22"/>
          <w:szCs w:val="22"/>
        </w:rPr>
        <w:t xml:space="preserve"> </w:t>
      </w:r>
      <w:r w:rsidRPr="00F76EEE">
        <w:rPr>
          <w:rFonts w:ascii="Times New Roman" w:hAnsi="Times New Roman" w:cs="Times New Roman"/>
          <w:b/>
          <w:sz w:val="22"/>
          <w:szCs w:val="22"/>
        </w:rPr>
        <w:t>összekapcsolás</w:t>
      </w:r>
      <w:r w:rsidRPr="00F76EEE">
        <w:rPr>
          <w:rFonts w:ascii="Times New Roman" w:hAnsi="Times New Roman" w:cs="Times New Roman"/>
          <w:b/>
          <w:spacing w:val="-14"/>
          <w:sz w:val="22"/>
          <w:szCs w:val="22"/>
        </w:rPr>
        <w:t xml:space="preserve"> </w:t>
      </w:r>
      <w:r w:rsidRPr="00F76EEE">
        <w:rPr>
          <w:rFonts w:ascii="Times New Roman" w:hAnsi="Times New Roman" w:cs="Times New Roman"/>
          <w:b/>
          <w:sz w:val="22"/>
          <w:szCs w:val="22"/>
        </w:rPr>
        <w:t>időpontja</w:t>
      </w:r>
      <w:r w:rsidRPr="00F76EEE">
        <w:rPr>
          <w:rFonts w:ascii="Times New Roman" w:hAnsi="Times New Roman" w:cs="Times New Roman"/>
          <w:b/>
          <w:spacing w:val="-11"/>
          <w:sz w:val="22"/>
          <w:szCs w:val="22"/>
        </w:rPr>
        <w:t xml:space="preserve"> </w:t>
      </w:r>
      <w:r w:rsidRPr="00F76EEE">
        <w:rPr>
          <w:rFonts w:ascii="Times New Roman" w:hAnsi="Times New Roman" w:cs="Times New Roman"/>
          <w:b/>
          <w:sz w:val="22"/>
          <w:szCs w:val="22"/>
        </w:rPr>
        <w:t>és</w:t>
      </w:r>
      <w:r w:rsidRPr="00F76EEE">
        <w:rPr>
          <w:rFonts w:ascii="Times New Roman" w:hAnsi="Times New Roman" w:cs="Times New Roman"/>
          <w:b/>
          <w:spacing w:val="-11"/>
          <w:sz w:val="22"/>
          <w:szCs w:val="22"/>
        </w:rPr>
        <w:t xml:space="preserve"> </w:t>
      </w:r>
      <w:r w:rsidRPr="00F76EEE">
        <w:rPr>
          <w:rFonts w:ascii="Times New Roman" w:hAnsi="Times New Roman" w:cs="Times New Roman"/>
          <w:b/>
          <w:sz w:val="22"/>
          <w:szCs w:val="22"/>
        </w:rPr>
        <w:t>tartama:</w:t>
      </w:r>
    </w:p>
    <w:p w:rsidR="00A222A1" w:rsidRPr="00F76EEE" w:rsidRDefault="00A222A1" w:rsidP="00A222A1">
      <w:pPr>
        <w:ind w:right="5"/>
        <w:rPr>
          <w:rFonts w:ascii="Times New Roman" w:hAnsi="Times New Roman" w:cs="Times New Roman"/>
          <w:b/>
          <w:sz w:val="22"/>
          <w:szCs w:val="22"/>
        </w:rPr>
      </w:pPr>
    </w:p>
    <w:p w:rsidR="00A222A1" w:rsidRPr="00F76EEE" w:rsidRDefault="00A222A1" w:rsidP="00A222A1">
      <w:pPr>
        <w:ind w:right="5"/>
        <w:rPr>
          <w:rFonts w:ascii="Times New Roman" w:eastAsia="Times New Roman" w:hAnsi="Times New Roman" w:cs="Times New Roman"/>
          <w:sz w:val="22"/>
          <w:szCs w:val="22"/>
        </w:rPr>
      </w:pPr>
      <w:r w:rsidRPr="00F76EEE">
        <w:rPr>
          <w:rFonts w:ascii="Times New Roman" w:hAnsi="Times New Roman" w:cs="Times New Roman"/>
          <w:b/>
          <w:sz w:val="22"/>
          <w:szCs w:val="22"/>
        </w:rPr>
        <w:t>Jogszabályi</w:t>
      </w:r>
      <w:r w:rsidRPr="00F76EEE">
        <w:rPr>
          <w:rFonts w:ascii="Times New Roman" w:hAnsi="Times New Roman" w:cs="Times New Roman"/>
          <w:b/>
          <w:spacing w:val="-17"/>
          <w:sz w:val="22"/>
          <w:szCs w:val="22"/>
        </w:rPr>
        <w:t xml:space="preserve"> </w:t>
      </w:r>
      <w:r w:rsidRPr="00F76EEE">
        <w:rPr>
          <w:rFonts w:ascii="Times New Roman" w:hAnsi="Times New Roman" w:cs="Times New Roman"/>
          <w:b/>
          <w:sz w:val="22"/>
          <w:szCs w:val="22"/>
        </w:rPr>
        <w:t>alapja</w:t>
      </w:r>
      <w:r w:rsidRPr="00F76EEE">
        <w:rPr>
          <w:rFonts w:ascii="Times New Roman" w:hAnsi="Times New Roman" w:cs="Times New Roman"/>
          <w:b/>
          <w:spacing w:val="-19"/>
          <w:sz w:val="22"/>
          <w:szCs w:val="22"/>
        </w:rPr>
        <w:t xml:space="preserve"> </w:t>
      </w:r>
      <w:r w:rsidRPr="00F76EEE">
        <w:rPr>
          <w:rFonts w:ascii="Times New Roman" w:hAnsi="Times New Roman" w:cs="Times New Roman"/>
          <w:sz w:val="22"/>
          <w:szCs w:val="22"/>
        </w:rPr>
        <w:t>(törvény,</w:t>
      </w:r>
      <w:r w:rsidRPr="00F76EEE">
        <w:rPr>
          <w:rFonts w:ascii="Times New Roman" w:hAnsi="Times New Roman" w:cs="Times New Roman"/>
          <w:spacing w:val="-16"/>
          <w:sz w:val="22"/>
          <w:szCs w:val="22"/>
        </w:rPr>
        <w:t xml:space="preserve"> </w:t>
      </w:r>
      <w:r w:rsidRPr="00F76EEE">
        <w:rPr>
          <w:rFonts w:ascii="Times New Roman" w:hAnsi="Times New Roman" w:cs="Times New Roman"/>
          <w:sz w:val="22"/>
          <w:szCs w:val="22"/>
        </w:rPr>
        <w:t>szabályzat):</w:t>
      </w:r>
    </w:p>
    <w:p w:rsidR="00A222A1" w:rsidRPr="00F76EEE" w:rsidRDefault="00A222A1" w:rsidP="00A222A1">
      <w:pPr>
        <w:ind w:right="5"/>
        <w:rPr>
          <w:rFonts w:ascii="Times New Roman" w:hAnsi="Times New Roman" w:cs="Times New Roman"/>
          <w:b/>
          <w:sz w:val="22"/>
          <w:szCs w:val="22"/>
        </w:rPr>
      </w:pPr>
    </w:p>
    <w:p w:rsidR="00A222A1" w:rsidRPr="00F76EEE" w:rsidRDefault="00A222A1" w:rsidP="00A222A1">
      <w:pPr>
        <w:ind w:right="5"/>
        <w:rPr>
          <w:rFonts w:ascii="Times New Roman" w:eastAsia="Times New Roman" w:hAnsi="Times New Roman" w:cs="Times New Roman"/>
          <w:sz w:val="22"/>
          <w:szCs w:val="22"/>
        </w:rPr>
      </w:pPr>
      <w:r w:rsidRPr="00F76EEE">
        <w:rPr>
          <w:rFonts w:ascii="Times New Roman" w:hAnsi="Times New Roman" w:cs="Times New Roman"/>
          <w:b/>
          <w:sz w:val="22"/>
          <w:szCs w:val="22"/>
        </w:rPr>
        <w:t>Az</w:t>
      </w:r>
      <w:r w:rsidRPr="00F76EEE">
        <w:rPr>
          <w:rFonts w:ascii="Times New Roman" w:hAnsi="Times New Roman" w:cs="Times New Roman"/>
          <w:b/>
          <w:spacing w:val="-12"/>
          <w:sz w:val="22"/>
          <w:szCs w:val="22"/>
        </w:rPr>
        <w:t xml:space="preserve"> </w:t>
      </w:r>
      <w:r w:rsidRPr="00F76EEE">
        <w:rPr>
          <w:rFonts w:ascii="Times New Roman" w:hAnsi="Times New Roman" w:cs="Times New Roman"/>
          <w:b/>
          <w:sz w:val="22"/>
          <w:szCs w:val="22"/>
        </w:rPr>
        <w:t>összekapcsolást</w:t>
      </w:r>
      <w:r w:rsidRPr="00F76EEE">
        <w:rPr>
          <w:rFonts w:ascii="Times New Roman" w:hAnsi="Times New Roman" w:cs="Times New Roman"/>
          <w:b/>
          <w:spacing w:val="-14"/>
          <w:sz w:val="22"/>
          <w:szCs w:val="22"/>
        </w:rPr>
        <w:t xml:space="preserve"> </w:t>
      </w:r>
      <w:r w:rsidRPr="00F76EEE">
        <w:rPr>
          <w:rFonts w:ascii="Times New Roman" w:hAnsi="Times New Roman" w:cs="Times New Roman"/>
          <w:b/>
          <w:sz w:val="22"/>
          <w:szCs w:val="22"/>
        </w:rPr>
        <w:t>végző</w:t>
      </w:r>
      <w:r w:rsidRPr="00F76EEE">
        <w:rPr>
          <w:rFonts w:ascii="Times New Roman" w:hAnsi="Times New Roman" w:cs="Times New Roman"/>
          <w:b/>
          <w:spacing w:val="-11"/>
          <w:sz w:val="22"/>
          <w:szCs w:val="22"/>
        </w:rPr>
        <w:t xml:space="preserve"> </w:t>
      </w:r>
      <w:r w:rsidRPr="00F76EEE">
        <w:rPr>
          <w:rFonts w:ascii="Times New Roman" w:hAnsi="Times New Roman" w:cs="Times New Roman"/>
          <w:b/>
          <w:sz w:val="22"/>
          <w:szCs w:val="22"/>
        </w:rPr>
        <w:t>személy</w:t>
      </w:r>
      <w:r w:rsidRPr="00F76EEE">
        <w:rPr>
          <w:rFonts w:ascii="Times New Roman" w:hAnsi="Times New Roman" w:cs="Times New Roman"/>
          <w:b/>
          <w:spacing w:val="-12"/>
          <w:sz w:val="22"/>
          <w:szCs w:val="22"/>
        </w:rPr>
        <w:t xml:space="preserve"> </w:t>
      </w:r>
      <w:r w:rsidRPr="00F76EEE">
        <w:rPr>
          <w:rFonts w:ascii="Times New Roman" w:hAnsi="Times New Roman" w:cs="Times New Roman"/>
          <w:sz w:val="22"/>
          <w:szCs w:val="22"/>
        </w:rPr>
        <w:t>neve,</w:t>
      </w:r>
      <w:r w:rsidRPr="00F76EEE">
        <w:rPr>
          <w:rFonts w:ascii="Times New Roman" w:hAnsi="Times New Roman" w:cs="Times New Roman"/>
          <w:spacing w:val="-13"/>
          <w:sz w:val="22"/>
          <w:szCs w:val="22"/>
        </w:rPr>
        <w:t xml:space="preserve"> </w:t>
      </w:r>
      <w:r w:rsidRPr="00F76EEE">
        <w:rPr>
          <w:rFonts w:ascii="Times New Roman" w:hAnsi="Times New Roman" w:cs="Times New Roman"/>
          <w:sz w:val="22"/>
          <w:szCs w:val="22"/>
        </w:rPr>
        <w:t>beosztása,</w:t>
      </w:r>
      <w:r w:rsidRPr="00F76EEE">
        <w:rPr>
          <w:rFonts w:ascii="Times New Roman" w:hAnsi="Times New Roman" w:cs="Times New Roman"/>
          <w:spacing w:val="-11"/>
          <w:sz w:val="22"/>
          <w:szCs w:val="22"/>
        </w:rPr>
        <w:t xml:space="preserve"> </w:t>
      </w:r>
      <w:r w:rsidRPr="00F76EEE">
        <w:rPr>
          <w:rFonts w:ascii="Times New Roman" w:hAnsi="Times New Roman" w:cs="Times New Roman"/>
          <w:sz w:val="22"/>
          <w:szCs w:val="22"/>
        </w:rPr>
        <w:t>szervezeti</w:t>
      </w:r>
      <w:r w:rsidRPr="00F76EEE">
        <w:rPr>
          <w:rFonts w:ascii="Times New Roman" w:hAnsi="Times New Roman" w:cs="Times New Roman"/>
          <w:spacing w:val="-13"/>
          <w:sz w:val="22"/>
          <w:szCs w:val="22"/>
        </w:rPr>
        <w:t xml:space="preserve"> </w:t>
      </w:r>
      <w:r w:rsidRPr="00F76EEE">
        <w:rPr>
          <w:rFonts w:ascii="Times New Roman" w:hAnsi="Times New Roman" w:cs="Times New Roman"/>
          <w:sz w:val="22"/>
          <w:szCs w:val="22"/>
        </w:rPr>
        <w:t>egysége,</w:t>
      </w:r>
      <w:r w:rsidRPr="00F76EEE">
        <w:rPr>
          <w:rFonts w:ascii="Times New Roman" w:hAnsi="Times New Roman" w:cs="Times New Roman"/>
          <w:spacing w:val="-11"/>
          <w:sz w:val="22"/>
          <w:szCs w:val="22"/>
        </w:rPr>
        <w:t xml:space="preserve"> </w:t>
      </w:r>
      <w:r w:rsidRPr="00F76EEE">
        <w:rPr>
          <w:rFonts w:ascii="Times New Roman" w:hAnsi="Times New Roman" w:cs="Times New Roman"/>
          <w:sz w:val="22"/>
          <w:szCs w:val="22"/>
        </w:rPr>
        <w:t>telefonszáma:</w:t>
      </w:r>
    </w:p>
    <w:p w:rsidR="00A222A1" w:rsidRPr="00F76EEE" w:rsidRDefault="00A222A1" w:rsidP="00A222A1">
      <w:pPr>
        <w:ind w:right="5"/>
        <w:rPr>
          <w:rFonts w:ascii="Times New Roman" w:eastAsia="Times New Roman" w:hAnsi="Times New Roman" w:cs="Times New Roman"/>
          <w:sz w:val="22"/>
          <w:szCs w:val="22"/>
        </w:rPr>
      </w:pPr>
    </w:p>
    <w:p w:rsidR="00A222A1" w:rsidRPr="00F76EEE" w:rsidRDefault="00A222A1" w:rsidP="00A222A1">
      <w:pPr>
        <w:pStyle w:val="Cmsor111"/>
        <w:ind w:left="0" w:right="5"/>
        <w:rPr>
          <w:sz w:val="22"/>
          <w:szCs w:val="22"/>
          <w:lang w:val="hu-HU"/>
        </w:rPr>
      </w:pPr>
      <w:r w:rsidRPr="00F76EEE">
        <w:rPr>
          <w:sz w:val="22"/>
          <w:szCs w:val="22"/>
          <w:lang w:val="hu-HU"/>
        </w:rPr>
        <w:t>Az</w:t>
      </w:r>
      <w:r w:rsidRPr="00F76EEE">
        <w:rPr>
          <w:spacing w:val="-10"/>
          <w:sz w:val="22"/>
          <w:szCs w:val="22"/>
          <w:lang w:val="hu-HU"/>
        </w:rPr>
        <w:t xml:space="preserve"> </w:t>
      </w:r>
      <w:r w:rsidRPr="00F76EEE">
        <w:rPr>
          <w:sz w:val="22"/>
          <w:szCs w:val="22"/>
          <w:lang w:val="hu-HU"/>
        </w:rPr>
        <w:t>összekapcsolással</w:t>
      </w:r>
      <w:r w:rsidRPr="00F76EEE">
        <w:rPr>
          <w:spacing w:val="-11"/>
          <w:sz w:val="22"/>
          <w:szCs w:val="22"/>
          <w:lang w:val="hu-HU"/>
        </w:rPr>
        <w:t xml:space="preserve"> </w:t>
      </w:r>
      <w:r w:rsidRPr="00F76EEE">
        <w:rPr>
          <w:sz w:val="22"/>
          <w:szCs w:val="22"/>
          <w:lang w:val="hu-HU"/>
        </w:rPr>
        <w:t>érintettek</w:t>
      </w:r>
      <w:r w:rsidRPr="00F76EEE">
        <w:rPr>
          <w:spacing w:val="-11"/>
          <w:sz w:val="22"/>
          <w:szCs w:val="22"/>
          <w:lang w:val="hu-HU"/>
        </w:rPr>
        <w:t xml:space="preserve"> </w:t>
      </w:r>
      <w:r w:rsidRPr="00F76EEE">
        <w:rPr>
          <w:sz w:val="22"/>
          <w:szCs w:val="22"/>
          <w:lang w:val="hu-HU"/>
        </w:rPr>
        <w:t>köre</w:t>
      </w:r>
      <w:r w:rsidRPr="00F76EEE">
        <w:rPr>
          <w:spacing w:val="-10"/>
          <w:sz w:val="22"/>
          <w:szCs w:val="22"/>
          <w:lang w:val="hu-HU"/>
        </w:rPr>
        <w:t xml:space="preserve"> </w:t>
      </w:r>
      <w:r w:rsidRPr="00F76EEE">
        <w:rPr>
          <w:sz w:val="22"/>
          <w:szCs w:val="22"/>
          <w:lang w:val="hu-HU"/>
        </w:rPr>
        <w:t>és</w:t>
      </w:r>
      <w:r w:rsidRPr="00F76EEE">
        <w:rPr>
          <w:spacing w:val="-12"/>
          <w:sz w:val="22"/>
          <w:szCs w:val="22"/>
          <w:lang w:val="hu-HU"/>
        </w:rPr>
        <w:t xml:space="preserve"> </w:t>
      </w:r>
      <w:r w:rsidRPr="00F76EEE">
        <w:rPr>
          <w:sz w:val="22"/>
          <w:szCs w:val="22"/>
          <w:lang w:val="hu-HU"/>
        </w:rPr>
        <w:t>száma:</w:t>
      </w:r>
    </w:p>
    <w:p w:rsidR="00A222A1" w:rsidRPr="00F76EEE" w:rsidRDefault="00A222A1" w:rsidP="00A222A1">
      <w:pPr>
        <w:pStyle w:val="Cmsor111"/>
        <w:ind w:left="0" w:right="5"/>
        <w:rPr>
          <w:sz w:val="22"/>
          <w:szCs w:val="22"/>
          <w:lang w:val="hu-HU"/>
        </w:rPr>
      </w:pPr>
    </w:p>
    <w:p w:rsidR="00A222A1" w:rsidRPr="00F76EEE" w:rsidRDefault="00A222A1" w:rsidP="00A222A1">
      <w:pPr>
        <w:pStyle w:val="Cmsor111"/>
        <w:ind w:left="0" w:right="5"/>
        <w:rPr>
          <w:b w:val="0"/>
          <w:bCs w:val="0"/>
          <w:sz w:val="22"/>
          <w:szCs w:val="22"/>
          <w:lang w:val="hu-HU"/>
        </w:rPr>
      </w:pPr>
      <w:r w:rsidRPr="00F76EEE">
        <w:rPr>
          <w:sz w:val="22"/>
          <w:szCs w:val="22"/>
          <w:lang w:val="hu-HU"/>
        </w:rPr>
        <w:t xml:space="preserve">Az </w:t>
      </w:r>
      <w:r w:rsidRPr="00F76EEE">
        <w:rPr>
          <w:spacing w:val="-3"/>
          <w:sz w:val="22"/>
          <w:szCs w:val="22"/>
          <w:lang w:val="hu-HU"/>
        </w:rPr>
        <w:t>összekapcsolt adatok</w:t>
      </w:r>
      <w:r w:rsidRPr="00F76EEE">
        <w:rPr>
          <w:spacing w:val="-10"/>
          <w:sz w:val="22"/>
          <w:szCs w:val="22"/>
          <w:lang w:val="hu-HU"/>
        </w:rPr>
        <w:t xml:space="preserve"> </w:t>
      </w:r>
      <w:r w:rsidRPr="00F76EEE">
        <w:rPr>
          <w:sz w:val="22"/>
          <w:szCs w:val="22"/>
          <w:lang w:val="hu-HU"/>
        </w:rPr>
        <w:t>köre:</w:t>
      </w:r>
    </w:p>
    <w:p w:rsidR="00A222A1" w:rsidRPr="00F76EEE" w:rsidRDefault="00A222A1" w:rsidP="00A222A1">
      <w:pPr>
        <w:ind w:right="5"/>
        <w:rPr>
          <w:rFonts w:ascii="Times New Roman" w:hAnsi="Times New Roman" w:cs="Times New Roman"/>
          <w:b/>
          <w:sz w:val="22"/>
          <w:szCs w:val="22"/>
        </w:rPr>
      </w:pPr>
    </w:p>
    <w:p w:rsidR="00A222A1" w:rsidRPr="00F76EEE" w:rsidRDefault="00A222A1" w:rsidP="00A222A1">
      <w:pPr>
        <w:ind w:right="5"/>
        <w:rPr>
          <w:rFonts w:ascii="Times New Roman" w:eastAsia="Times New Roman" w:hAnsi="Times New Roman" w:cs="Times New Roman"/>
          <w:sz w:val="22"/>
          <w:szCs w:val="22"/>
        </w:rPr>
      </w:pPr>
      <w:r w:rsidRPr="00F76EEE">
        <w:rPr>
          <w:rFonts w:ascii="Times New Roman" w:hAnsi="Times New Roman" w:cs="Times New Roman"/>
          <w:b/>
          <w:sz w:val="22"/>
          <w:szCs w:val="22"/>
        </w:rPr>
        <w:t>Az</w:t>
      </w:r>
      <w:r w:rsidRPr="00F76EEE">
        <w:rPr>
          <w:rFonts w:ascii="Times New Roman" w:hAnsi="Times New Roman" w:cs="Times New Roman"/>
          <w:b/>
          <w:spacing w:val="-15"/>
          <w:sz w:val="22"/>
          <w:szCs w:val="22"/>
        </w:rPr>
        <w:t xml:space="preserve"> </w:t>
      </w:r>
      <w:r w:rsidRPr="00F76EEE">
        <w:rPr>
          <w:rFonts w:ascii="Times New Roman" w:hAnsi="Times New Roman" w:cs="Times New Roman"/>
          <w:b/>
          <w:sz w:val="22"/>
          <w:szCs w:val="22"/>
        </w:rPr>
        <w:t>összekapcsolás</w:t>
      </w:r>
      <w:r w:rsidRPr="00F76EEE">
        <w:rPr>
          <w:rFonts w:ascii="Times New Roman" w:hAnsi="Times New Roman" w:cs="Times New Roman"/>
          <w:b/>
          <w:spacing w:val="-14"/>
          <w:sz w:val="22"/>
          <w:szCs w:val="22"/>
        </w:rPr>
        <w:t xml:space="preserve"> </w:t>
      </w:r>
      <w:r w:rsidRPr="00F76EEE">
        <w:rPr>
          <w:rFonts w:ascii="Times New Roman" w:hAnsi="Times New Roman" w:cs="Times New Roman"/>
          <w:b/>
          <w:sz w:val="22"/>
          <w:szCs w:val="22"/>
        </w:rPr>
        <w:t>módszere</w:t>
      </w:r>
      <w:r w:rsidRPr="00F76EEE">
        <w:rPr>
          <w:rFonts w:ascii="Times New Roman" w:hAnsi="Times New Roman" w:cs="Times New Roman"/>
          <w:b/>
          <w:spacing w:val="-17"/>
          <w:sz w:val="22"/>
          <w:szCs w:val="22"/>
        </w:rPr>
        <w:t xml:space="preserve"> </w:t>
      </w:r>
      <w:r w:rsidRPr="00F76EEE">
        <w:rPr>
          <w:rFonts w:ascii="Times New Roman" w:hAnsi="Times New Roman" w:cs="Times New Roman"/>
          <w:sz w:val="22"/>
          <w:szCs w:val="22"/>
        </w:rPr>
        <w:t>(manuális,</w:t>
      </w:r>
      <w:r w:rsidRPr="00F76EEE">
        <w:rPr>
          <w:rFonts w:ascii="Times New Roman" w:hAnsi="Times New Roman" w:cs="Times New Roman"/>
          <w:spacing w:val="-17"/>
          <w:sz w:val="22"/>
          <w:szCs w:val="22"/>
        </w:rPr>
        <w:t xml:space="preserve"> </w:t>
      </w:r>
      <w:r w:rsidRPr="00F76EEE">
        <w:rPr>
          <w:rFonts w:ascii="Times New Roman" w:hAnsi="Times New Roman" w:cs="Times New Roman"/>
          <w:sz w:val="22"/>
          <w:szCs w:val="22"/>
        </w:rPr>
        <w:t>számítógépes,</w:t>
      </w:r>
      <w:r w:rsidRPr="00F76EEE">
        <w:rPr>
          <w:rFonts w:ascii="Times New Roman" w:hAnsi="Times New Roman" w:cs="Times New Roman"/>
          <w:spacing w:val="-17"/>
          <w:sz w:val="22"/>
          <w:szCs w:val="22"/>
        </w:rPr>
        <w:t xml:space="preserve"> </w:t>
      </w:r>
      <w:r w:rsidRPr="00F76EEE">
        <w:rPr>
          <w:rFonts w:ascii="Times New Roman" w:hAnsi="Times New Roman" w:cs="Times New Roman"/>
          <w:sz w:val="22"/>
          <w:szCs w:val="22"/>
        </w:rPr>
        <w:t>vegyes):</w:t>
      </w:r>
    </w:p>
    <w:p w:rsidR="00A222A1" w:rsidRPr="00F76EEE" w:rsidRDefault="00A222A1" w:rsidP="00A222A1">
      <w:pPr>
        <w:ind w:right="5"/>
        <w:rPr>
          <w:rFonts w:ascii="Times New Roman" w:eastAsia="Times New Roman" w:hAnsi="Times New Roman" w:cs="Times New Roman"/>
          <w:sz w:val="22"/>
          <w:szCs w:val="22"/>
        </w:rPr>
      </w:pPr>
    </w:p>
    <w:p w:rsidR="00A222A1" w:rsidRPr="00F76EEE" w:rsidRDefault="00A222A1" w:rsidP="00A222A1">
      <w:pPr>
        <w:ind w:right="5"/>
        <w:rPr>
          <w:rFonts w:ascii="Times New Roman" w:eastAsia="Times New Roman" w:hAnsi="Times New Roman" w:cs="Times New Roman"/>
          <w:sz w:val="22"/>
          <w:szCs w:val="22"/>
        </w:rPr>
      </w:pPr>
    </w:p>
    <w:p w:rsidR="00A222A1" w:rsidRPr="00F76EEE" w:rsidRDefault="00A222A1" w:rsidP="00A222A1">
      <w:pPr>
        <w:ind w:right="5"/>
        <w:rPr>
          <w:rFonts w:ascii="Times New Roman" w:eastAsia="Times New Roman" w:hAnsi="Times New Roman" w:cs="Times New Roman"/>
          <w:sz w:val="22"/>
          <w:szCs w:val="22"/>
        </w:rPr>
      </w:pPr>
    </w:p>
    <w:p w:rsidR="00A222A1" w:rsidRPr="00F76EEE" w:rsidRDefault="00A222A1" w:rsidP="00A222A1">
      <w:pPr>
        <w:ind w:right="5"/>
        <w:rPr>
          <w:rFonts w:ascii="Times New Roman" w:eastAsia="Times New Roman" w:hAnsi="Times New Roman" w:cs="Times New Roman"/>
          <w:sz w:val="22"/>
          <w:szCs w:val="22"/>
        </w:rPr>
      </w:pPr>
    </w:p>
    <w:p w:rsidR="00A222A1" w:rsidRPr="00F76EEE" w:rsidRDefault="00A222A1" w:rsidP="00A222A1">
      <w:pPr>
        <w:ind w:right="5"/>
        <w:rPr>
          <w:rFonts w:ascii="Times New Roman" w:eastAsia="Times New Roman" w:hAnsi="Times New Roman" w:cs="Times New Roman"/>
          <w:sz w:val="22"/>
          <w:szCs w:val="22"/>
        </w:rPr>
      </w:pPr>
    </w:p>
    <w:p w:rsidR="00A222A1" w:rsidRPr="00F76EEE" w:rsidRDefault="00A222A1" w:rsidP="00A222A1">
      <w:pPr>
        <w:ind w:right="5"/>
        <w:rPr>
          <w:rFonts w:ascii="Times New Roman" w:eastAsia="Times New Roman" w:hAnsi="Times New Roman" w:cs="Times New Roman"/>
          <w:sz w:val="22"/>
          <w:szCs w:val="22"/>
        </w:rPr>
      </w:pPr>
    </w:p>
    <w:p w:rsidR="00A222A1" w:rsidRPr="00F76EEE" w:rsidRDefault="00A222A1" w:rsidP="00A222A1">
      <w:pPr>
        <w:ind w:right="5"/>
        <w:rPr>
          <w:rFonts w:ascii="Times New Roman" w:eastAsia="Times New Roman" w:hAnsi="Times New Roman" w:cs="Times New Roman"/>
          <w:sz w:val="22"/>
          <w:szCs w:val="22"/>
        </w:rPr>
      </w:pPr>
    </w:p>
    <w:p w:rsidR="00A222A1" w:rsidRPr="00F76EEE" w:rsidRDefault="00A222A1" w:rsidP="00A222A1">
      <w:pPr>
        <w:ind w:right="5"/>
        <w:rPr>
          <w:rFonts w:ascii="Times New Roman" w:eastAsia="Times New Roman" w:hAnsi="Times New Roman" w:cs="Times New Roman"/>
          <w:sz w:val="22"/>
          <w:szCs w:val="22"/>
        </w:rPr>
      </w:pPr>
    </w:p>
    <w:p w:rsidR="00A222A1" w:rsidRPr="00F76EEE" w:rsidRDefault="00A222A1" w:rsidP="00A222A1">
      <w:pPr>
        <w:ind w:right="5"/>
        <w:rPr>
          <w:rFonts w:ascii="Times New Roman" w:eastAsia="Times New Roman" w:hAnsi="Times New Roman" w:cs="Times New Roman"/>
          <w:sz w:val="22"/>
          <w:szCs w:val="22"/>
        </w:rPr>
      </w:pPr>
    </w:p>
    <w:p w:rsidR="00A222A1" w:rsidRPr="00F76EEE" w:rsidRDefault="00A222A1" w:rsidP="00A222A1">
      <w:pPr>
        <w:pStyle w:val="Szvegtrzs"/>
        <w:ind w:left="0" w:right="5" w:firstLine="0"/>
        <w:rPr>
          <w:rFonts w:cs="Times New Roman"/>
          <w:sz w:val="22"/>
          <w:szCs w:val="22"/>
          <w:lang w:val="hu-HU"/>
        </w:rPr>
      </w:pPr>
      <w:r w:rsidRPr="00F76EEE">
        <w:rPr>
          <w:rFonts w:cs="Times New Roman"/>
          <w:sz w:val="22"/>
          <w:szCs w:val="22"/>
          <w:lang w:val="hu-HU"/>
        </w:rPr>
        <w:t>A hozzájárulást</w:t>
      </w:r>
      <w:r w:rsidRPr="00F76EEE">
        <w:rPr>
          <w:rFonts w:cs="Times New Roman"/>
          <w:spacing w:val="-2"/>
          <w:sz w:val="22"/>
          <w:szCs w:val="22"/>
          <w:lang w:val="hu-HU"/>
        </w:rPr>
        <w:t xml:space="preserve"> </w:t>
      </w:r>
      <w:r w:rsidRPr="00F76EEE">
        <w:rPr>
          <w:rFonts w:cs="Times New Roman"/>
          <w:sz w:val="22"/>
          <w:szCs w:val="22"/>
          <w:lang w:val="hu-HU"/>
        </w:rPr>
        <w:t>megadom:</w:t>
      </w:r>
    </w:p>
    <w:p w:rsidR="00A222A1" w:rsidRPr="00F76EEE" w:rsidRDefault="00A222A1" w:rsidP="00A222A1">
      <w:pPr>
        <w:pStyle w:val="Szvegtrzs"/>
        <w:ind w:left="0" w:right="5" w:firstLine="0"/>
        <w:rPr>
          <w:rFonts w:cs="Times New Roman"/>
          <w:sz w:val="22"/>
          <w:szCs w:val="22"/>
          <w:lang w:val="hu-HU"/>
        </w:rPr>
      </w:pPr>
    </w:p>
    <w:p w:rsidR="00A222A1" w:rsidRPr="00F76EEE" w:rsidRDefault="00A222A1" w:rsidP="00A222A1">
      <w:pPr>
        <w:pStyle w:val="Szvegtrzs"/>
        <w:ind w:left="0" w:right="5" w:firstLine="0"/>
        <w:rPr>
          <w:rFonts w:cs="Times New Roman"/>
          <w:sz w:val="22"/>
          <w:szCs w:val="22"/>
          <w:lang w:val="hu-HU"/>
        </w:rPr>
      </w:pPr>
    </w:p>
    <w:p w:rsidR="00A222A1" w:rsidRPr="00F76EEE" w:rsidRDefault="00A222A1" w:rsidP="00A222A1">
      <w:pPr>
        <w:pStyle w:val="Szvegtrzs"/>
        <w:ind w:left="0" w:right="5" w:firstLine="0"/>
        <w:rPr>
          <w:rFonts w:cs="Times New Roman"/>
          <w:sz w:val="22"/>
          <w:szCs w:val="22"/>
          <w:lang w:val="hu-HU"/>
        </w:rPr>
      </w:pPr>
      <w:r w:rsidRPr="00F76EEE">
        <w:rPr>
          <w:rFonts w:cs="Times New Roman"/>
          <w:sz w:val="22"/>
          <w:szCs w:val="22"/>
          <w:lang w:val="hu-HU"/>
        </w:rPr>
        <w:t>Dátum:</w:t>
      </w:r>
      <w:r w:rsidRPr="00F76EEE">
        <w:rPr>
          <w:rFonts w:cs="Times New Roman"/>
          <w:spacing w:val="-2"/>
          <w:sz w:val="22"/>
          <w:szCs w:val="22"/>
          <w:lang w:val="hu-HU"/>
        </w:rPr>
        <w:t xml:space="preserve"> </w:t>
      </w:r>
      <w:r w:rsidRPr="00F76EEE">
        <w:rPr>
          <w:rFonts w:cs="Times New Roman"/>
          <w:sz w:val="22"/>
          <w:szCs w:val="22"/>
          <w:lang w:val="hu-HU"/>
        </w:rPr>
        <w:t>…………………………</w:t>
      </w:r>
    </w:p>
    <w:p w:rsidR="00A222A1" w:rsidRPr="00F76EEE" w:rsidRDefault="00A222A1" w:rsidP="00A222A1">
      <w:pPr>
        <w:ind w:right="5"/>
        <w:rPr>
          <w:rFonts w:ascii="Times New Roman" w:eastAsia="Times New Roman" w:hAnsi="Times New Roman" w:cs="Times New Roman"/>
          <w:sz w:val="22"/>
          <w:szCs w:val="22"/>
        </w:rPr>
      </w:pPr>
    </w:p>
    <w:p w:rsidR="00A222A1" w:rsidRPr="00F76EEE" w:rsidRDefault="00A222A1" w:rsidP="00A222A1">
      <w:pPr>
        <w:ind w:right="5"/>
        <w:rPr>
          <w:rFonts w:ascii="Times New Roman" w:eastAsia="Times New Roman" w:hAnsi="Times New Roman" w:cs="Times New Roman"/>
          <w:sz w:val="22"/>
          <w:szCs w:val="22"/>
        </w:rPr>
      </w:pPr>
    </w:p>
    <w:p w:rsidR="00A222A1" w:rsidRPr="00F76EEE" w:rsidRDefault="00A222A1" w:rsidP="00A222A1">
      <w:pPr>
        <w:ind w:right="5"/>
        <w:rPr>
          <w:rFonts w:ascii="Times New Roman" w:eastAsia="Times New Roman" w:hAnsi="Times New Roman" w:cs="Times New Roman"/>
          <w:sz w:val="22"/>
          <w:szCs w:val="22"/>
        </w:rPr>
      </w:pPr>
    </w:p>
    <w:p w:rsidR="00A222A1" w:rsidRPr="00F76EEE" w:rsidRDefault="00A222A1" w:rsidP="00A222A1">
      <w:pPr>
        <w:pStyle w:val="Szvegtrzs"/>
        <w:ind w:left="3969" w:right="5" w:firstLine="0"/>
        <w:jc w:val="center"/>
        <w:rPr>
          <w:rFonts w:cs="Times New Roman"/>
          <w:spacing w:val="-1"/>
          <w:sz w:val="22"/>
          <w:szCs w:val="22"/>
          <w:lang w:val="hu-HU"/>
        </w:rPr>
      </w:pPr>
      <w:r w:rsidRPr="00F76EEE">
        <w:rPr>
          <w:rFonts w:cs="Times New Roman"/>
          <w:spacing w:val="-1"/>
          <w:sz w:val="22"/>
          <w:szCs w:val="22"/>
          <w:lang w:val="hu-HU"/>
        </w:rPr>
        <w:t>…………………………..</w:t>
      </w:r>
    </w:p>
    <w:p w:rsidR="00A222A1" w:rsidRPr="00F76EEE" w:rsidRDefault="007F2250" w:rsidP="00A222A1">
      <w:pPr>
        <w:pStyle w:val="Szvegtrzs"/>
        <w:ind w:left="3969" w:right="5" w:firstLine="0"/>
        <w:jc w:val="center"/>
        <w:rPr>
          <w:rFonts w:cs="Times New Roman"/>
          <w:sz w:val="22"/>
          <w:szCs w:val="22"/>
          <w:lang w:val="hu-HU"/>
        </w:rPr>
      </w:pPr>
      <w:r>
        <w:rPr>
          <w:rFonts w:cs="Times New Roman"/>
          <w:sz w:val="22"/>
          <w:szCs w:val="22"/>
          <w:lang w:val="hu-HU"/>
        </w:rPr>
        <w:t>informatikai osztályvezető</w:t>
      </w:r>
    </w:p>
    <w:p w:rsidR="00A222A1" w:rsidRPr="00F76EEE" w:rsidRDefault="00A222A1">
      <w:pPr>
        <w:rPr>
          <w:rFonts w:ascii="Times New Roman" w:hAnsi="Times New Roman" w:cs="Times New Roman"/>
          <w:b/>
          <w:sz w:val="22"/>
          <w:szCs w:val="22"/>
        </w:rPr>
      </w:pPr>
      <w:r w:rsidRPr="00F76EEE">
        <w:rPr>
          <w:rFonts w:ascii="Times New Roman" w:hAnsi="Times New Roman" w:cs="Times New Roman"/>
          <w:b/>
          <w:sz w:val="22"/>
          <w:szCs w:val="22"/>
        </w:rPr>
        <w:br w:type="page"/>
      </w:r>
    </w:p>
    <w:p w:rsidR="00A222A1" w:rsidRPr="00F76EEE" w:rsidRDefault="00A222A1" w:rsidP="00A222A1">
      <w:pPr>
        <w:ind w:right="5"/>
        <w:jc w:val="right"/>
        <w:rPr>
          <w:rFonts w:ascii="Times New Roman" w:hAnsi="Times New Roman" w:cs="Times New Roman"/>
          <w:b/>
          <w:sz w:val="22"/>
          <w:szCs w:val="22"/>
        </w:rPr>
      </w:pPr>
      <w:r w:rsidRPr="00F76EEE">
        <w:rPr>
          <w:rFonts w:ascii="Times New Roman" w:hAnsi="Times New Roman" w:cs="Times New Roman"/>
          <w:b/>
          <w:sz w:val="22"/>
          <w:szCs w:val="22"/>
        </w:rPr>
        <w:lastRenderedPageBreak/>
        <w:t>2. számú melléklet</w:t>
      </w:r>
    </w:p>
    <w:p w:rsidR="00A222A1" w:rsidRPr="00F76EEE" w:rsidRDefault="00A222A1" w:rsidP="00A222A1">
      <w:pPr>
        <w:ind w:right="5"/>
        <w:jc w:val="right"/>
        <w:rPr>
          <w:rFonts w:ascii="Times New Roman" w:hAnsi="Times New Roman" w:cs="Times New Roman"/>
          <w:sz w:val="22"/>
          <w:szCs w:val="22"/>
        </w:rPr>
      </w:pPr>
    </w:p>
    <w:p w:rsidR="00A222A1" w:rsidRPr="00F76EEE" w:rsidRDefault="00A222A1" w:rsidP="00A222A1">
      <w:pPr>
        <w:pStyle w:val="Cmsor111"/>
        <w:ind w:left="0" w:right="5"/>
        <w:jc w:val="center"/>
        <w:rPr>
          <w:sz w:val="22"/>
          <w:szCs w:val="22"/>
          <w:lang w:val="hu-HU"/>
        </w:rPr>
      </w:pPr>
      <w:r w:rsidRPr="00F76EEE">
        <w:rPr>
          <w:spacing w:val="-3"/>
          <w:sz w:val="22"/>
          <w:szCs w:val="22"/>
          <w:lang w:val="hu-HU"/>
        </w:rPr>
        <w:t>Adattovábbítást bejelentő</w:t>
      </w:r>
      <w:r w:rsidRPr="00F76EEE">
        <w:rPr>
          <w:spacing w:val="2"/>
          <w:sz w:val="22"/>
          <w:szCs w:val="22"/>
          <w:lang w:val="hu-HU"/>
        </w:rPr>
        <w:t xml:space="preserve"> </w:t>
      </w:r>
      <w:r w:rsidRPr="00F76EEE">
        <w:rPr>
          <w:sz w:val="22"/>
          <w:szCs w:val="22"/>
          <w:lang w:val="hu-HU"/>
        </w:rPr>
        <w:t>lap</w:t>
      </w:r>
    </w:p>
    <w:p w:rsidR="00A222A1" w:rsidRPr="00F76EEE" w:rsidRDefault="00A222A1" w:rsidP="00A222A1">
      <w:pPr>
        <w:pStyle w:val="Cmsor111"/>
        <w:ind w:left="0" w:right="5"/>
        <w:jc w:val="center"/>
        <w:rPr>
          <w:sz w:val="22"/>
          <w:szCs w:val="22"/>
          <w:lang w:val="hu-HU"/>
        </w:rPr>
      </w:pPr>
    </w:p>
    <w:p w:rsidR="00A222A1" w:rsidRPr="00F76EEE" w:rsidRDefault="00A222A1" w:rsidP="00A222A1">
      <w:pPr>
        <w:pStyle w:val="Cmsor111"/>
        <w:ind w:left="0" w:right="5"/>
        <w:jc w:val="center"/>
        <w:rPr>
          <w:sz w:val="22"/>
          <w:szCs w:val="22"/>
          <w:lang w:val="hu-HU"/>
        </w:rPr>
      </w:pPr>
    </w:p>
    <w:p w:rsidR="00A222A1" w:rsidRPr="00F76EEE" w:rsidRDefault="00A222A1" w:rsidP="00A222A1">
      <w:pPr>
        <w:pStyle w:val="Cmsor111"/>
        <w:ind w:left="0" w:right="5"/>
        <w:jc w:val="center"/>
        <w:rPr>
          <w:b w:val="0"/>
          <w:bCs w:val="0"/>
          <w:sz w:val="22"/>
          <w:szCs w:val="22"/>
          <w:lang w:val="hu-HU"/>
        </w:rPr>
      </w:pPr>
    </w:p>
    <w:p w:rsidR="00A222A1" w:rsidRPr="00F76EEE" w:rsidRDefault="00A222A1" w:rsidP="00A222A1">
      <w:pPr>
        <w:ind w:right="5"/>
        <w:rPr>
          <w:rFonts w:ascii="Times New Roman" w:eastAsia="Times New Roman" w:hAnsi="Times New Roman" w:cs="Times New Roman"/>
          <w:b/>
          <w:bCs/>
          <w:sz w:val="22"/>
          <w:szCs w:val="22"/>
        </w:rPr>
      </w:pPr>
    </w:p>
    <w:p w:rsidR="00A222A1" w:rsidRPr="00F76EEE" w:rsidRDefault="00A222A1" w:rsidP="00A222A1">
      <w:pPr>
        <w:ind w:right="5"/>
        <w:rPr>
          <w:rFonts w:ascii="Times New Roman" w:eastAsia="Times New Roman" w:hAnsi="Times New Roman" w:cs="Times New Roman"/>
          <w:sz w:val="22"/>
          <w:szCs w:val="22"/>
        </w:rPr>
      </w:pPr>
      <w:r w:rsidRPr="00F76EEE">
        <w:rPr>
          <w:rFonts w:ascii="Times New Roman" w:hAnsi="Times New Roman" w:cs="Times New Roman"/>
          <w:b/>
          <w:sz w:val="22"/>
          <w:szCs w:val="22"/>
        </w:rPr>
        <w:t>A</w:t>
      </w:r>
      <w:r w:rsidRPr="00F76EEE">
        <w:rPr>
          <w:rFonts w:ascii="Times New Roman" w:hAnsi="Times New Roman" w:cs="Times New Roman"/>
          <w:b/>
          <w:spacing w:val="-11"/>
          <w:sz w:val="22"/>
          <w:szCs w:val="22"/>
        </w:rPr>
        <w:t xml:space="preserve"> </w:t>
      </w:r>
      <w:r w:rsidRPr="00F76EEE">
        <w:rPr>
          <w:rFonts w:ascii="Times New Roman" w:hAnsi="Times New Roman" w:cs="Times New Roman"/>
          <w:b/>
          <w:sz w:val="22"/>
          <w:szCs w:val="22"/>
        </w:rPr>
        <w:t>megkeresést</w:t>
      </w:r>
      <w:r w:rsidRPr="00F76EEE">
        <w:rPr>
          <w:rFonts w:ascii="Times New Roman" w:hAnsi="Times New Roman" w:cs="Times New Roman"/>
          <w:b/>
          <w:spacing w:val="-13"/>
          <w:sz w:val="22"/>
          <w:szCs w:val="22"/>
        </w:rPr>
        <w:t xml:space="preserve"> </w:t>
      </w:r>
      <w:r w:rsidRPr="00F76EEE">
        <w:rPr>
          <w:rFonts w:ascii="Times New Roman" w:hAnsi="Times New Roman" w:cs="Times New Roman"/>
          <w:b/>
          <w:sz w:val="22"/>
          <w:szCs w:val="22"/>
        </w:rPr>
        <w:t>kezdeményező</w:t>
      </w:r>
      <w:r w:rsidRPr="00F76EEE">
        <w:rPr>
          <w:rFonts w:ascii="Times New Roman" w:hAnsi="Times New Roman" w:cs="Times New Roman"/>
          <w:b/>
          <w:spacing w:val="-12"/>
          <w:sz w:val="22"/>
          <w:szCs w:val="22"/>
        </w:rPr>
        <w:t xml:space="preserve"> </w:t>
      </w:r>
      <w:r w:rsidRPr="00F76EEE">
        <w:rPr>
          <w:rFonts w:ascii="Times New Roman" w:hAnsi="Times New Roman" w:cs="Times New Roman"/>
          <w:b/>
          <w:sz w:val="22"/>
          <w:szCs w:val="22"/>
        </w:rPr>
        <w:t>szerv,</w:t>
      </w:r>
      <w:r w:rsidRPr="00F76EEE">
        <w:rPr>
          <w:rFonts w:ascii="Times New Roman" w:hAnsi="Times New Roman" w:cs="Times New Roman"/>
          <w:b/>
          <w:spacing w:val="-10"/>
          <w:sz w:val="22"/>
          <w:szCs w:val="22"/>
        </w:rPr>
        <w:t xml:space="preserve"> </w:t>
      </w:r>
      <w:r w:rsidRPr="00F76EEE">
        <w:rPr>
          <w:rFonts w:ascii="Times New Roman" w:hAnsi="Times New Roman" w:cs="Times New Roman"/>
          <w:b/>
          <w:sz w:val="22"/>
          <w:szCs w:val="22"/>
        </w:rPr>
        <w:t>vagy</w:t>
      </w:r>
      <w:r w:rsidRPr="00F76EEE">
        <w:rPr>
          <w:rFonts w:ascii="Times New Roman" w:hAnsi="Times New Roman" w:cs="Times New Roman"/>
          <w:b/>
          <w:spacing w:val="-10"/>
          <w:sz w:val="22"/>
          <w:szCs w:val="22"/>
        </w:rPr>
        <w:t xml:space="preserve"> </w:t>
      </w:r>
      <w:r w:rsidRPr="00F76EEE">
        <w:rPr>
          <w:rFonts w:ascii="Times New Roman" w:hAnsi="Times New Roman" w:cs="Times New Roman"/>
          <w:b/>
          <w:sz w:val="22"/>
          <w:szCs w:val="22"/>
        </w:rPr>
        <w:t>személy</w:t>
      </w:r>
      <w:r w:rsidRPr="00F76EEE">
        <w:rPr>
          <w:rFonts w:ascii="Times New Roman" w:hAnsi="Times New Roman" w:cs="Times New Roman"/>
          <w:b/>
          <w:spacing w:val="-13"/>
          <w:sz w:val="22"/>
          <w:szCs w:val="22"/>
        </w:rPr>
        <w:t xml:space="preserve"> </w:t>
      </w:r>
      <w:r w:rsidRPr="00F76EEE">
        <w:rPr>
          <w:rFonts w:ascii="Times New Roman" w:hAnsi="Times New Roman" w:cs="Times New Roman"/>
          <w:sz w:val="22"/>
          <w:szCs w:val="22"/>
        </w:rPr>
        <w:t>megnevezése,</w:t>
      </w:r>
      <w:r w:rsidRPr="00F76EEE">
        <w:rPr>
          <w:rFonts w:ascii="Times New Roman" w:hAnsi="Times New Roman" w:cs="Times New Roman"/>
          <w:spacing w:val="-12"/>
          <w:sz w:val="22"/>
          <w:szCs w:val="22"/>
        </w:rPr>
        <w:t xml:space="preserve"> </w:t>
      </w:r>
      <w:r w:rsidRPr="00F76EEE">
        <w:rPr>
          <w:rFonts w:ascii="Times New Roman" w:hAnsi="Times New Roman" w:cs="Times New Roman"/>
          <w:sz w:val="22"/>
          <w:szCs w:val="22"/>
        </w:rPr>
        <w:t>postacíme,</w:t>
      </w:r>
      <w:r w:rsidRPr="00F76EEE">
        <w:rPr>
          <w:rFonts w:ascii="Times New Roman" w:hAnsi="Times New Roman" w:cs="Times New Roman"/>
          <w:spacing w:val="-12"/>
          <w:sz w:val="22"/>
          <w:szCs w:val="22"/>
        </w:rPr>
        <w:t xml:space="preserve"> </w:t>
      </w:r>
      <w:r w:rsidRPr="00F76EEE">
        <w:rPr>
          <w:rFonts w:ascii="Times New Roman" w:hAnsi="Times New Roman" w:cs="Times New Roman"/>
          <w:sz w:val="22"/>
          <w:szCs w:val="22"/>
        </w:rPr>
        <w:t>telefonszáma:</w:t>
      </w:r>
    </w:p>
    <w:p w:rsidR="00A222A1" w:rsidRPr="00F76EEE" w:rsidRDefault="00A222A1" w:rsidP="00A222A1">
      <w:pPr>
        <w:ind w:right="5"/>
        <w:rPr>
          <w:rFonts w:ascii="Times New Roman" w:eastAsia="Times New Roman" w:hAnsi="Times New Roman" w:cs="Times New Roman"/>
          <w:sz w:val="22"/>
          <w:szCs w:val="22"/>
        </w:rPr>
      </w:pPr>
    </w:p>
    <w:p w:rsidR="002426F8" w:rsidRPr="00F76EEE" w:rsidRDefault="00A222A1" w:rsidP="00A222A1">
      <w:pPr>
        <w:pStyle w:val="Cmsor111"/>
        <w:ind w:left="0" w:right="5"/>
        <w:jc w:val="both"/>
        <w:rPr>
          <w:spacing w:val="-48"/>
          <w:sz w:val="22"/>
          <w:szCs w:val="22"/>
          <w:lang w:val="hu-HU"/>
        </w:rPr>
      </w:pPr>
      <w:r w:rsidRPr="00F76EEE">
        <w:rPr>
          <w:sz w:val="22"/>
          <w:szCs w:val="22"/>
          <w:lang w:val="hu-HU"/>
        </w:rPr>
        <w:t xml:space="preserve">Az </w:t>
      </w:r>
      <w:r w:rsidRPr="00F76EEE">
        <w:rPr>
          <w:spacing w:val="-3"/>
          <w:sz w:val="22"/>
          <w:szCs w:val="22"/>
          <w:lang w:val="hu-HU"/>
        </w:rPr>
        <w:t>adatkérés célja, rendeltetése:</w:t>
      </w:r>
    </w:p>
    <w:p w:rsidR="002426F8" w:rsidRPr="00F76EEE" w:rsidRDefault="002426F8" w:rsidP="00A222A1">
      <w:pPr>
        <w:pStyle w:val="Cmsor111"/>
        <w:ind w:left="0" w:right="5"/>
        <w:jc w:val="both"/>
        <w:rPr>
          <w:spacing w:val="-48"/>
          <w:sz w:val="22"/>
          <w:szCs w:val="22"/>
          <w:lang w:val="hu-HU"/>
        </w:rPr>
      </w:pPr>
    </w:p>
    <w:p w:rsidR="002426F8" w:rsidRPr="00F76EEE" w:rsidRDefault="00A222A1" w:rsidP="00A222A1">
      <w:pPr>
        <w:pStyle w:val="Cmsor111"/>
        <w:ind w:left="0" w:right="5"/>
        <w:jc w:val="both"/>
        <w:rPr>
          <w:sz w:val="22"/>
          <w:szCs w:val="22"/>
          <w:lang w:val="hu-HU"/>
        </w:rPr>
      </w:pPr>
      <w:r w:rsidRPr="00F76EEE">
        <w:rPr>
          <w:sz w:val="22"/>
          <w:szCs w:val="22"/>
          <w:lang w:val="hu-HU"/>
        </w:rPr>
        <w:t>Az adatkérés jogszabályi</w:t>
      </w:r>
      <w:r w:rsidRPr="00F76EEE">
        <w:rPr>
          <w:spacing w:val="-34"/>
          <w:sz w:val="22"/>
          <w:szCs w:val="22"/>
          <w:lang w:val="hu-HU"/>
        </w:rPr>
        <w:t xml:space="preserve"> </w:t>
      </w:r>
      <w:r w:rsidR="002426F8" w:rsidRPr="00F76EEE">
        <w:rPr>
          <w:sz w:val="22"/>
          <w:szCs w:val="22"/>
          <w:lang w:val="hu-HU"/>
        </w:rPr>
        <w:t>alapja:</w:t>
      </w:r>
    </w:p>
    <w:p w:rsidR="002426F8" w:rsidRPr="00F76EEE" w:rsidRDefault="002426F8" w:rsidP="00A222A1">
      <w:pPr>
        <w:pStyle w:val="Cmsor111"/>
        <w:ind w:left="0" w:right="5"/>
        <w:jc w:val="both"/>
        <w:rPr>
          <w:sz w:val="22"/>
          <w:szCs w:val="22"/>
          <w:lang w:val="hu-HU"/>
        </w:rPr>
      </w:pPr>
    </w:p>
    <w:p w:rsidR="00A222A1" w:rsidRPr="00F76EEE" w:rsidRDefault="00A222A1" w:rsidP="00A222A1">
      <w:pPr>
        <w:pStyle w:val="Cmsor111"/>
        <w:ind w:left="0" w:right="5"/>
        <w:jc w:val="both"/>
        <w:rPr>
          <w:b w:val="0"/>
          <w:bCs w:val="0"/>
          <w:sz w:val="22"/>
          <w:szCs w:val="22"/>
          <w:lang w:val="hu-HU"/>
        </w:rPr>
      </w:pPr>
      <w:r w:rsidRPr="00F76EEE">
        <w:rPr>
          <w:sz w:val="22"/>
          <w:szCs w:val="22"/>
          <w:lang w:val="hu-HU"/>
        </w:rPr>
        <w:t xml:space="preserve">Az </w:t>
      </w:r>
      <w:r w:rsidRPr="00F76EEE">
        <w:rPr>
          <w:spacing w:val="-3"/>
          <w:sz w:val="22"/>
          <w:szCs w:val="22"/>
          <w:lang w:val="hu-HU"/>
        </w:rPr>
        <w:t>adatkérés</w:t>
      </w:r>
      <w:r w:rsidRPr="00F76EEE">
        <w:rPr>
          <w:spacing w:val="-27"/>
          <w:sz w:val="22"/>
          <w:szCs w:val="22"/>
          <w:lang w:val="hu-HU"/>
        </w:rPr>
        <w:t xml:space="preserve"> </w:t>
      </w:r>
      <w:r w:rsidRPr="00F76EEE">
        <w:rPr>
          <w:sz w:val="22"/>
          <w:szCs w:val="22"/>
          <w:lang w:val="hu-HU"/>
        </w:rPr>
        <w:t>időpontja:</w:t>
      </w:r>
    </w:p>
    <w:p w:rsidR="002426F8" w:rsidRPr="00F76EEE" w:rsidRDefault="002426F8" w:rsidP="00A222A1">
      <w:pPr>
        <w:ind w:right="5"/>
        <w:rPr>
          <w:rFonts w:ascii="Times New Roman" w:hAnsi="Times New Roman" w:cs="Times New Roman"/>
          <w:b/>
          <w:sz w:val="22"/>
          <w:szCs w:val="22"/>
        </w:rPr>
      </w:pPr>
    </w:p>
    <w:p w:rsidR="002426F8" w:rsidRPr="00F76EEE" w:rsidRDefault="00A222A1" w:rsidP="00A222A1">
      <w:pPr>
        <w:ind w:right="5"/>
        <w:rPr>
          <w:rFonts w:ascii="Times New Roman" w:hAnsi="Times New Roman" w:cs="Times New Roman"/>
          <w:b/>
          <w:sz w:val="22"/>
          <w:szCs w:val="22"/>
        </w:rPr>
      </w:pPr>
      <w:r w:rsidRPr="00F76EEE">
        <w:rPr>
          <w:rFonts w:ascii="Times New Roman" w:hAnsi="Times New Roman" w:cs="Times New Roman"/>
          <w:b/>
          <w:sz w:val="22"/>
          <w:szCs w:val="22"/>
        </w:rPr>
        <w:t>Az</w:t>
      </w:r>
      <w:r w:rsidRPr="00F76EEE">
        <w:rPr>
          <w:rFonts w:ascii="Times New Roman" w:hAnsi="Times New Roman" w:cs="Times New Roman"/>
          <w:b/>
          <w:spacing w:val="-14"/>
          <w:sz w:val="22"/>
          <w:szCs w:val="22"/>
        </w:rPr>
        <w:t xml:space="preserve"> </w:t>
      </w:r>
      <w:r w:rsidRPr="00F76EEE">
        <w:rPr>
          <w:rFonts w:ascii="Times New Roman" w:hAnsi="Times New Roman" w:cs="Times New Roman"/>
          <w:b/>
          <w:sz w:val="22"/>
          <w:szCs w:val="22"/>
        </w:rPr>
        <w:t>adatszolgáltatás</w:t>
      </w:r>
      <w:r w:rsidRPr="00F76EEE">
        <w:rPr>
          <w:rFonts w:ascii="Times New Roman" w:hAnsi="Times New Roman" w:cs="Times New Roman"/>
          <w:b/>
          <w:spacing w:val="-16"/>
          <w:sz w:val="22"/>
          <w:szCs w:val="22"/>
        </w:rPr>
        <w:t xml:space="preserve"> </w:t>
      </w:r>
      <w:r w:rsidRPr="00F76EEE">
        <w:rPr>
          <w:rFonts w:ascii="Times New Roman" w:hAnsi="Times New Roman" w:cs="Times New Roman"/>
          <w:b/>
          <w:sz w:val="22"/>
          <w:szCs w:val="22"/>
        </w:rPr>
        <w:t>alapjául</w:t>
      </w:r>
      <w:r w:rsidRPr="00F76EEE">
        <w:rPr>
          <w:rFonts w:ascii="Times New Roman" w:hAnsi="Times New Roman" w:cs="Times New Roman"/>
          <w:b/>
          <w:spacing w:val="-15"/>
          <w:sz w:val="22"/>
          <w:szCs w:val="22"/>
        </w:rPr>
        <w:t xml:space="preserve"> </w:t>
      </w:r>
      <w:r w:rsidRPr="00F76EEE">
        <w:rPr>
          <w:rFonts w:ascii="Times New Roman" w:hAnsi="Times New Roman" w:cs="Times New Roman"/>
          <w:b/>
          <w:sz w:val="22"/>
          <w:szCs w:val="22"/>
        </w:rPr>
        <w:t>szolgáló</w:t>
      </w:r>
      <w:r w:rsidRPr="00F76EEE">
        <w:rPr>
          <w:rFonts w:ascii="Times New Roman" w:hAnsi="Times New Roman" w:cs="Times New Roman"/>
          <w:b/>
          <w:spacing w:val="-16"/>
          <w:sz w:val="22"/>
          <w:szCs w:val="22"/>
        </w:rPr>
        <w:t xml:space="preserve"> </w:t>
      </w:r>
      <w:r w:rsidRPr="00F76EEE">
        <w:rPr>
          <w:rFonts w:ascii="Times New Roman" w:hAnsi="Times New Roman" w:cs="Times New Roman"/>
          <w:b/>
          <w:sz w:val="22"/>
          <w:szCs w:val="22"/>
        </w:rPr>
        <w:t>adatkezelés</w:t>
      </w:r>
      <w:r w:rsidRPr="00F76EEE">
        <w:rPr>
          <w:rFonts w:ascii="Times New Roman" w:hAnsi="Times New Roman" w:cs="Times New Roman"/>
          <w:b/>
          <w:spacing w:val="-14"/>
          <w:sz w:val="22"/>
          <w:szCs w:val="22"/>
        </w:rPr>
        <w:t xml:space="preserve"> </w:t>
      </w:r>
      <w:r w:rsidR="002426F8" w:rsidRPr="00F76EEE">
        <w:rPr>
          <w:rFonts w:ascii="Times New Roman" w:hAnsi="Times New Roman" w:cs="Times New Roman"/>
          <w:b/>
          <w:sz w:val="22"/>
          <w:szCs w:val="22"/>
        </w:rPr>
        <w:t>megnevezése:</w:t>
      </w:r>
    </w:p>
    <w:p w:rsidR="002426F8" w:rsidRPr="00F76EEE" w:rsidRDefault="002426F8" w:rsidP="00A222A1">
      <w:pPr>
        <w:ind w:right="5"/>
        <w:rPr>
          <w:rFonts w:ascii="Times New Roman" w:hAnsi="Times New Roman" w:cs="Times New Roman"/>
          <w:b/>
          <w:sz w:val="22"/>
          <w:szCs w:val="22"/>
        </w:rPr>
      </w:pPr>
    </w:p>
    <w:p w:rsidR="002426F8" w:rsidRPr="00F76EEE" w:rsidRDefault="00A222A1" w:rsidP="00A222A1">
      <w:pPr>
        <w:ind w:right="5"/>
        <w:rPr>
          <w:rFonts w:ascii="Times New Roman" w:hAnsi="Times New Roman" w:cs="Times New Roman"/>
          <w:b/>
          <w:sz w:val="22"/>
          <w:szCs w:val="22"/>
        </w:rPr>
      </w:pPr>
      <w:r w:rsidRPr="00F76EEE">
        <w:rPr>
          <w:rFonts w:ascii="Times New Roman" w:hAnsi="Times New Roman" w:cs="Times New Roman"/>
          <w:b/>
          <w:sz w:val="22"/>
          <w:szCs w:val="22"/>
        </w:rPr>
        <w:t>Az adatszolgáltatást teljesítő szervezeti egység</w:t>
      </w:r>
      <w:r w:rsidRPr="00F76EEE">
        <w:rPr>
          <w:rFonts w:ascii="Times New Roman" w:hAnsi="Times New Roman" w:cs="Times New Roman"/>
          <w:b/>
          <w:spacing w:val="-44"/>
          <w:sz w:val="22"/>
          <w:szCs w:val="22"/>
        </w:rPr>
        <w:t xml:space="preserve"> </w:t>
      </w:r>
      <w:r w:rsidR="002426F8" w:rsidRPr="00F76EEE">
        <w:rPr>
          <w:rFonts w:ascii="Times New Roman" w:hAnsi="Times New Roman" w:cs="Times New Roman"/>
          <w:b/>
          <w:sz w:val="22"/>
          <w:szCs w:val="22"/>
        </w:rPr>
        <w:t>megnevezése:</w:t>
      </w:r>
    </w:p>
    <w:p w:rsidR="002426F8" w:rsidRPr="00F76EEE" w:rsidRDefault="002426F8" w:rsidP="00A222A1">
      <w:pPr>
        <w:ind w:right="5"/>
        <w:rPr>
          <w:rFonts w:ascii="Times New Roman" w:hAnsi="Times New Roman" w:cs="Times New Roman"/>
          <w:b/>
          <w:sz w:val="22"/>
          <w:szCs w:val="22"/>
        </w:rPr>
      </w:pPr>
    </w:p>
    <w:p w:rsidR="00A222A1" w:rsidRPr="00F76EEE" w:rsidRDefault="00A222A1" w:rsidP="00A222A1">
      <w:pPr>
        <w:ind w:right="5"/>
        <w:rPr>
          <w:rFonts w:ascii="Times New Roman" w:eastAsia="Times New Roman" w:hAnsi="Times New Roman" w:cs="Times New Roman"/>
          <w:sz w:val="22"/>
          <w:szCs w:val="22"/>
        </w:rPr>
      </w:pPr>
      <w:r w:rsidRPr="00F76EEE">
        <w:rPr>
          <w:rFonts w:ascii="Times New Roman" w:hAnsi="Times New Roman" w:cs="Times New Roman"/>
          <w:b/>
          <w:sz w:val="22"/>
          <w:szCs w:val="22"/>
        </w:rPr>
        <w:t xml:space="preserve">Az </w:t>
      </w:r>
      <w:r w:rsidRPr="00F76EEE">
        <w:rPr>
          <w:rFonts w:ascii="Times New Roman" w:hAnsi="Times New Roman" w:cs="Times New Roman"/>
          <w:b/>
          <w:spacing w:val="-3"/>
          <w:sz w:val="22"/>
          <w:szCs w:val="22"/>
        </w:rPr>
        <w:t>érintettek</w:t>
      </w:r>
      <w:r w:rsidRPr="00F76EEE">
        <w:rPr>
          <w:rFonts w:ascii="Times New Roman" w:hAnsi="Times New Roman" w:cs="Times New Roman"/>
          <w:b/>
          <w:spacing w:val="-14"/>
          <w:sz w:val="22"/>
          <w:szCs w:val="22"/>
        </w:rPr>
        <w:t xml:space="preserve"> </w:t>
      </w:r>
      <w:r w:rsidRPr="00F76EEE">
        <w:rPr>
          <w:rFonts w:ascii="Times New Roman" w:hAnsi="Times New Roman" w:cs="Times New Roman"/>
          <w:b/>
          <w:sz w:val="22"/>
          <w:szCs w:val="22"/>
        </w:rPr>
        <w:t>köre:</w:t>
      </w:r>
    </w:p>
    <w:p w:rsidR="002426F8" w:rsidRPr="00F76EEE" w:rsidRDefault="002426F8" w:rsidP="00A222A1">
      <w:pPr>
        <w:ind w:right="5"/>
        <w:rPr>
          <w:rFonts w:ascii="Times New Roman" w:hAnsi="Times New Roman" w:cs="Times New Roman"/>
          <w:b/>
          <w:sz w:val="22"/>
          <w:szCs w:val="22"/>
        </w:rPr>
      </w:pPr>
    </w:p>
    <w:p w:rsidR="00A222A1" w:rsidRPr="00F76EEE" w:rsidRDefault="00A222A1" w:rsidP="00A222A1">
      <w:pPr>
        <w:ind w:right="5"/>
        <w:rPr>
          <w:rFonts w:ascii="Times New Roman" w:eastAsia="Times New Roman" w:hAnsi="Times New Roman" w:cs="Times New Roman"/>
          <w:sz w:val="22"/>
          <w:szCs w:val="22"/>
        </w:rPr>
      </w:pPr>
      <w:r w:rsidRPr="00F76EEE">
        <w:rPr>
          <w:rFonts w:ascii="Times New Roman" w:hAnsi="Times New Roman" w:cs="Times New Roman"/>
          <w:b/>
          <w:sz w:val="22"/>
          <w:szCs w:val="22"/>
        </w:rPr>
        <w:t>A</w:t>
      </w:r>
      <w:r w:rsidRPr="00F76EEE">
        <w:rPr>
          <w:rFonts w:ascii="Times New Roman" w:hAnsi="Times New Roman" w:cs="Times New Roman"/>
          <w:b/>
          <w:spacing w:val="-16"/>
          <w:sz w:val="22"/>
          <w:szCs w:val="22"/>
        </w:rPr>
        <w:t xml:space="preserve"> </w:t>
      </w:r>
      <w:r w:rsidRPr="00F76EEE">
        <w:rPr>
          <w:rFonts w:ascii="Times New Roman" w:hAnsi="Times New Roman" w:cs="Times New Roman"/>
          <w:b/>
          <w:sz w:val="22"/>
          <w:szCs w:val="22"/>
        </w:rPr>
        <w:t>kért</w:t>
      </w:r>
      <w:r w:rsidRPr="00F76EEE">
        <w:rPr>
          <w:rFonts w:ascii="Times New Roman" w:hAnsi="Times New Roman" w:cs="Times New Roman"/>
          <w:b/>
          <w:spacing w:val="-16"/>
          <w:sz w:val="22"/>
          <w:szCs w:val="22"/>
        </w:rPr>
        <w:t xml:space="preserve"> </w:t>
      </w:r>
      <w:r w:rsidRPr="00F76EEE">
        <w:rPr>
          <w:rFonts w:ascii="Times New Roman" w:hAnsi="Times New Roman" w:cs="Times New Roman"/>
          <w:b/>
          <w:sz w:val="22"/>
          <w:szCs w:val="22"/>
        </w:rPr>
        <w:t>adatok</w:t>
      </w:r>
      <w:r w:rsidRPr="00F76EEE">
        <w:rPr>
          <w:rFonts w:ascii="Times New Roman" w:hAnsi="Times New Roman" w:cs="Times New Roman"/>
          <w:b/>
          <w:spacing w:val="-14"/>
          <w:sz w:val="22"/>
          <w:szCs w:val="22"/>
        </w:rPr>
        <w:t xml:space="preserve"> </w:t>
      </w:r>
      <w:r w:rsidRPr="00F76EEE">
        <w:rPr>
          <w:rFonts w:ascii="Times New Roman" w:hAnsi="Times New Roman" w:cs="Times New Roman"/>
          <w:b/>
          <w:sz w:val="22"/>
          <w:szCs w:val="22"/>
        </w:rPr>
        <w:t>köre:</w:t>
      </w:r>
    </w:p>
    <w:p w:rsidR="00A222A1" w:rsidRPr="00F76EEE" w:rsidRDefault="00A222A1" w:rsidP="00A222A1">
      <w:pPr>
        <w:ind w:right="5"/>
        <w:rPr>
          <w:rFonts w:ascii="Times New Roman" w:eastAsia="Times New Roman" w:hAnsi="Times New Roman" w:cs="Times New Roman"/>
          <w:b/>
          <w:bCs/>
          <w:sz w:val="22"/>
          <w:szCs w:val="22"/>
        </w:rPr>
      </w:pPr>
    </w:p>
    <w:p w:rsidR="00A222A1" w:rsidRPr="00F76EEE" w:rsidRDefault="00A222A1" w:rsidP="00A222A1">
      <w:pPr>
        <w:ind w:right="5"/>
        <w:rPr>
          <w:rFonts w:ascii="Times New Roman" w:eastAsia="Times New Roman" w:hAnsi="Times New Roman" w:cs="Times New Roman"/>
          <w:sz w:val="22"/>
          <w:szCs w:val="22"/>
        </w:rPr>
      </w:pPr>
      <w:r w:rsidRPr="00F76EEE">
        <w:rPr>
          <w:rFonts w:ascii="Times New Roman" w:hAnsi="Times New Roman" w:cs="Times New Roman"/>
          <w:b/>
          <w:sz w:val="22"/>
          <w:szCs w:val="22"/>
        </w:rPr>
        <w:t xml:space="preserve">Az </w:t>
      </w:r>
      <w:r w:rsidRPr="00F76EEE">
        <w:rPr>
          <w:rFonts w:ascii="Times New Roman" w:hAnsi="Times New Roman" w:cs="Times New Roman"/>
          <w:b/>
          <w:spacing w:val="-3"/>
          <w:sz w:val="22"/>
          <w:szCs w:val="22"/>
        </w:rPr>
        <w:t>adattovábbítás</w:t>
      </w:r>
      <w:r w:rsidRPr="00F76EEE">
        <w:rPr>
          <w:rFonts w:ascii="Times New Roman" w:hAnsi="Times New Roman" w:cs="Times New Roman"/>
          <w:b/>
          <w:spacing w:val="-14"/>
          <w:sz w:val="22"/>
          <w:szCs w:val="22"/>
        </w:rPr>
        <w:t xml:space="preserve"> </w:t>
      </w:r>
      <w:r w:rsidRPr="00F76EEE">
        <w:rPr>
          <w:rFonts w:ascii="Times New Roman" w:hAnsi="Times New Roman" w:cs="Times New Roman"/>
          <w:b/>
          <w:sz w:val="22"/>
          <w:szCs w:val="22"/>
        </w:rPr>
        <w:t>módja:</w:t>
      </w:r>
    </w:p>
    <w:p w:rsidR="00A222A1" w:rsidRPr="00F76EEE" w:rsidRDefault="00A222A1" w:rsidP="00A222A1">
      <w:pPr>
        <w:ind w:right="5"/>
        <w:rPr>
          <w:rFonts w:ascii="Times New Roman" w:eastAsia="Times New Roman" w:hAnsi="Times New Roman" w:cs="Times New Roman"/>
          <w:b/>
          <w:bCs/>
          <w:sz w:val="22"/>
          <w:szCs w:val="22"/>
        </w:rPr>
      </w:pPr>
    </w:p>
    <w:p w:rsidR="00A222A1" w:rsidRPr="00F76EEE" w:rsidRDefault="00A222A1" w:rsidP="00A222A1">
      <w:pPr>
        <w:ind w:right="5"/>
        <w:rPr>
          <w:rFonts w:ascii="Times New Roman" w:eastAsia="Times New Roman" w:hAnsi="Times New Roman" w:cs="Times New Roman"/>
          <w:b/>
          <w:bCs/>
          <w:sz w:val="22"/>
          <w:szCs w:val="22"/>
        </w:rPr>
      </w:pPr>
    </w:p>
    <w:p w:rsidR="00A222A1" w:rsidRPr="00F76EEE" w:rsidRDefault="00A222A1" w:rsidP="00A222A1">
      <w:pPr>
        <w:ind w:right="5"/>
        <w:rPr>
          <w:rFonts w:ascii="Times New Roman" w:eastAsia="Times New Roman" w:hAnsi="Times New Roman" w:cs="Times New Roman"/>
          <w:b/>
          <w:bCs/>
          <w:sz w:val="22"/>
          <w:szCs w:val="22"/>
        </w:rPr>
      </w:pPr>
    </w:p>
    <w:p w:rsidR="00A222A1" w:rsidRPr="00F76EEE" w:rsidRDefault="00A222A1" w:rsidP="00A222A1">
      <w:pPr>
        <w:ind w:right="5"/>
        <w:rPr>
          <w:rFonts w:ascii="Times New Roman" w:eastAsia="Times New Roman" w:hAnsi="Times New Roman" w:cs="Times New Roman"/>
          <w:b/>
          <w:bCs/>
          <w:sz w:val="22"/>
          <w:szCs w:val="22"/>
        </w:rPr>
      </w:pPr>
    </w:p>
    <w:p w:rsidR="00A222A1" w:rsidRPr="00F76EEE" w:rsidRDefault="00A222A1" w:rsidP="00A222A1">
      <w:pPr>
        <w:ind w:right="5"/>
        <w:rPr>
          <w:rFonts w:ascii="Times New Roman" w:eastAsia="Times New Roman" w:hAnsi="Times New Roman" w:cs="Times New Roman"/>
          <w:b/>
          <w:bCs/>
          <w:sz w:val="22"/>
          <w:szCs w:val="22"/>
        </w:rPr>
      </w:pPr>
    </w:p>
    <w:p w:rsidR="00A222A1" w:rsidRPr="00F76EEE" w:rsidRDefault="00A222A1" w:rsidP="00A222A1">
      <w:pPr>
        <w:ind w:right="5"/>
        <w:rPr>
          <w:rFonts w:ascii="Times New Roman" w:eastAsia="Times New Roman" w:hAnsi="Times New Roman" w:cs="Times New Roman"/>
          <w:b/>
          <w:bCs/>
          <w:sz w:val="22"/>
          <w:szCs w:val="22"/>
        </w:rPr>
      </w:pPr>
    </w:p>
    <w:p w:rsidR="002426F8" w:rsidRPr="00F76EEE" w:rsidRDefault="00A222A1" w:rsidP="00A222A1">
      <w:pPr>
        <w:pStyle w:val="Szvegtrzs"/>
        <w:ind w:left="0" w:right="5" w:firstLine="0"/>
        <w:rPr>
          <w:rFonts w:cs="Times New Roman"/>
          <w:sz w:val="22"/>
          <w:szCs w:val="22"/>
          <w:lang w:val="hu-HU"/>
        </w:rPr>
      </w:pPr>
      <w:r w:rsidRPr="00F76EEE">
        <w:rPr>
          <w:rFonts w:cs="Times New Roman"/>
          <w:sz w:val="22"/>
          <w:szCs w:val="22"/>
          <w:lang w:val="hu-HU"/>
        </w:rPr>
        <w:t>A hozzájárulást</w:t>
      </w:r>
      <w:r w:rsidRPr="00F76EEE">
        <w:rPr>
          <w:rFonts w:cs="Times New Roman"/>
          <w:spacing w:val="-2"/>
          <w:sz w:val="22"/>
          <w:szCs w:val="22"/>
          <w:lang w:val="hu-HU"/>
        </w:rPr>
        <w:t xml:space="preserve"> </w:t>
      </w:r>
      <w:r w:rsidRPr="00F76EEE">
        <w:rPr>
          <w:rFonts w:cs="Times New Roman"/>
          <w:sz w:val="22"/>
          <w:szCs w:val="22"/>
          <w:lang w:val="hu-HU"/>
        </w:rPr>
        <w:t>me</w:t>
      </w:r>
      <w:r w:rsidR="002426F8" w:rsidRPr="00F76EEE">
        <w:rPr>
          <w:rFonts w:cs="Times New Roman"/>
          <w:sz w:val="22"/>
          <w:szCs w:val="22"/>
          <w:lang w:val="hu-HU"/>
        </w:rPr>
        <w:t>gadom:</w:t>
      </w:r>
    </w:p>
    <w:p w:rsidR="002426F8" w:rsidRPr="00F76EEE" w:rsidRDefault="002426F8" w:rsidP="00A222A1">
      <w:pPr>
        <w:pStyle w:val="Szvegtrzs"/>
        <w:ind w:left="0" w:right="5" w:firstLine="0"/>
        <w:rPr>
          <w:rFonts w:cs="Times New Roman"/>
          <w:sz w:val="22"/>
          <w:szCs w:val="22"/>
          <w:lang w:val="hu-HU"/>
        </w:rPr>
      </w:pPr>
    </w:p>
    <w:p w:rsidR="00A222A1" w:rsidRPr="00F76EEE" w:rsidRDefault="00A222A1" w:rsidP="00A222A1">
      <w:pPr>
        <w:pStyle w:val="Szvegtrzs"/>
        <w:ind w:left="0" w:right="5" w:firstLine="0"/>
        <w:rPr>
          <w:rFonts w:cs="Times New Roman"/>
          <w:sz w:val="22"/>
          <w:szCs w:val="22"/>
          <w:lang w:val="hu-HU"/>
        </w:rPr>
      </w:pPr>
      <w:r w:rsidRPr="00F76EEE">
        <w:rPr>
          <w:rFonts w:cs="Times New Roman"/>
          <w:sz w:val="22"/>
          <w:szCs w:val="22"/>
          <w:lang w:val="hu-HU"/>
        </w:rPr>
        <w:t>Dátum:</w:t>
      </w:r>
      <w:r w:rsidRPr="00F76EEE">
        <w:rPr>
          <w:rFonts w:cs="Times New Roman"/>
          <w:spacing w:val="-2"/>
          <w:sz w:val="22"/>
          <w:szCs w:val="22"/>
          <w:lang w:val="hu-HU"/>
        </w:rPr>
        <w:t xml:space="preserve"> </w:t>
      </w:r>
      <w:r w:rsidRPr="00F76EEE">
        <w:rPr>
          <w:rFonts w:cs="Times New Roman"/>
          <w:sz w:val="22"/>
          <w:szCs w:val="22"/>
          <w:lang w:val="hu-HU"/>
        </w:rPr>
        <w:t>…………………………</w:t>
      </w:r>
    </w:p>
    <w:p w:rsidR="00A222A1" w:rsidRPr="00F76EEE" w:rsidRDefault="00A222A1" w:rsidP="00A222A1">
      <w:pPr>
        <w:ind w:right="5"/>
        <w:rPr>
          <w:rFonts w:ascii="Times New Roman" w:eastAsia="Times New Roman" w:hAnsi="Times New Roman" w:cs="Times New Roman"/>
          <w:sz w:val="22"/>
          <w:szCs w:val="22"/>
        </w:rPr>
      </w:pPr>
    </w:p>
    <w:p w:rsidR="002426F8" w:rsidRPr="00F76EEE" w:rsidRDefault="00A222A1" w:rsidP="002426F8">
      <w:pPr>
        <w:pStyle w:val="Szvegtrzs"/>
        <w:ind w:left="3969" w:right="5" w:firstLine="0"/>
        <w:jc w:val="center"/>
        <w:rPr>
          <w:rFonts w:cs="Times New Roman"/>
          <w:spacing w:val="-56"/>
          <w:sz w:val="22"/>
          <w:szCs w:val="22"/>
          <w:lang w:val="hu-HU"/>
        </w:rPr>
      </w:pPr>
      <w:r w:rsidRPr="00F76EEE">
        <w:rPr>
          <w:rFonts w:cs="Times New Roman"/>
          <w:spacing w:val="-1"/>
          <w:sz w:val="22"/>
          <w:szCs w:val="22"/>
          <w:lang w:val="hu-HU"/>
        </w:rPr>
        <w:t>…………………………..</w:t>
      </w:r>
    </w:p>
    <w:p w:rsidR="00A222A1" w:rsidRPr="00F76EEE" w:rsidRDefault="007F2250" w:rsidP="002426F8">
      <w:pPr>
        <w:pStyle w:val="Szvegtrzs"/>
        <w:ind w:left="3969" w:right="5" w:firstLine="0"/>
        <w:jc w:val="center"/>
        <w:rPr>
          <w:rFonts w:cs="Times New Roman"/>
          <w:sz w:val="22"/>
          <w:szCs w:val="22"/>
          <w:lang w:val="hu-HU"/>
        </w:rPr>
      </w:pPr>
      <w:r>
        <w:rPr>
          <w:rFonts w:cs="Times New Roman"/>
          <w:sz w:val="22"/>
          <w:szCs w:val="22"/>
        </w:rPr>
        <w:t>rektori hivatalvezető</w:t>
      </w:r>
    </w:p>
    <w:p w:rsidR="002426F8" w:rsidRPr="00F76EEE" w:rsidRDefault="002426F8">
      <w:pPr>
        <w:rPr>
          <w:rFonts w:ascii="Times New Roman" w:hAnsi="Times New Roman" w:cs="Times New Roman"/>
          <w:b/>
          <w:sz w:val="22"/>
          <w:szCs w:val="22"/>
        </w:rPr>
      </w:pPr>
      <w:r w:rsidRPr="00F76EEE">
        <w:rPr>
          <w:rFonts w:ascii="Times New Roman" w:hAnsi="Times New Roman" w:cs="Times New Roman"/>
          <w:b/>
          <w:sz w:val="22"/>
          <w:szCs w:val="22"/>
        </w:rPr>
        <w:br w:type="page"/>
      </w:r>
    </w:p>
    <w:p w:rsidR="002426F8" w:rsidRPr="00F76EEE" w:rsidRDefault="002426F8" w:rsidP="002426F8">
      <w:pPr>
        <w:ind w:right="5"/>
        <w:jc w:val="right"/>
        <w:rPr>
          <w:rFonts w:ascii="Times New Roman" w:hAnsi="Times New Roman" w:cs="Times New Roman"/>
          <w:b/>
          <w:sz w:val="22"/>
          <w:szCs w:val="22"/>
        </w:rPr>
      </w:pPr>
      <w:r w:rsidRPr="00F76EEE">
        <w:rPr>
          <w:rFonts w:ascii="Times New Roman" w:hAnsi="Times New Roman" w:cs="Times New Roman"/>
          <w:b/>
          <w:sz w:val="22"/>
          <w:szCs w:val="22"/>
        </w:rPr>
        <w:lastRenderedPageBreak/>
        <w:t>3. számú melléklet</w:t>
      </w:r>
    </w:p>
    <w:p w:rsidR="002426F8" w:rsidRPr="00F76EEE" w:rsidRDefault="002426F8" w:rsidP="002426F8">
      <w:pPr>
        <w:ind w:right="5"/>
        <w:jc w:val="right"/>
        <w:rPr>
          <w:rFonts w:ascii="Times New Roman" w:hAnsi="Times New Roman" w:cs="Times New Roman"/>
          <w:b/>
          <w:sz w:val="22"/>
          <w:szCs w:val="22"/>
        </w:rPr>
      </w:pPr>
    </w:p>
    <w:p w:rsidR="002426F8" w:rsidRPr="00F76EEE" w:rsidRDefault="002426F8" w:rsidP="002426F8">
      <w:pPr>
        <w:ind w:right="5"/>
        <w:jc w:val="center"/>
        <w:rPr>
          <w:rFonts w:ascii="Times New Roman" w:hAnsi="Times New Roman" w:cs="Times New Roman"/>
          <w:b/>
          <w:sz w:val="22"/>
          <w:szCs w:val="22"/>
        </w:rPr>
      </w:pPr>
      <w:bookmarkStart w:id="11" w:name="_Toc292799031"/>
      <w:r w:rsidRPr="00F76EEE">
        <w:rPr>
          <w:rFonts w:ascii="Times New Roman" w:hAnsi="Times New Roman" w:cs="Times New Roman"/>
          <w:b/>
          <w:sz w:val="22"/>
          <w:szCs w:val="22"/>
        </w:rPr>
        <w:t>Adattovábbítási nyilvántartás</w:t>
      </w:r>
      <w:bookmarkEnd w:id="11"/>
    </w:p>
    <w:p w:rsidR="002426F8" w:rsidRPr="00F76EEE" w:rsidRDefault="002426F8" w:rsidP="002426F8">
      <w:pPr>
        <w:ind w:right="5"/>
        <w:jc w:val="center"/>
        <w:rPr>
          <w:rFonts w:ascii="Times New Roman" w:hAnsi="Times New Roman" w:cs="Times New Roman"/>
          <w:b/>
          <w:sz w:val="22"/>
          <w:szCs w:val="22"/>
        </w:rPr>
      </w:pPr>
      <w:r w:rsidRPr="00F76EEE">
        <w:rPr>
          <w:rFonts w:ascii="Times New Roman" w:hAnsi="Times New Roman" w:cs="Times New Roman"/>
          <w:b/>
          <w:sz w:val="22"/>
          <w:szCs w:val="22"/>
        </w:rPr>
        <w:t>személyes adatokról</w:t>
      </w:r>
    </w:p>
    <w:p w:rsidR="002426F8" w:rsidRPr="00F76EEE" w:rsidRDefault="002426F8" w:rsidP="002426F8">
      <w:pPr>
        <w:ind w:right="5"/>
        <w:jc w:val="center"/>
        <w:rPr>
          <w:rFonts w:ascii="Times New Roman" w:hAnsi="Times New Roman" w:cs="Times New Roman"/>
          <w:b/>
          <w:sz w:val="22"/>
          <w:szCs w:val="22"/>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992"/>
        <w:gridCol w:w="1134"/>
        <w:gridCol w:w="709"/>
        <w:gridCol w:w="1134"/>
        <w:gridCol w:w="1134"/>
        <w:gridCol w:w="2126"/>
        <w:gridCol w:w="1417"/>
        <w:gridCol w:w="1134"/>
      </w:tblGrid>
      <w:tr w:rsidR="002426F8" w:rsidRPr="00F76EEE" w:rsidTr="00DE21F4">
        <w:trPr>
          <w:trHeight w:val="690"/>
        </w:trPr>
        <w:tc>
          <w:tcPr>
            <w:tcW w:w="568" w:type="dxa"/>
            <w:vMerge w:val="restart"/>
            <w:vAlign w:val="center"/>
          </w:tcPr>
          <w:p w:rsidR="002426F8" w:rsidRPr="00F76EEE" w:rsidRDefault="002426F8" w:rsidP="00DC2717">
            <w:pPr>
              <w:ind w:right="5"/>
              <w:rPr>
                <w:rFonts w:ascii="Times New Roman" w:hAnsi="Times New Roman" w:cs="Times New Roman"/>
                <w:b/>
                <w:sz w:val="22"/>
                <w:szCs w:val="22"/>
              </w:rPr>
            </w:pPr>
            <w:r w:rsidRPr="00F76EEE">
              <w:rPr>
                <w:rFonts w:ascii="Times New Roman" w:hAnsi="Times New Roman" w:cs="Times New Roman"/>
                <w:b/>
                <w:sz w:val="22"/>
                <w:szCs w:val="22"/>
              </w:rPr>
              <w:t>Sorsz.</w:t>
            </w:r>
          </w:p>
        </w:tc>
        <w:tc>
          <w:tcPr>
            <w:tcW w:w="992" w:type="dxa"/>
            <w:vMerge w:val="restart"/>
            <w:vAlign w:val="center"/>
          </w:tcPr>
          <w:p w:rsidR="002426F8" w:rsidRPr="00F76EEE" w:rsidRDefault="002426F8" w:rsidP="00DC2717">
            <w:pPr>
              <w:ind w:right="5"/>
              <w:jc w:val="center"/>
              <w:rPr>
                <w:rFonts w:ascii="Times New Roman" w:hAnsi="Times New Roman" w:cs="Times New Roman"/>
                <w:b/>
                <w:sz w:val="22"/>
                <w:szCs w:val="22"/>
              </w:rPr>
            </w:pPr>
            <w:r w:rsidRPr="00F76EEE">
              <w:rPr>
                <w:rFonts w:ascii="Times New Roman" w:hAnsi="Times New Roman" w:cs="Times New Roman"/>
                <w:b/>
                <w:sz w:val="22"/>
                <w:szCs w:val="22"/>
              </w:rPr>
              <w:t>Adat-</w:t>
            </w:r>
          </w:p>
          <w:p w:rsidR="002426F8" w:rsidRPr="00F76EEE" w:rsidRDefault="002426F8" w:rsidP="00DC2717">
            <w:pPr>
              <w:ind w:right="5"/>
              <w:jc w:val="center"/>
              <w:rPr>
                <w:rFonts w:ascii="Times New Roman" w:hAnsi="Times New Roman" w:cs="Times New Roman"/>
                <w:b/>
                <w:sz w:val="22"/>
                <w:szCs w:val="22"/>
              </w:rPr>
            </w:pPr>
            <w:r w:rsidRPr="00F76EEE">
              <w:rPr>
                <w:rFonts w:ascii="Times New Roman" w:hAnsi="Times New Roman" w:cs="Times New Roman"/>
                <w:b/>
                <w:sz w:val="22"/>
                <w:szCs w:val="22"/>
              </w:rPr>
              <w:t>igénylő adatai</w:t>
            </w:r>
          </w:p>
        </w:tc>
        <w:tc>
          <w:tcPr>
            <w:tcW w:w="4111" w:type="dxa"/>
            <w:gridSpan w:val="4"/>
            <w:vAlign w:val="center"/>
          </w:tcPr>
          <w:p w:rsidR="002426F8" w:rsidRPr="00F76EEE" w:rsidRDefault="00247041" w:rsidP="00247041">
            <w:pPr>
              <w:ind w:right="5"/>
              <w:jc w:val="center"/>
              <w:rPr>
                <w:rFonts w:ascii="Times New Roman" w:hAnsi="Times New Roman" w:cs="Times New Roman"/>
                <w:b/>
                <w:sz w:val="22"/>
                <w:szCs w:val="22"/>
              </w:rPr>
            </w:pPr>
            <w:r w:rsidRPr="00F76EEE">
              <w:rPr>
                <w:rFonts w:ascii="Times New Roman" w:hAnsi="Times New Roman" w:cs="Times New Roman"/>
                <w:b/>
                <w:sz w:val="22"/>
                <w:szCs w:val="22"/>
              </w:rPr>
              <w:t>Adattovábbítás</w:t>
            </w:r>
          </w:p>
        </w:tc>
        <w:tc>
          <w:tcPr>
            <w:tcW w:w="2126" w:type="dxa"/>
            <w:vMerge w:val="restart"/>
            <w:vAlign w:val="center"/>
          </w:tcPr>
          <w:p w:rsidR="002426F8" w:rsidRPr="00F76EEE" w:rsidRDefault="002426F8" w:rsidP="00DC2717">
            <w:pPr>
              <w:ind w:right="5"/>
              <w:jc w:val="center"/>
              <w:rPr>
                <w:rFonts w:ascii="Times New Roman" w:hAnsi="Times New Roman" w:cs="Times New Roman"/>
                <w:b/>
                <w:sz w:val="22"/>
                <w:szCs w:val="22"/>
              </w:rPr>
            </w:pPr>
            <w:r w:rsidRPr="00F76EEE">
              <w:rPr>
                <w:rFonts w:ascii="Times New Roman" w:hAnsi="Times New Roman" w:cs="Times New Roman"/>
                <w:b/>
                <w:sz w:val="22"/>
                <w:szCs w:val="22"/>
              </w:rPr>
              <w:t>Érintett adatai, illetve érintettek köre</w:t>
            </w:r>
          </w:p>
        </w:tc>
        <w:tc>
          <w:tcPr>
            <w:tcW w:w="1417" w:type="dxa"/>
            <w:vMerge w:val="restart"/>
            <w:vAlign w:val="center"/>
          </w:tcPr>
          <w:p w:rsidR="002426F8" w:rsidRPr="00F76EEE" w:rsidRDefault="002426F8" w:rsidP="00DC2717">
            <w:pPr>
              <w:ind w:right="5"/>
              <w:jc w:val="center"/>
              <w:rPr>
                <w:rFonts w:ascii="Times New Roman" w:hAnsi="Times New Roman" w:cs="Times New Roman"/>
                <w:b/>
                <w:sz w:val="22"/>
                <w:szCs w:val="22"/>
              </w:rPr>
            </w:pPr>
            <w:r w:rsidRPr="00F76EEE">
              <w:rPr>
                <w:rFonts w:ascii="Times New Roman" w:hAnsi="Times New Roman" w:cs="Times New Roman"/>
                <w:b/>
                <w:sz w:val="22"/>
                <w:szCs w:val="22"/>
              </w:rPr>
              <w:t>Továbbított adatok fajtája</w:t>
            </w:r>
          </w:p>
        </w:tc>
        <w:tc>
          <w:tcPr>
            <w:tcW w:w="1134" w:type="dxa"/>
            <w:vMerge w:val="restart"/>
            <w:vAlign w:val="center"/>
          </w:tcPr>
          <w:p w:rsidR="002426F8" w:rsidRPr="00F76EEE" w:rsidRDefault="002426F8" w:rsidP="00DC2717">
            <w:pPr>
              <w:ind w:right="5"/>
              <w:jc w:val="center"/>
              <w:rPr>
                <w:rFonts w:ascii="Times New Roman" w:hAnsi="Times New Roman" w:cs="Times New Roman"/>
                <w:b/>
                <w:sz w:val="22"/>
                <w:szCs w:val="22"/>
              </w:rPr>
            </w:pPr>
            <w:r w:rsidRPr="00F76EEE">
              <w:rPr>
                <w:rFonts w:ascii="Times New Roman" w:hAnsi="Times New Roman" w:cs="Times New Roman"/>
                <w:b/>
                <w:sz w:val="22"/>
                <w:szCs w:val="22"/>
              </w:rPr>
              <w:t>Adatot továbbító adatai</w:t>
            </w:r>
          </w:p>
        </w:tc>
      </w:tr>
      <w:tr w:rsidR="002426F8" w:rsidRPr="00F76EEE" w:rsidTr="00DE21F4">
        <w:trPr>
          <w:trHeight w:val="726"/>
        </w:trPr>
        <w:tc>
          <w:tcPr>
            <w:tcW w:w="568" w:type="dxa"/>
            <w:vMerge/>
            <w:vAlign w:val="center"/>
          </w:tcPr>
          <w:p w:rsidR="002426F8" w:rsidRPr="00F76EEE" w:rsidRDefault="002426F8" w:rsidP="00DC2717">
            <w:pPr>
              <w:ind w:right="5"/>
              <w:jc w:val="center"/>
              <w:rPr>
                <w:rFonts w:ascii="Times New Roman" w:hAnsi="Times New Roman" w:cs="Times New Roman"/>
                <w:b/>
                <w:sz w:val="22"/>
                <w:szCs w:val="22"/>
              </w:rPr>
            </w:pPr>
          </w:p>
        </w:tc>
        <w:tc>
          <w:tcPr>
            <w:tcW w:w="992" w:type="dxa"/>
            <w:vMerge/>
            <w:vAlign w:val="center"/>
          </w:tcPr>
          <w:p w:rsidR="002426F8" w:rsidRPr="00F76EEE" w:rsidRDefault="002426F8" w:rsidP="00DC2717">
            <w:pPr>
              <w:ind w:right="5"/>
              <w:jc w:val="center"/>
              <w:rPr>
                <w:rFonts w:ascii="Times New Roman" w:hAnsi="Times New Roman" w:cs="Times New Roman"/>
                <w:b/>
                <w:sz w:val="22"/>
                <w:szCs w:val="22"/>
              </w:rPr>
            </w:pPr>
          </w:p>
        </w:tc>
        <w:tc>
          <w:tcPr>
            <w:tcW w:w="1134" w:type="dxa"/>
            <w:vAlign w:val="center"/>
          </w:tcPr>
          <w:p w:rsidR="002426F8" w:rsidRPr="00F76EEE" w:rsidRDefault="002426F8" w:rsidP="00DC2717">
            <w:pPr>
              <w:ind w:right="5"/>
              <w:jc w:val="center"/>
              <w:rPr>
                <w:rFonts w:ascii="Times New Roman" w:hAnsi="Times New Roman" w:cs="Times New Roman"/>
                <w:b/>
                <w:sz w:val="22"/>
                <w:szCs w:val="22"/>
              </w:rPr>
            </w:pPr>
            <w:r w:rsidRPr="00F76EEE">
              <w:rPr>
                <w:rFonts w:ascii="Times New Roman" w:hAnsi="Times New Roman" w:cs="Times New Roman"/>
                <w:b/>
                <w:sz w:val="22"/>
                <w:szCs w:val="22"/>
              </w:rPr>
              <w:t>címzettje</w:t>
            </w:r>
          </w:p>
        </w:tc>
        <w:tc>
          <w:tcPr>
            <w:tcW w:w="709" w:type="dxa"/>
            <w:vAlign w:val="center"/>
          </w:tcPr>
          <w:p w:rsidR="002426F8" w:rsidRPr="00F76EEE" w:rsidRDefault="002426F8" w:rsidP="00DC2717">
            <w:pPr>
              <w:ind w:right="5"/>
              <w:jc w:val="center"/>
              <w:rPr>
                <w:rFonts w:ascii="Times New Roman" w:hAnsi="Times New Roman" w:cs="Times New Roman"/>
                <w:b/>
                <w:sz w:val="22"/>
                <w:szCs w:val="22"/>
              </w:rPr>
            </w:pPr>
            <w:r w:rsidRPr="00F76EEE">
              <w:rPr>
                <w:rFonts w:ascii="Times New Roman" w:hAnsi="Times New Roman" w:cs="Times New Roman"/>
                <w:b/>
                <w:sz w:val="22"/>
                <w:szCs w:val="22"/>
              </w:rPr>
              <w:t>célja</w:t>
            </w:r>
          </w:p>
        </w:tc>
        <w:tc>
          <w:tcPr>
            <w:tcW w:w="1134" w:type="dxa"/>
            <w:vAlign w:val="center"/>
          </w:tcPr>
          <w:p w:rsidR="002426F8" w:rsidRPr="00F76EEE" w:rsidRDefault="002426F8" w:rsidP="00DC2717">
            <w:pPr>
              <w:ind w:right="5"/>
              <w:jc w:val="center"/>
              <w:rPr>
                <w:rFonts w:ascii="Times New Roman" w:hAnsi="Times New Roman" w:cs="Times New Roman"/>
                <w:b/>
                <w:sz w:val="22"/>
                <w:szCs w:val="22"/>
              </w:rPr>
            </w:pPr>
            <w:r w:rsidRPr="00F76EEE">
              <w:rPr>
                <w:rFonts w:ascii="Times New Roman" w:hAnsi="Times New Roman" w:cs="Times New Roman"/>
                <w:b/>
                <w:sz w:val="22"/>
                <w:szCs w:val="22"/>
              </w:rPr>
              <w:t>jogalapja</w:t>
            </w:r>
          </w:p>
        </w:tc>
        <w:tc>
          <w:tcPr>
            <w:tcW w:w="1134" w:type="dxa"/>
            <w:vAlign w:val="center"/>
          </w:tcPr>
          <w:p w:rsidR="002426F8" w:rsidRPr="00F76EEE" w:rsidRDefault="002426F8" w:rsidP="00DC2717">
            <w:pPr>
              <w:ind w:right="5"/>
              <w:jc w:val="center"/>
              <w:rPr>
                <w:rFonts w:ascii="Times New Roman" w:hAnsi="Times New Roman" w:cs="Times New Roman"/>
                <w:b/>
                <w:sz w:val="22"/>
                <w:szCs w:val="22"/>
              </w:rPr>
            </w:pPr>
            <w:r w:rsidRPr="00F76EEE">
              <w:rPr>
                <w:rFonts w:ascii="Times New Roman" w:hAnsi="Times New Roman" w:cs="Times New Roman"/>
                <w:b/>
                <w:sz w:val="22"/>
                <w:szCs w:val="22"/>
              </w:rPr>
              <w:t>időpontja</w:t>
            </w:r>
          </w:p>
        </w:tc>
        <w:tc>
          <w:tcPr>
            <w:tcW w:w="2126" w:type="dxa"/>
            <w:vMerge/>
            <w:vAlign w:val="center"/>
          </w:tcPr>
          <w:p w:rsidR="002426F8" w:rsidRPr="00F76EEE" w:rsidRDefault="002426F8" w:rsidP="00DC2717">
            <w:pPr>
              <w:ind w:right="5"/>
              <w:jc w:val="center"/>
              <w:rPr>
                <w:rFonts w:ascii="Times New Roman" w:hAnsi="Times New Roman" w:cs="Times New Roman"/>
                <w:b/>
                <w:sz w:val="22"/>
                <w:szCs w:val="22"/>
              </w:rPr>
            </w:pPr>
          </w:p>
        </w:tc>
        <w:tc>
          <w:tcPr>
            <w:tcW w:w="1417" w:type="dxa"/>
            <w:vMerge/>
            <w:vAlign w:val="center"/>
          </w:tcPr>
          <w:p w:rsidR="002426F8" w:rsidRPr="00F76EEE" w:rsidRDefault="002426F8" w:rsidP="00DC2717">
            <w:pPr>
              <w:ind w:right="5"/>
              <w:jc w:val="center"/>
              <w:rPr>
                <w:rFonts w:ascii="Times New Roman" w:hAnsi="Times New Roman" w:cs="Times New Roman"/>
                <w:b/>
                <w:sz w:val="22"/>
                <w:szCs w:val="22"/>
              </w:rPr>
            </w:pPr>
          </w:p>
        </w:tc>
        <w:tc>
          <w:tcPr>
            <w:tcW w:w="1134" w:type="dxa"/>
            <w:vMerge/>
            <w:vAlign w:val="center"/>
          </w:tcPr>
          <w:p w:rsidR="002426F8" w:rsidRPr="00F76EEE" w:rsidRDefault="002426F8" w:rsidP="00DC2717">
            <w:pPr>
              <w:ind w:right="5"/>
              <w:jc w:val="center"/>
              <w:rPr>
                <w:rFonts w:ascii="Times New Roman" w:hAnsi="Times New Roman" w:cs="Times New Roman"/>
                <w:b/>
                <w:sz w:val="22"/>
                <w:szCs w:val="22"/>
              </w:rPr>
            </w:pPr>
          </w:p>
        </w:tc>
      </w:tr>
      <w:tr w:rsidR="002426F8" w:rsidRPr="00F76EEE" w:rsidTr="00DE21F4">
        <w:trPr>
          <w:trHeight w:val="851"/>
        </w:trPr>
        <w:tc>
          <w:tcPr>
            <w:tcW w:w="568" w:type="dxa"/>
          </w:tcPr>
          <w:p w:rsidR="002426F8" w:rsidRPr="00F76EEE" w:rsidRDefault="002426F8" w:rsidP="00DC2717">
            <w:pPr>
              <w:ind w:right="5"/>
              <w:jc w:val="center"/>
              <w:rPr>
                <w:rFonts w:ascii="Times New Roman" w:hAnsi="Times New Roman" w:cs="Times New Roman"/>
                <w:b/>
                <w:sz w:val="22"/>
                <w:szCs w:val="22"/>
              </w:rPr>
            </w:pPr>
          </w:p>
        </w:tc>
        <w:tc>
          <w:tcPr>
            <w:tcW w:w="992" w:type="dxa"/>
          </w:tcPr>
          <w:p w:rsidR="002426F8" w:rsidRPr="00F76EEE" w:rsidRDefault="002426F8" w:rsidP="00DC2717">
            <w:pPr>
              <w:ind w:right="5"/>
              <w:jc w:val="center"/>
              <w:rPr>
                <w:rFonts w:ascii="Times New Roman" w:hAnsi="Times New Roman" w:cs="Times New Roman"/>
                <w:b/>
                <w:sz w:val="22"/>
                <w:szCs w:val="22"/>
              </w:rPr>
            </w:pPr>
          </w:p>
        </w:tc>
        <w:tc>
          <w:tcPr>
            <w:tcW w:w="1134" w:type="dxa"/>
          </w:tcPr>
          <w:p w:rsidR="002426F8" w:rsidRPr="00F76EEE" w:rsidRDefault="002426F8" w:rsidP="00DC2717">
            <w:pPr>
              <w:ind w:right="5"/>
              <w:jc w:val="center"/>
              <w:rPr>
                <w:rFonts w:ascii="Times New Roman" w:hAnsi="Times New Roman" w:cs="Times New Roman"/>
                <w:b/>
                <w:sz w:val="22"/>
                <w:szCs w:val="22"/>
              </w:rPr>
            </w:pPr>
          </w:p>
        </w:tc>
        <w:tc>
          <w:tcPr>
            <w:tcW w:w="709" w:type="dxa"/>
          </w:tcPr>
          <w:p w:rsidR="002426F8" w:rsidRPr="00F76EEE" w:rsidRDefault="002426F8" w:rsidP="00DC2717">
            <w:pPr>
              <w:ind w:right="5"/>
              <w:jc w:val="center"/>
              <w:rPr>
                <w:rFonts w:ascii="Times New Roman" w:hAnsi="Times New Roman" w:cs="Times New Roman"/>
                <w:b/>
                <w:sz w:val="22"/>
                <w:szCs w:val="22"/>
              </w:rPr>
            </w:pPr>
          </w:p>
        </w:tc>
        <w:tc>
          <w:tcPr>
            <w:tcW w:w="1134" w:type="dxa"/>
          </w:tcPr>
          <w:p w:rsidR="002426F8" w:rsidRPr="00F76EEE" w:rsidRDefault="002426F8" w:rsidP="00DC2717">
            <w:pPr>
              <w:ind w:right="5"/>
              <w:jc w:val="center"/>
              <w:rPr>
                <w:rFonts w:ascii="Times New Roman" w:hAnsi="Times New Roman" w:cs="Times New Roman"/>
                <w:b/>
                <w:sz w:val="22"/>
                <w:szCs w:val="22"/>
              </w:rPr>
            </w:pPr>
          </w:p>
        </w:tc>
        <w:tc>
          <w:tcPr>
            <w:tcW w:w="1134" w:type="dxa"/>
          </w:tcPr>
          <w:p w:rsidR="002426F8" w:rsidRPr="00F76EEE" w:rsidRDefault="002426F8" w:rsidP="00DC2717">
            <w:pPr>
              <w:ind w:right="5"/>
              <w:jc w:val="center"/>
              <w:rPr>
                <w:rFonts w:ascii="Times New Roman" w:hAnsi="Times New Roman" w:cs="Times New Roman"/>
                <w:b/>
                <w:sz w:val="22"/>
                <w:szCs w:val="22"/>
              </w:rPr>
            </w:pPr>
          </w:p>
        </w:tc>
        <w:tc>
          <w:tcPr>
            <w:tcW w:w="2126" w:type="dxa"/>
          </w:tcPr>
          <w:p w:rsidR="002426F8" w:rsidRPr="00F76EEE" w:rsidRDefault="002426F8" w:rsidP="00DC2717">
            <w:pPr>
              <w:ind w:right="5"/>
              <w:jc w:val="center"/>
              <w:rPr>
                <w:rFonts w:ascii="Times New Roman" w:hAnsi="Times New Roman" w:cs="Times New Roman"/>
                <w:b/>
                <w:sz w:val="22"/>
                <w:szCs w:val="22"/>
              </w:rPr>
            </w:pPr>
          </w:p>
        </w:tc>
        <w:tc>
          <w:tcPr>
            <w:tcW w:w="1417" w:type="dxa"/>
          </w:tcPr>
          <w:p w:rsidR="002426F8" w:rsidRPr="00F76EEE" w:rsidRDefault="002426F8" w:rsidP="00DC2717">
            <w:pPr>
              <w:ind w:right="5"/>
              <w:jc w:val="center"/>
              <w:rPr>
                <w:rFonts w:ascii="Times New Roman" w:hAnsi="Times New Roman" w:cs="Times New Roman"/>
                <w:b/>
                <w:sz w:val="22"/>
                <w:szCs w:val="22"/>
              </w:rPr>
            </w:pPr>
          </w:p>
        </w:tc>
        <w:tc>
          <w:tcPr>
            <w:tcW w:w="1134" w:type="dxa"/>
          </w:tcPr>
          <w:p w:rsidR="002426F8" w:rsidRPr="00F76EEE" w:rsidRDefault="002426F8" w:rsidP="00DC2717">
            <w:pPr>
              <w:ind w:right="5"/>
              <w:jc w:val="center"/>
              <w:rPr>
                <w:rFonts w:ascii="Times New Roman" w:hAnsi="Times New Roman" w:cs="Times New Roman"/>
                <w:b/>
                <w:sz w:val="22"/>
                <w:szCs w:val="22"/>
              </w:rPr>
            </w:pPr>
          </w:p>
        </w:tc>
      </w:tr>
      <w:tr w:rsidR="002426F8" w:rsidRPr="00F76EEE" w:rsidTr="00DE21F4">
        <w:trPr>
          <w:trHeight w:val="851"/>
        </w:trPr>
        <w:tc>
          <w:tcPr>
            <w:tcW w:w="568" w:type="dxa"/>
          </w:tcPr>
          <w:p w:rsidR="002426F8" w:rsidRPr="00F76EEE" w:rsidRDefault="002426F8" w:rsidP="00DC2717">
            <w:pPr>
              <w:ind w:right="5"/>
              <w:jc w:val="center"/>
              <w:rPr>
                <w:rFonts w:ascii="Times New Roman" w:hAnsi="Times New Roman" w:cs="Times New Roman"/>
                <w:b/>
                <w:sz w:val="22"/>
                <w:szCs w:val="22"/>
              </w:rPr>
            </w:pPr>
          </w:p>
        </w:tc>
        <w:tc>
          <w:tcPr>
            <w:tcW w:w="992" w:type="dxa"/>
          </w:tcPr>
          <w:p w:rsidR="002426F8" w:rsidRPr="00F76EEE" w:rsidRDefault="002426F8" w:rsidP="00DC2717">
            <w:pPr>
              <w:ind w:right="5"/>
              <w:jc w:val="center"/>
              <w:rPr>
                <w:rFonts w:ascii="Times New Roman" w:hAnsi="Times New Roman" w:cs="Times New Roman"/>
                <w:b/>
                <w:sz w:val="22"/>
                <w:szCs w:val="22"/>
              </w:rPr>
            </w:pPr>
          </w:p>
        </w:tc>
        <w:tc>
          <w:tcPr>
            <w:tcW w:w="1134" w:type="dxa"/>
          </w:tcPr>
          <w:p w:rsidR="002426F8" w:rsidRPr="00F76EEE" w:rsidRDefault="002426F8" w:rsidP="00DC2717">
            <w:pPr>
              <w:ind w:right="5"/>
              <w:jc w:val="center"/>
              <w:rPr>
                <w:rFonts w:ascii="Times New Roman" w:hAnsi="Times New Roman" w:cs="Times New Roman"/>
                <w:b/>
                <w:sz w:val="22"/>
                <w:szCs w:val="22"/>
              </w:rPr>
            </w:pPr>
          </w:p>
        </w:tc>
        <w:tc>
          <w:tcPr>
            <w:tcW w:w="709" w:type="dxa"/>
          </w:tcPr>
          <w:p w:rsidR="002426F8" w:rsidRPr="00F76EEE" w:rsidRDefault="002426F8" w:rsidP="00DC2717">
            <w:pPr>
              <w:ind w:right="5"/>
              <w:jc w:val="center"/>
              <w:rPr>
                <w:rFonts w:ascii="Times New Roman" w:hAnsi="Times New Roman" w:cs="Times New Roman"/>
                <w:b/>
                <w:sz w:val="22"/>
                <w:szCs w:val="22"/>
              </w:rPr>
            </w:pPr>
          </w:p>
        </w:tc>
        <w:tc>
          <w:tcPr>
            <w:tcW w:w="1134" w:type="dxa"/>
          </w:tcPr>
          <w:p w:rsidR="002426F8" w:rsidRPr="00F76EEE" w:rsidRDefault="002426F8" w:rsidP="00DC2717">
            <w:pPr>
              <w:ind w:right="5"/>
              <w:jc w:val="center"/>
              <w:rPr>
                <w:rFonts w:ascii="Times New Roman" w:hAnsi="Times New Roman" w:cs="Times New Roman"/>
                <w:b/>
                <w:sz w:val="22"/>
                <w:szCs w:val="22"/>
              </w:rPr>
            </w:pPr>
          </w:p>
        </w:tc>
        <w:tc>
          <w:tcPr>
            <w:tcW w:w="1134" w:type="dxa"/>
          </w:tcPr>
          <w:p w:rsidR="002426F8" w:rsidRPr="00F76EEE" w:rsidRDefault="002426F8" w:rsidP="00DC2717">
            <w:pPr>
              <w:ind w:right="5"/>
              <w:jc w:val="center"/>
              <w:rPr>
                <w:rFonts w:ascii="Times New Roman" w:hAnsi="Times New Roman" w:cs="Times New Roman"/>
                <w:b/>
                <w:sz w:val="22"/>
                <w:szCs w:val="22"/>
              </w:rPr>
            </w:pPr>
          </w:p>
        </w:tc>
        <w:tc>
          <w:tcPr>
            <w:tcW w:w="2126" w:type="dxa"/>
          </w:tcPr>
          <w:p w:rsidR="002426F8" w:rsidRPr="00F76EEE" w:rsidRDefault="002426F8" w:rsidP="00DC2717">
            <w:pPr>
              <w:ind w:right="5"/>
              <w:jc w:val="center"/>
              <w:rPr>
                <w:rFonts w:ascii="Times New Roman" w:hAnsi="Times New Roman" w:cs="Times New Roman"/>
                <w:b/>
                <w:sz w:val="22"/>
                <w:szCs w:val="22"/>
              </w:rPr>
            </w:pPr>
          </w:p>
        </w:tc>
        <w:tc>
          <w:tcPr>
            <w:tcW w:w="1417" w:type="dxa"/>
          </w:tcPr>
          <w:p w:rsidR="002426F8" w:rsidRPr="00F76EEE" w:rsidRDefault="002426F8" w:rsidP="00DC2717">
            <w:pPr>
              <w:ind w:right="5"/>
              <w:jc w:val="center"/>
              <w:rPr>
                <w:rFonts w:ascii="Times New Roman" w:hAnsi="Times New Roman" w:cs="Times New Roman"/>
                <w:b/>
                <w:sz w:val="22"/>
                <w:szCs w:val="22"/>
              </w:rPr>
            </w:pPr>
          </w:p>
        </w:tc>
        <w:tc>
          <w:tcPr>
            <w:tcW w:w="1134" w:type="dxa"/>
          </w:tcPr>
          <w:p w:rsidR="002426F8" w:rsidRPr="00F76EEE" w:rsidRDefault="002426F8" w:rsidP="00DC2717">
            <w:pPr>
              <w:ind w:right="5"/>
              <w:jc w:val="center"/>
              <w:rPr>
                <w:rFonts w:ascii="Times New Roman" w:hAnsi="Times New Roman" w:cs="Times New Roman"/>
                <w:b/>
                <w:sz w:val="22"/>
                <w:szCs w:val="22"/>
              </w:rPr>
            </w:pPr>
          </w:p>
        </w:tc>
      </w:tr>
      <w:tr w:rsidR="002426F8" w:rsidRPr="00F76EEE" w:rsidTr="00DE21F4">
        <w:trPr>
          <w:trHeight w:val="851"/>
        </w:trPr>
        <w:tc>
          <w:tcPr>
            <w:tcW w:w="568" w:type="dxa"/>
          </w:tcPr>
          <w:p w:rsidR="002426F8" w:rsidRPr="00F76EEE" w:rsidRDefault="002426F8" w:rsidP="00DC2717">
            <w:pPr>
              <w:ind w:right="5"/>
              <w:jc w:val="center"/>
              <w:rPr>
                <w:rFonts w:ascii="Times New Roman" w:hAnsi="Times New Roman" w:cs="Times New Roman"/>
                <w:b/>
                <w:sz w:val="22"/>
                <w:szCs w:val="22"/>
              </w:rPr>
            </w:pPr>
          </w:p>
        </w:tc>
        <w:tc>
          <w:tcPr>
            <w:tcW w:w="992" w:type="dxa"/>
          </w:tcPr>
          <w:p w:rsidR="002426F8" w:rsidRPr="00F76EEE" w:rsidRDefault="002426F8" w:rsidP="00DC2717">
            <w:pPr>
              <w:ind w:right="5"/>
              <w:jc w:val="center"/>
              <w:rPr>
                <w:rFonts w:ascii="Times New Roman" w:hAnsi="Times New Roman" w:cs="Times New Roman"/>
                <w:b/>
                <w:sz w:val="22"/>
                <w:szCs w:val="22"/>
              </w:rPr>
            </w:pPr>
          </w:p>
        </w:tc>
        <w:tc>
          <w:tcPr>
            <w:tcW w:w="1134" w:type="dxa"/>
          </w:tcPr>
          <w:p w:rsidR="002426F8" w:rsidRPr="00F76EEE" w:rsidRDefault="002426F8" w:rsidP="00DC2717">
            <w:pPr>
              <w:ind w:right="5"/>
              <w:jc w:val="center"/>
              <w:rPr>
                <w:rFonts w:ascii="Times New Roman" w:hAnsi="Times New Roman" w:cs="Times New Roman"/>
                <w:b/>
                <w:sz w:val="22"/>
                <w:szCs w:val="22"/>
              </w:rPr>
            </w:pPr>
          </w:p>
        </w:tc>
        <w:tc>
          <w:tcPr>
            <w:tcW w:w="709" w:type="dxa"/>
          </w:tcPr>
          <w:p w:rsidR="002426F8" w:rsidRPr="00F76EEE" w:rsidRDefault="002426F8" w:rsidP="00DC2717">
            <w:pPr>
              <w:ind w:right="5"/>
              <w:jc w:val="center"/>
              <w:rPr>
                <w:rFonts w:ascii="Times New Roman" w:hAnsi="Times New Roman" w:cs="Times New Roman"/>
                <w:b/>
                <w:sz w:val="22"/>
                <w:szCs w:val="22"/>
              </w:rPr>
            </w:pPr>
          </w:p>
        </w:tc>
        <w:tc>
          <w:tcPr>
            <w:tcW w:w="1134" w:type="dxa"/>
          </w:tcPr>
          <w:p w:rsidR="002426F8" w:rsidRPr="00F76EEE" w:rsidRDefault="002426F8" w:rsidP="00DC2717">
            <w:pPr>
              <w:ind w:right="5"/>
              <w:jc w:val="center"/>
              <w:rPr>
                <w:rFonts w:ascii="Times New Roman" w:hAnsi="Times New Roman" w:cs="Times New Roman"/>
                <w:b/>
                <w:sz w:val="22"/>
                <w:szCs w:val="22"/>
              </w:rPr>
            </w:pPr>
          </w:p>
        </w:tc>
        <w:tc>
          <w:tcPr>
            <w:tcW w:w="1134" w:type="dxa"/>
          </w:tcPr>
          <w:p w:rsidR="002426F8" w:rsidRPr="00F76EEE" w:rsidRDefault="002426F8" w:rsidP="00DC2717">
            <w:pPr>
              <w:ind w:right="5"/>
              <w:jc w:val="center"/>
              <w:rPr>
                <w:rFonts w:ascii="Times New Roman" w:hAnsi="Times New Roman" w:cs="Times New Roman"/>
                <w:b/>
                <w:sz w:val="22"/>
                <w:szCs w:val="22"/>
              </w:rPr>
            </w:pPr>
          </w:p>
        </w:tc>
        <w:tc>
          <w:tcPr>
            <w:tcW w:w="2126" w:type="dxa"/>
          </w:tcPr>
          <w:p w:rsidR="002426F8" w:rsidRPr="00F76EEE" w:rsidRDefault="002426F8" w:rsidP="00DC2717">
            <w:pPr>
              <w:ind w:right="5"/>
              <w:jc w:val="center"/>
              <w:rPr>
                <w:rFonts w:ascii="Times New Roman" w:hAnsi="Times New Roman" w:cs="Times New Roman"/>
                <w:b/>
                <w:sz w:val="22"/>
                <w:szCs w:val="22"/>
              </w:rPr>
            </w:pPr>
          </w:p>
        </w:tc>
        <w:tc>
          <w:tcPr>
            <w:tcW w:w="1417" w:type="dxa"/>
          </w:tcPr>
          <w:p w:rsidR="002426F8" w:rsidRPr="00F76EEE" w:rsidRDefault="002426F8" w:rsidP="00DC2717">
            <w:pPr>
              <w:ind w:right="5"/>
              <w:jc w:val="center"/>
              <w:rPr>
                <w:rFonts w:ascii="Times New Roman" w:hAnsi="Times New Roman" w:cs="Times New Roman"/>
                <w:b/>
                <w:sz w:val="22"/>
                <w:szCs w:val="22"/>
              </w:rPr>
            </w:pPr>
          </w:p>
        </w:tc>
        <w:tc>
          <w:tcPr>
            <w:tcW w:w="1134" w:type="dxa"/>
          </w:tcPr>
          <w:p w:rsidR="002426F8" w:rsidRPr="00F76EEE" w:rsidRDefault="002426F8" w:rsidP="00DC2717">
            <w:pPr>
              <w:ind w:right="5"/>
              <w:jc w:val="center"/>
              <w:rPr>
                <w:rFonts w:ascii="Times New Roman" w:hAnsi="Times New Roman" w:cs="Times New Roman"/>
                <w:b/>
                <w:sz w:val="22"/>
                <w:szCs w:val="22"/>
              </w:rPr>
            </w:pPr>
          </w:p>
        </w:tc>
      </w:tr>
      <w:tr w:rsidR="002426F8" w:rsidRPr="00F76EEE" w:rsidTr="00DE21F4">
        <w:trPr>
          <w:trHeight w:val="851"/>
        </w:trPr>
        <w:tc>
          <w:tcPr>
            <w:tcW w:w="568" w:type="dxa"/>
          </w:tcPr>
          <w:p w:rsidR="002426F8" w:rsidRPr="00F76EEE" w:rsidRDefault="002426F8" w:rsidP="00DC2717">
            <w:pPr>
              <w:ind w:right="5"/>
              <w:jc w:val="center"/>
              <w:rPr>
                <w:rFonts w:ascii="Times New Roman" w:hAnsi="Times New Roman" w:cs="Times New Roman"/>
                <w:b/>
                <w:sz w:val="22"/>
                <w:szCs w:val="22"/>
              </w:rPr>
            </w:pPr>
          </w:p>
        </w:tc>
        <w:tc>
          <w:tcPr>
            <w:tcW w:w="992" w:type="dxa"/>
          </w:tcPr>
          <w:p w:rsidR="002426F8" w:rsidRPr="00F76EEE" w:rsidRDefault="002426F8" w:rsidP="00DC2717">
            <w:pPr>
              <w:ind w:right="5"/>
              <w:jc w:val="center"/>
              <w:rPr>
                <w:rFonts w:ascii="Times New Roman" w:hAnsi="Times New Roman" w:cs="Times New Roman"/>
                <w:b/>
                <w:sz w:val="22"/>
                <w:szCs w:val="22"/>
              </w:rPr>
            </w:pPr>
          </w:p>
        </w:tc>
        <w:tc>
          <w:tcPr>
            <w:tcW w:w="1134" w:type="dxa"/>
          </w:tcPr>
          <w:p w:rsidR="002426F8" w:rsidRPr="00F76EEE" w:rsidRDefault="002426F8" w:rsidP="00DC2717">
            <w:pPr>
              <w:ind w:right="5"/>
              <w:jc w:val="center"/>
              <w:rPr>
                <w:rFonts w:ascii="Times New Roman" w:hAnsi="Times New Roman" w:cs="Times New Roman"/>
                <w:b/>
                <w:sz w:val="22"/>
                <w:szCs w:val="22"/>
              </w:rPr>
            </w:pPr>
          </w:p>
        </w:tc>
        <w:tc>
          <w:tcPr>
            <w:tcW w:w="709" w:type="dxa"/>
          </w:tcPr>
          <w:p w:rsidR="002426F8" w:rsidRPr="00F76EEE" w:rsidRDefault="002426F8" w:rsidP="00DC2717">
            <w:pPr>
              <w:ind w:right="5"/>
              <w:jc w:val="center"/>
              <w:rPr>
                <w:rFonts w:ascii="Times New Roman" w:hAnsi="Times New Roman" w:cs="Times New Roman"/>
                <w:b/>
                <w:sz w:val="22"/>
                <w:szCs w:val="22"/>
              </w:rPr>
            </w:pPr>
          </w:p>
        </w:tc>
        <w:tc>
          <w:tcPr>
            <w:tcW w:w="1134" w:type="dxa"/>
          </w:tcPr>
          <w:p w:rsidR="002426F8" w:rsidRPr="00F76EEE" w:rsidRDefault="002426F8" w:rsidP="00DC2717">
            <w:pPr>
              <w:ind w:right="5"/>
              <w:jc w:val="center"/>
              <w:rPr>
                <w:rFonts w:ascii="Times New Roman" w:hAnsi="Times New Roman" w:cs="Times New Roman"/>
                <w:b/>
                <w:sz w:val="22"/>
                <w:szCs w:val="22"/>
              </w:rPr>
            </w:pPr>
          </w:p>
        </w:tc>
        <w:tc>
          <w:tcPr>
            <w:tcW w:w="1134" w:type="dxa"/>
          </w:tcPr>
          <w:p w:rsidR="002426F8" w:rsidRPr="00F76EEE" w:rsidRDefault="002426F8" w:rsidP="00DC2717">
            <w:pPr>
              <w:ind w:right="5"/>
              <w:jc w:val="center"/>
              <w:rPr>
                <w:rFonts w:ascii="Times New Roman" w:hAnsi="Times New Roman" w:cs="Times New Roman"/>
                <w:b/>
                <w:sz w:val="22"/>
                <w:szCs w:val="22"/>
              </w:rPr>
            </w:pPr>
          </w:p>
        </w:tc>
        <w:tc>
          <w:tcPr>
            <w:tcW w:w="2126" w:type="dxa"/>
          </w:tcPr>
          <w:p w:rsidR="002426F8" w:rsidRPr="00F76EEE" w:rsidRDefault="002426F8" w:rsidP="00DC2717">
            <w:pPr>
              <w:ind w:right="5"/>
              <w:jc w:val="center"/>
              <w:rPr>
                <w:rFonts w:ascii="Times New Roman" w:hAnsi="Times New Roman" w:cs="Times New Roman"/>
                <w:b/>
                <w:sz w:val="22"/>
                <w:szCs w:val="22"/>
              </w:rPr>
            </w:pPr>
          </w:p>
        </w:tc>
        <w:tc>
          <w:tcPr>
            <w:tcW w:w="1417" w:type="dxa"/>
          </w:tcPr>
          <w:p w:rsidR="002426F8" w:rsidRPr="00F76EEE" w:rsidRDefault="002426F8" w:rsidP="00DC2717">
            <w:pPr>
              <w:ind w:right="5"/>
              <w:jc w:val="center"/>
              <w:rPr>
                <w:rFonts w:ascii="Times New Roman" w:hAnsi="Times New Roman" w:cs="Times New Roman"/>
                <w:b/>
                <w:sz w:val="22"/>
                <w:szCs w:val="22"/>
              </w:rPr>
            </w:pPr>
          </w:p>
        </w:tc>
        <w:tc>
          <w:tcPr>
            <w:tcW w:w="1134" w:type="dxa"/>
          </w:tcPr>
          <w:p w:rsidR="002426F8" w:rsidRPr="00F76EEE" w:rsidRDefault="002426F8" w:rsidP="00DC2717">
            <w:pPr>
              <w:ind w:right="5"/>
              <w:jc w:val="center"/>
              <w:rPr>
                <w:rFonts w:ascii="Times New Roman" w:hAnsi="Times New Roman" w:cs="Times New Roman"/>
                <w:b/>
                <w:sz w:val="22"/>
                <w:szCs w:val="22"/>
              </w:rPr>
            </w:pPr>
          </w:p>
        </w:tc>
      </w:tr>
      <w:tr w:rsidR="002426F8" w:rsidRPr="00F76EEE" w:rsidTr="00DE21F4">
        <w:trPr>
          <w:trHeight w:val="851"/>
        </w:trPr>
        <w:tc>
          <w:tcPr>
            <w:tcW w:w="568" w:type="dxa"/>
          </w:tcPr>
          <w:p w:rsidR="002426F8" w:rsidRPr="00F76EEE" w:rsidRDefault="002426F8" w:rsidP="00DC2717">
            <w:pPr>
              <w:ind w:right="5"/>
              <w:jc w:val="center"/>
              <w:rPr>
                <w:rFonts w:ascii="Times New Roman" w:hAnsi="Times New Roman" w:cs="Times New Roman"/>
                <w:b/>
                <w:sz w:val="22"/>
                <w:szCs w:val="22"/>
              </w:rPr>
            </w:pPr>
          </w:p>
        </w:tc>
        <w:tc>
          <w:tcPr>
            <w:tcW w:w="992" w:type="dxa"/>
          </w:tcPr>
          <w:p w:rsidR="002426F8" w:rsidRPr="00F76EEE" w:rsidRDefault="002426F8" w:rsidP="00DC2717">
            <w:pPr>
              <w:ind w:right="5"/>
              <w:jc w:val="center"/>
              <w:rPr>
                <w:rFonts w:ascii="Times New Roman" w:hAnsi="Times New Roman" w:cs="Times New Roman"/>
                <w:b/>
                <w:sz w:val="22"/>
                <w:szCs w:val="22"/>
              </w:rPr>
            </w:pPr>
          </w:p>
        </w:tc>
        <w:tc>
          <w:tcPr>
            <w:tcW w:w="1134" w:type="dxa"/>
          </w:tcPr>
          <w:p w:rsidR="002426F8" w:rsidRPr="00F76EEE" w:rsidRDefault="002426F8" w:rsidP="00DC2717">
            <w:pPr>
              <w:ind w:right="5"/>
              <w:jc w:val="center"/>
              <w:rPr>
                <w:rFonts w:ascii="Times New Roman" w:hAnsi="Times New Roman" w:cs="Times New Roman"/>
                <w:b/>
                <w:sz w:val="22"/>
                <w:szCs w:val="22"/>
              </w:rPr>
            </w:pPr>
          </w:p>
        </w:tc>
        <w:tc>
          <w:tcPr>
            <w:tcW w:w="709" w:type="dxa"/>
          </w:tcPr>
          <w:p w:rsidR="002426F8" w:rsidRPr="00F76EEE" w:rsidRDefault="002426F8" w:rsidP="00DC2717">
            <w:pPr>
              <w:ind w:right="5"/>
              <w:jc w:val="center"/>
              <w:rPr>
                <w:rFonts w:ascii="Times New Roman" w:hAnsi="Times New Roman" w:cs="Times New Roman"/>
                <w:b/>
                <w:sz w:val="22"/>
                <w:szCs w:val="22"/>
              </w:rPr>
            </w:pPr>
          </w:p>
        </w:tc>
        <w:tc>
          <w:tcPr>
            <w:tcW w:w="1134" w:type="dxa"/>
          </w:tcPr>
          <w:p w:rsidR="002426F8" w:rsidRPr="00F76EEE" w:rsidRDefault="002426F8" w:rsidP="00DC2717">
            <w:pPr>
              <w:ind w:right="5"/>
              <w:jc w:val="center"/>
              <w:rPr>
                <w:rFonts w:ascii="Times New Roman" w:hAnsi="Times New Roman" w:cs="Times New Roman"/>
                <w:b/>
                <w:sz w:val="22"/>
                <w:szCs w:val="22"/>
              </w:rPr>
            </w:pPr>
          </w:p>
        </w:tc>
        <w:tc>
          <w:tcPr>
            <w:tcW w:w="1134" w:type="dxa"/>
          </w:tcPr>
          <w:p w:rsidR="002426F8" w:rsidRPr="00F76EEE" w:rsidRDefault="002426F8" w:rsidP="00DC2717">
            <w:pPr>
              <w:ind w:right="5"/>
              <w:jc w:val="center"/>
              <w:rPr>
                <w:rFonts w:ascii="Times New Roman" w:hAnsi="Times New Roman" w:cs="Times New Roman"/>
                <w:b/>
                <w:sz w:val="22"/>
                <w:szCs w:val="22"/>
              </w:rPr>
            </w:pPr>
          </w:p>
        </w:tc>
        <w:tc>
          <w:tcPr>
            <w:tcW w:w="2126" w:type="dxa"/>
          </w:tcPr>
          <w:p w:rsidR="002426F8" w:rsidRPr="00F76EEE" w:rsidRDefault="002426F8" w:rsidP="00DC2717">
            <w:pPr>
              <w:ind w:right="5"/>
              <w:jc w:val="center"/>
              <w:rPr>
                <w:rFonts w:ascii="Times New Roman" w:hAnsi="Times New Roman" w:cs="Times New Roman"/>
                <w:b/>
                <w:sz w:val="22"/>
                <w:szCs w:val="22"/>
              </w:rPr>
            </w:pPr>
          </w:p>
        </w:tc>
        <w:tc>
          <w:tcPr>
            <w:tcW w:w="1417" w:type="dxa"/>
          </w:tcPr>
          <w:p w:rsidR="002426F8" w:rsidRPr="00F76EEE" w:rsidRDefault="002426F8" w:rsidP="00DC2717">
            <w:pPr>
              <w:ind w:right="5"/>
              <w:jc w:val="center"/>
              <w:rPr>
                <w:rFonts w:ascii="Times New Roman" w:hAnsi="Times New Roman" w:cs="Times New Roman"/>
                <w:b/>
                <w:sz w:val="22"/>
                <w:szCs w:val="22"/>
              </w:rPr>
            </w:pPr>
          </w:p>
        </w:tc>
        <w:tc>
          <w:tcPr>
            <w:tcW w:w="1134" w:type="dxa"/>
          </w:tcPr>
          <w:p w:rsidR="002426F8" w:rsidRPr="00F76EEE" w:rsidRDefault="002426F8" w:rsidP="00DC2717">
            <w:pPr>
              <w:ind w:right="5"/>
              <w:jc w:val="center"/>
              <w:rPr>
                <w:rFonts w:ascii="Times New Roman" w:hAnsi="Times New Roman" w:cs="Times New Roman"/>
                <w:b/>
                <w:sz w:val="22"/>
                <w:szCs w:val="22"/>
              </w:rPr>
            </w:pPr>
          </w:p>
        </w:tc>
      </w:tr>
      <w:tr w:rsidR="002426F8" w:rsidRPr="00F76EEE" w:rsidTr="00DE21F4">
        <w:trPr>
          <w:trHeight w:val="851"/>
        </w:trPr>
        <w:tc>
          <w:tcPr>
            <w:tcW w:w="568" w:type="dxa"/>
          </w:tcPr>
          <w:p w:rsidR="002426F8" w:rsidRPr="00F76EEE" w:rsidRDefault="002426F8" w:rsidP="00DC2717">
            <w:pPr>
              <w:ind w:right="5"/>
              <w:jc w:val="center"/>
              <w:rPr>
                <w:rFonts w:ascii="Times New Roman" w:hAnsi="Times New Roman" w:cs="Times New Roman"/>
                <w:b/>
                <w:sz w:val="22"/>
                <w:szCs w:val="22"/>
              </w:rPr>
            </w:pPr>
          </w:p>
        </w:tc>
        <w:tc>
          <w:tcPr>
            <w:tcW w:w="992" w:type="dxa"/>
          </w:tcPr>
          <w:p w:rsidR="002426F8" w:rsidRPr="00F76EEE" w:rsidRDefault="002426F8" w:rsidP="00DC2717">
            <w:pPr>
              <w:ind w:right="5"/>
              <w:jc w:val="center"/>
              <w:rPr>
                <w:rFonts w:ascii="Times New Roman" w:hAnsi="Times New Roman" w:cs="Times New Roman"/>
                <w:b/>
                <w:sz w:val="22"/>
                <w:szCs w:val="22"/>
              </w:rPr>
            </w:pPr>
          </w:p>
        </w:tc>
        <w:tc>
          <w:tcPr>
            <w:tcW w:w="1134" w:type="dxa"/>
          </w:tcPr>
          <w:p w:rsidR="002426F8" w:rsidRPr="00F76EEE" w:rsidRDefault="002426F8" w:rsidP="00DC2717">
            <w:pPr>
              <w:ind w:right="5"/>
              <w:jc w:val="center"/>
              <w:rPr>
                <w:rFonts w:ascii="Times New Roman" w:hAnsi="Times New Roman" w:cs="Times New Roman"/>
                <w:b/>
                <w:sz w:val="22"/>
                <w:szCs w:val="22"/>
              </w:rPr>
            </w:pPr>
          </w:p>
        </w:tc>
        <w:tc>
          <w:tcPr>
            <w:tcW w:w="709" w:type="dxa"/>
          </w:tcPr>
          <w:p w:rsidR="002426F8" w:rsidRPr="00F76EEE" w:rsidRDefault="002426F8" w:rsidP="00DC2717">
            <w:pPr>
              <w:ind w:right="5"/>
              <w:jc w:val="center"/>
              <w:rPr>
                <w:rFonts w:ascii="Times New Roman" w:hAnsi="Times New Roman" w:cs="Times New Roman"/>
                <w:b/>
                <w:sz w:val="22"/>
                <w:szCs w:val="22"/>
              </w:rPr>
            </w:pPr>
          </w:p>
        </w:tc>
        <w:tc>
          <w:tcPr>
            <w:tcW w:w="1134" w:type="dxa"/>
          </w:tcPr>
          <w:p w:rsidR="002426F8" w:rsidRPr="00F76EEE" w:rsidRDefault="002426F8" w:rsidP="00DC2717">
            <w:pPr>
              <w:ind w:right="5"/>
              <w:jc w:val="center"/>
              <w:rPr>
                <w:rFonts w:ascii="Times New Roman" w:hAnsi="Times New Roman" w:cs="Times New Roman"/>
                <w:b/>
                <w:sz w:val="22"/>
                <w:szCs w:val="22"/>
              </w:rPr>
            </w:pPr>
          </w:p>
        </w:tc>
        <w:tc>
          <w:tcPr>
            <w:tcW w:w="1134" w:type="dxa"/>
          </w:tcPr>
          <w:p w:rsidR="002426F8" w:rsidRPr="00F76EEE" w:rsidRDefault="002426F8" w:rsidP="00DC2717">
            <w:pPr>
              <w:ind w:right="5"/>
              <w:jc w:val="center"/>
              <w:rPr>
                <w:rFonts w:ascii="Times New Roman" w:hAnsi="Times New Roman" w:cs="Times New Roman"/>
                <w:b/>
                <w:sz w:val="22"/>
                <w:szCs w:val="22"/>
              </w:rPr>
            </w:pPr>
          </w:p>
        </w:tc>
        <w:tc>
          <w:tcPr>
            <w:tcW w:w="2126" w:type="dxa"/>
          </w:tcPr>
          <w:p w:rsidR="002426F8" w:rsidRPr="00F76EEE" w:rsidRDefault="002426F8" w:rsidP="00DC2717">
            <w:pPr>
              <w:ind w:right="5"/>
              <w:jc w:val="center"/>
              <w:rPr>
                <w:rFonts w:ascii="Times New Roman" w:hAnsi="Times New Roman" w:cs="Times New Roman"/>
                <w:b/>
                <w:sz w:val="22"/>
                <w:szCs w:val="22"/>
              </w:rPr>
            </w:pPr>
          </w:p>
        </w:tc>
        <w:tc>
          <w:tcPr>
            <w:tcW w:w="1417" w:type="dxa"/>
          </w:tcPr>
          <w:p w:rsidR="002426F8" w:rsidRPr="00F76EEE" w:rsidRDefault="002426F8" w:rsidP="00DC2717">
            <w:pPr>
              <w:ind w:right="5"/>
              <w:jc w:val="center"/>
              <w:rPr>
                <w:rFonts w:ascii="Times New Roman" w:hAnsi="Times New Roman" w:cs="Times New Roman"/>
                <w:b/>
                <w:sz w:val="22"/>
                <w:szCs w:val="22"/>
              </w:rPr>
            </w:pPr>
          </w:p>
        </w:tc>
        <w:tc>
          <w:tcPr>
            <w:tcW w:w="1134" w:type="dxa"/>
          </w:tcPr>
          <w:p w:rsidR="002426F8" w:rsidRPr="00F76EEE" w:rsidRDefault="002426F8" w:rsidP="00DC2717">
            <w:pPr>
              <w:ind w:right="5"/>
              <w:jc w:val="center"/>
              <w:rPr>
                <w:rFonts w:ascii="Times New Roman" w:hAnsi="Times New Roman" w:cs="Times New Roman"/>
                <w:b/>
                <w:sz w:val="22"/>
                <w:szCs w:val="22"/>
              </w:rPr>
            </w:pPr>
          </w:p>
        </w:tc>
      </w:tr>
    </w:tbl>
    <w:p w:rsidR="002426F8" w:rsidRPr="00F76EEE" w:rsidRDefault="002426F8" w:rsidP="002426F8">
      <w:pPr>
        <w:pStyle w:val="Cmsor111"/>
        <w:ind w:left="0" w:right="5"/>
        <w:rPr>
          <w:sz w:val="22"/>
          <w:szCs w:val="22"/>
          <w:lang w:val="hu-HU"/>
        </w:rPr>
      </w:pPr>
    </w:p>
    <w:p w:rsidR="002426F8" w:rsidRPr="00F76EEE" w:rsidRDefault="002426F8">
      <w:pPr>
        <w:rPr>
          <w:rFonts w:ascii="Times New Roman" w:hAnsi="Times New Roman" w:cs="Times New Roman"/>
          <w:b/>
          <w:sz w:val="22"/>
          <w:szCs w:val="22"/>
        </w:rPr>
      </w:pPr>
      <w:r w:rsidRPr="00F76EEE">
        <w:rPr>
          <w:rFonts w:ascii="Times New Roman" w:hAnsi="Times New Roman" w:cs="Times New Roman"/>
          <w:b/>
          <w:sz w:val="22"/>
          <w:szCs w:val="22"/>
        </w:rPr>
        <w:br w:type="page"/>
      </w:r>
    </w:p>
    <w:p w:rsidR="002426F8" w:rsidRPr="00F76EEE" w:rsidRDefault="002426F8" w:rsidP="002426F8">
      <w:pPr>
        <w:pStyle w:val="Szvegtrzs"/>
        <w:ind w:left="0" w:right="5" w:firstLine="0"/>
        <w:jc w:val="right"/>
        <w:rPr>
          <w:rFonts w:cs="Times New Roman"/>
          <w:b/>
          <w:sz w:val="22"/>
          <w:szCs w:val="22"/>
          <w:lang w:val="hu-HU"/>
        </w:rPr>
      </w:pPr>
      <w:r w:rsidRPr="00F76EEE">
        <w:rPr>
          <w:rFonts w:cs="Times New Roman"/>
          <w:b/>
          <w:sz w:val="22"/>
          <w:szCs w:val="22"/>
          <w:lang w:val="hu-HU"/>
        </w:rPr>
        <w:lastRenderedPageBreak/>
        <w:t>4. számú melléklet</w:t>
      </w:r>
    </w:p>
    <w:p w:rsidR="002426F8" w:rsidRPr="00F76EEE" w:rsidRDefault="002426F8" w:rsidP="002426F8">
      <w:pPr>
        <w:pStyle w:val="Szvegtrzs"/>
        <w:ind w:left="0" w:right="5" w:firstLine="0"/>
        <w:jc w:val="right"/>
        <w:rPr>
          <w:rFonts w:cs="Times New Roman"/>
          <w:sz w:val="22"/>
          <w:szCs w:val="22"/>
          <w:lang w:val="hu-HU"/>
        </w:rPr>
      </w:pPr>
    </w:p>
    <w:p w:rsidR="002426F8" w:rsidRPr="00F76EEE" w:rsidRDefault="002426F8" w:rsidP="002426F8">
      <w:pPr>
        <w:pStyle w:val="Cmsor111"/>
        <w:ind w:left="0" w:right="5"/>
        <w:jc w:val="center"/>
        <w:rPr>
          <w:b w:val="0"/>
          <w:bCs w:val="0"/>
          <w:sz w:val="22"/>
          <w:szCs w:val="22"/>
          <w:lang w:val="hu-HU"/>
        </w:rPr>
      </w:pPr>
      <w:r w:rsidRPr="00F76EEE">
        <w:rPr>
          <w:spacing w:val="-4"/>
          <w:sz w:val="22"/>
          <w:szCs w:val="22"/>
          <w:lang w:val="hu-HU"/>
        </w:rPr>
        <w:t xml:space="preserve">Adatkezelést </w:t>
      </w:r>
      <w:r w:rsidRPr="00F76EEE">
        <w:rPr>
          <w:spacing w:val="-3"/>
          <w:sz w:val="22"/>
          <w:szCs w:val="22"/>
          <w:lang w:val="hu-HU"/>
        </w:rPr>
        <w:t>bejelentő</w:t>
      </w:r>
      <w:r w:rsidRPr="00F76EEE">
        <w:rPr>
          <w:sz w:val="22"/>
          <w:szCs w:val="22"/>
          <w:lang w:val="hu-HU"/>
        </w:rPr>
        <w:t xml:space="preserve"> </w:t>
      </w:r>
      <w:r w:rsidRPr="00F76EEE">
        <w:rPr>
          <w:spacing w:val="-3"/>
          <w:sz w:val="22"/>
          <w:szCs w:val="22"/>
          <w:lang w:val="hu-HU"/>
        </w:rPr>
        <w:t>lap</w:t>
      </w:r>
    </w:p>
    <w:p w:rsidR="002426F8" w:rsidRPr="00F76EEE" w:rsidRDefault="002426F8" w:rsidP="002426F8">
      <w:pPr>
        <w:ind w:right="5"/>
        <w:rPr>
          <w:rFonts w:ascii="Times New Roman" w:eastAsia="Times New Roman" w:hAnsi="Times New Roman" w:cs="Times New Roman"/>
          <w:b/>
          <w:bCs/>
          <w:sz w:val="22"/>
          <w:szCs w:val="22"/>
        </w:rPr>
      </w:pPr>
    </w:p>
    <w:p w:rsidR="002426F8" w:rsidRPr="00F76EEE" w:rsidRDefault="002426F8" w:rsidP="002426F8">
      <w:pPr>
        <w:ind w:right="5"/>
        <w:rPr>
          <w:rFonts w:ascii="Times New Roman" w:eastAsia="Times New Roman" w:hAnsi="Times New Roman" w:cs="Times New Roman"/>
          <w:b/>
          <w:bCs/>
          <w:sz w:val="22"/>
          <w:szCs w:val="22"/>
        </w:rPr>
      </w:pPr>
    </w:p>
    <w:p w:rsidR="002426F8" w:rsidRPr="00F76EEE" w:rsidRDefault="002426F8" w:rsidP="002426F8">
      <w:pPr>
        <w:ind w:right="5"/>
        <w:rPr>
          <w:rFonts w:ascii="Times New Roman" w:eastAsia="Times New Roman" w:hAnsi="Times New Roman" w:cs="Times New Roman"/>
          <w:sz w:val="22"/>
          <w:szCs w:val="22"/>
        </w:rPr>
      </w:pPr>
      <w:r w:rsidRPr="00F76EEE">
        <w:rPr>
          <w:rFonts w:ascii="Times New Roman" w:hAnsi="Times New Roman" w:cs="Times New Roman"/>
          <w:b/>
          <w:sz w:val="22"/>
          <w:szCs w:val="22"/>
        </w:rPr>
        <w:t>Az</w:t>
      </w:r>
      <w:r w:rsidRPr="00F76EEE">
        <w:rPr>
          <w:rFonts w:ascii="Times New Roman" w:hAnsi="Times New Roman" w:cs="Times New Roman"/>
          <w:b/>
          <w:spacing w:val="-3"/>
          <w:sz w:val="22"/>
          <w:szCs w:val="22"/>
        </w:rPr>
        <w:t xml:space="preserve"> </w:t>
      </w:r>
      <w:r w:rsidRPr="00F76EEE">
        <w:rPr>
          <w:rFonts w:ascii="Times New Roman" w:hAnsi="Times New Roman" w:cs="Times New Roman"/>
          <w:b/>
          <w:sz w:val="22"/>
          <w:szCs w:val="22"/>
        </w:rPr>
        <w:t>adatkezelés</w:t>
      </w:r>
    </w:p>
    <w:p w:rsidR="002426F8" w:rsidRPr="00F76EEE" w:rsidRDefault="002426F8" w:rsidP="002426F8">
      <w:pPr>
        <w:ind w:right="5"/>
        <w:rPr>
          <w:rFonts w:ascii="Times New Roman" w:eastAsia="Times New Roman" w:hAnsi="Times New Roman" w:cs="Times New Roman"/>
          <w:b/>
          <w:bCs/>
          <w:sz w:val="22"/>
          <w:szCs w:val="22"/>
        </w:rPr>
      </w:pPr>
    </w:p>
    <w:p w:rsidR="002426F8" w:rsidRPr="00F76EEE" w:rsidRDefault="002426F8" w:rsidP="002426F8">
      <w:pPr>
        <w:pStyle w:val="Listaszerbekezds"/>
        <w:numPr>
          <w:ilvl w:val="0"/>
          <w:numId w:val="6"/>
        </w:numPr>
        <w:tabs>
          <w:tab w:val="left" w:pos="836"/>
        </w:tabs>
        <w:ind w:left="0" w:right="5" w:firstLine="360"/>
        <w:contextualSpacing w:val="0"/>
        <w:rPr>
          <w:rFonts w:ascii="Times New Roman" w:eastAsia="Times New Roman" w:hAnsi="Times New Roman" w:cs="Times New Roman"/>
          <w:sz w:val="22"/>
          <w:szCs w:val="22"/>
        </w:rPr>
      </w:pPr>
      <w:r w:rsidRPr="00F76EEE">
        <w:rPr>
          <w:rFonts w:ascii="Times New Roman" w:hAnsi="Times New Roman" w:cs="Times New Roman"/>
          <w:b/>
          <w:sz w:val="22"/>
          <w:szCs w:val="22"/>
        </w:rPr>
        <w:t>megnevezése:</w:t>
      </w:r>
    </w:p>
    <w:p w:rsidR="002426F8" w:rsidRPr="00F76EEE" w:rsidRDefault="002426F8" w:rsidP="002426F8">
      <w:pPr>
        <w:ind w:right="5"/>
        <w:rPr>
          <w:rFonts w:ascii="Times New Roman" w:eastAsia="Times New Roman" w:hAnsi="Times New Roman" w:cs="Times New Roman"/>
          <w:b/>
          <w:bCs/>
          <w:sz w:val="22"/>
          <w:szCs w:val="22"/>
        </w:rPr>
      </w:pPr>
    </w:p>
    <w:p w:rsidR="002426F8" w:rsidRPr="00F76EEE" w:rsidRDefault="002426F8" w:rsidP="002426F8">
      <w:pPr>
        <w:pStyle w:val="Listaszerbekezds"/>
        <w:numPr>
          <w:ilvl w:val="0"/>
          <w:numId w:val="6"/>
        </w:numPr>
        <w:tabs>
          <w:tab w:val="left" w:pos="836"/>
        </w:tabs>
        <w:ind w:left="0" w:right="5" w:firstLine="360"/>
        <w:contextualSpacing w:val="0"/>
        <w:rPr>
          <w:rFonts w:ascii="Times New Roman" w:hAnsi="Times New Roman" w:cs="Times New Roman"/>
          <w:b/>
          <w:sz w:val="22"/>
          <w:szCs w:val="22"/>
        </w:rPr>
      </w:pPr>
      <w:r w:rsidRPr="00F76EEE">
        <w:rPr>
          <w:rFonts w:ascii="Times New Roman" w:hAnsi="Times New Roman" w:cs="Times New Roman"/>
          <w:b/>
          <w:sz w:val="22"/>
          <w:szCs w:val="22"/>
        </w:rPr>
        <w:t>célja, rendeltetése:</w:t>
      </w:r>
    </w:p>
    <w:p w:rsidR="002426F8" w:rsidRPr="00F76EEE" w:rsidRDefault="002426F8" w:rsidP="002426F8">
      <w:pPr>
        <w:ind w:right="5"/>
        <w:rPr>
          <w:rFonts w:ascii="Times New Roman" w:eastAsia="Times New Roman" w:hAnsi="Times New Roman" w:cs="Times New Roman"/>
          <w:b/>
          <w:bCs/>
          <w:sz w:val="22"/>
          <w:szCs w:val="22"/>
        </w:rPr>
      </w:pPr>
    </w:p>
    <w:p w:rsidR="002426F8" w:rsidRPr="00F76EEE" w:rsidRDefault="002426F8" w:rsidP="002426F8">
      <w:pPr>
        <w:pStyle w:val="Listaszerbekezds"/>
        <w:numPr>
          <w:ilvl w:val="0"/>
          <w:numId w:val="6"/>
        </w:numPr>
        <w:tabs>
          <w:tab w:val="left" w:pos="836"/>
        </w:tabs>
        <w:ind w:left="0" w:right="5" w:firstLine="360"/>
        <w:contextualSpacing w:val="0"/>
        <w:rPr>
          <w:rFonts w:ascii="Times New Roman" w:eastAsia="Times New Roman" w:hAnsi="Times New Roman" w:cs="Times New Roman"/>
          <w:sz w:val="22"/>
          <w:szCs w:val="22"/>
        </w:rPr>
      </w:pPr>
      <w:r w:rsidRPr="00F76EEE">
        <w:rPr>
          <w:rFonts w:ascii="Times New Roman" w:hAnsi="Times New Roman" w:cs="Times New Roman"/>
          <w:b/>
          <w:sz w:val="22"/>
          <w:szCs w:val="22"/>
        </w:rPr>
        <w:t>jogszabályi</w:t>
      </w:r>
      <w:r w:rsidRPr="00F76EEE">
        <w:rPr>
          <w:rFonts w:ascii="Times New Roman" w:hAnsi="Times New Roman" w:cs="Times New Roman"/>
          <w:b/>
          <w:spacing w:val="-1"/>
          <w:sz w:val="22"/>
          <w:szCs w:val="22"/>
        </w:rPr>
        <w:t xml:space="preserve"> </w:t>
      </w:r>
      <w:r w:rsidRPr="00F76EEE">
        <w:rPr>
          <w:rFonts w:ascii="Times New Roman" w:hAnsi="Times New Roman" w:cs="Times New Roman"/>
          <w:b/>
          <w:sz w:val="22"/>
          <w:szCs w:val="22"/>
        </w:rPr>
        <w:t>alapja:</w:t>
      </w:r>
    </w:p>
    <w:p w:rsidR="002426F8" w:rsidRPr="00F76EEE" w:rsidRDefault="002426F8" w:rsidP="002426F8">
      <w:pPr>
        <w:tabs>
          <w:tab w:val="left" w:pos="836"/>
        </w:tabs>
        <w:ind w:right="5"/>
        <w:rPr>
          <w:rFonts w:ascii="Times New Roman" w:hAnsi="Times New Roman" w:cs="Times New Roman"/>
          <w:b/>
          <w:sz w:val="22"/>
          <w:szCs w:val="22"/>
        </w:rPr>
      </w:pPr>
    </w:p>
    <w:p w:rsidR="002426F8" w:rsidRPr="00F76EEE" w:rsidRDefault="002426F8" w:rsidP="002426F8">
      <w:pPr>
        <w:tabs>
          <w:tab w:val="left" w:pos="836"/>
        </w:tabs>
        <w:ind w:right="5"/>
        <w:rPr>
          <w:rFonts w:ascii="Times New Roman" w:hAnsi="Times New Roman" w:cs="Times New Roman"/>
          <w:sz w:val="22"/>
          <w:szCs w:val="22"/>
        </w:rPr>
      </w:pPr>
      <w:r w:rsidRPr="00F76EEE">
        <w:rPr>
          <w:rFonts w:ascii="Times New Roman" w:hAnsi="Times New Roman" w:cs="Times New Roman"/>
          <w:b/>
          <w:sz w:val="22"/>
          <w:szCs w:val="22"/>
        </w:rPr>
        <w:t xml:space="preserve">Adatkezelő </w:t>
      </w:r>
      <w:r w:rsidRPr="00F76EEE">
        <w:rPr>
          <w:rFonts w:ascii="Times New Roman" w:hAnsi="Times New Roman" w:cs="Times New Roman"/>
          <w:sz w:val="22"/>
          <w:szCs w:val="22"/>
        </w:rPr>
        <w:t>(szervezeti</w:t>
      </w:r>
      <w:r w:rsidRPr="00F76EEE">
        <w:rPr>
          <w:rFonts w:ascii="Times New Roman" w:hAnsi="Times New Roman" w:cs="Times New Roman"/>
          <w:spacing w:val="-9"/>
          <w:sz w:val="22"/>
          <w:szCs w:val="22"/>
        </w:rPr>
        <w:t xml:space="preserve"> </w:t>
      </w:r>
      <w:r w:rsidRPr="00F76EEE">
        <w:rPr>
          <w:rFonts w:ascii="Times New Roman" w:hAnsi="Times New Roman" w:cs="Times New Roman"/>
          <w:sz w:val="22"/>
          <w:szCs w:val="22"/>
        </w:rPr>
        <w:t>egység):</w:t>
      </w:r>
    </w:p>
    <w:p w:rsidR="002426F8" w:rsidRPr="00F76EEE" w:rsidRDefault="002426F8" w:rsidP="002426F8">
      <w:pPr>
        <w:tabs>
          <w:tab w:val="left" w:pos="836"/>
        </w:tabs>
        <w:ind w:right="5"/>
        <w:rPr>
          <w:rFonts w:ascii="Times New Roman" w:hAnsi="Times New Roman" w:cs="Times New Roman"/>
          <w:sz w:val="22"/>
          <w:szCs w:val="22"/>
        </w:rPr>
      </w:pPr>
    </w:p>
    <w:p w:rsidR="002426F8" w:rsidRPr="00F76EEE" w:rsidRDefault="002426F8" w:rsidP="002426F8">
      <w:pPr>
        <w:tabs>
          <w:tab w:val="left" w:pos="836"/>
        </w:tabs>
        <w:ind w:right="5"/>
        <w:rPr>
          <w:rFonts w:ascii="Times New Roman" w:hAnsi="Times New Roman" w:cs="Times New Roman"/>
          <w:sz w:val="22"/>
          <w:szCs w:val="22"/>
        </w:rPr>
      </w:pPr>
      <w:r w:rsidRPr="00F76EEE">
        <w:rPr>
          <w:rFonts w:ascii="Times New Roman" w:hAnsi="Times New Roman" w:cs="Times New Roman"/>
          <w:b/>
          <w:spacing w:val="-3"/>
          <w:sz w:val="22"/>
          <w:szCs w:val="22"/>
        </w:rPr>
        <w:t xml:space="preserve">Felelős </w:t>
      </w:r>
      <w:r w:rsidRPr="00F76EEE">
        <w:rPr>
          <w:rFonts w:ascii="Times New Roman" w:hAnsi="Times New Roman" w:cs="Times New Roman"/>
          <w:b/>
          <w:sz w:val="22"/>
          <w:szCs w:val="22"/>
        </w:rPr>
        <w:t xml:space="preserve">személy </w:t>
      </w:r>
      <w:r w:rsidRPr="00F76EEE">
        <w:rPr>
          <w:rFonts w:ascii="Times New Roman" w:hAnsi="Times New Roman" w:cs="Times New Roman"/>
          <w:spacing w:val="-3"/>
          <w:sz w:val="22"/>
          <w:szCs w:val="22"/>
        </w:rPr>
        <w:t>(név,</w:t>
      </w:r>
      <w:r w:rsidRPr="00F76EEE">
        <w:rPr>
          <w:rFonts w:ascii="Times New Roman" w:hAnsi="Times New Roman" w:cs="Times New Roman"/>
          <w:spacing w:val="-7"/>
          <w:sz w:val="22"/>
          <w:szCs w:val="22"/>
        </w:rPr>
        <w:t xml:space="preserve"> </w:t>
      </w:r>
      <w:r w:rsidRPr="00F76EEE">
        <w:rPr>
          <w:rFonts w:ascii="Times New Roman" w:hAnsi="Times New Roman" w:cs="Times New Roman"/>
          <w:spacing w:val="-3"/>
          <w:sz w:val="22"/>
          <w:szCs w:val="22"/>
        </w:rPr>
        <w:t>beosztás):</w:t>
      </w:r>
    </w:p>
    <w:p w:rsidR="002426F8" w:rsidRPr="00F76EEE" w:rsidRDefault="002426F8" w:rsidP="002426F8">
      <w:pPr>
        <w:tabs>
          <w:tab w:val="left" w:pos="836"/>
        </w:tabs>
        <w:ind w:right="5"/>
        <w:rPr>
          <w:rFonts w:ascii="Times New Roman" w:hAnsi="Times New Roman" w:cs="Times New Roman"/>
          <w:sz w:val="22"/>
          <w:szCs w:val="22"/>
        </w:rPr>
      </w:pPr>
    </w:p>
    <w:p w:rsidR="002426F8" w:rsidRPr="00F76EEE" w:rsidRDefault="002426F8" w:rsidP="002426F8">
      <w:pPr>
        <w:tabs>
          <w:tab w:val="left" w:pos="836"/>
        </w:tabs>
        <w:ind w:right="5"/>
        <w:rPr>
          <w:rFonts w:ascii="Times New Roman" w:hAnsi="Times New Roman" w:cs="Times New Roman"/>
          <w:b/>
          <w:sz w:val="22"/>
          <w:szCs w:val="22"/>
        </w:rPr>
      </w:pPr>
      <w:r w:rsidRPr="00F76EEE">
        <w:rPr>
          <w:rFonts w:ascii="Times New Roman" w:hAnsi="Times New Roman" w:cs="Times New Roman"/>
          <w:b/>
          <w:sz w:val="22"/>
          <w:szCs w:val="22"/>
        </w:rPr>
        <w:t>Érintettek köre és</w:t>
      </w:r>
      <w:r w:rsidRPr="00F76EEE">
        <w:rPr>
          <w:rFonts w:ascii="Times New Roman" w:hAnsi="Times New Roman" w:cs="Times New Roman"/>
          <w:b/>
          <w:spacing w:val="-13"/>
          <w:sz w:val="22"/>
          <w:szCs w:val="22"/>
        </w:rPr>
        <w:t xml:space="preserve"> </w:t>
      </w:r>
      <w:r w:rsidRPr="00F76EEE">
        <w:rPr>
          <w:rFonts w:ascii="Times New Roman" w:hAnsi="Times New Roman" w:cs="Times New Roman"/>
          <w:b/>
          <w:sz w:val="22"/>
          <w:szCs w:val="22"/>
        </w:rPr>
        <w:t>száma:</w:t>
      </w:r>
    </w:p>
    <w:p w:rsidR="002426F8" w:rsidRPr="00F76EEE" w:rsidRDefault="002426F8" w:rsidP="002426F8">
      <w:pPr>
        <w:tabs>
          <w:tab w:val="left" w:pos="836"/>
        </w:tabs>
        <w:ind w:right="5"/>
        <w:rPr>
          <w:rFonts w:ascii="Times New Roman" w:hAnsi="Times New Roman" w:cs="Times New Roman"/>
          <w:b/>
          <w:sz w:val="22"/>
          <w:szCs w:val="22"/>
        </w:rPr>
      </w:pPr>
    </w:p>
    <w:p w:rsidR="002426F8" w:rsidRPr="00F76EEE" w:rsidRDefault="002426F8" w:rsidP="002426F8">
      <w:pPr>
        <w:tabs>
          <w:tab w:val="left" w:pos="836"/>
        </w:tabs>
        <w:ind w:right="5"/>
        <w:rPr>
          <w:rFonts w:ascii="Times New Roman" w:eastAsia="Times New Roman" w:hAnsi="Times New Roman" w:cs="Times New Roman"/>
          <w:sz w:val="22"/>
          <w:szCs w:val="22"/>
        </w:rPr>
      </w:pPr>
      <w:r w:rsidRPr="00F76EEE">
        <w:rPr>
          <w:rFonts w:ascii="Times New Roman" w:hAnsi="Times New Roman" w:cs="Times New Roman"/>
          <w:b/>
          <w:spacing w:val="-3"/>
          <w:sz w:val="22"/>
          <w:szCs w:val="22"/>
        </w:rPr>
        <w:t>Nyilvántartott adatok</w:t>
      </w:r>
      <w:r w:rsidRPr="00F76EEE">
        <w:rPr>
          <w:rFonts w:ascii="Times New Roman" w:hAnsi="Times New Roman" w:cs="Times New Roman"/>
          <w:b/>
          <w:spacing w:val="-8"/>
          <w:sz w:val="22"/>
          <w:szCs w:val="22"/>
        </w:rPr>
        <w:t xml:space="preserve"> </w:t>
      </w:r>
      <w:r w:rsidRPr="00F76EEE">
        <w:rPr>
          <w:rFonts w:ascii="Times New Roman" w:hAnsi="Times New Roman" w:cs="Times New Roman"/>
          <w:b/>
          <w:sz w:val="22"/>
          <w:szCs w:val="22"/>
        </w:rPr>
        <w:t>fajtája:</w:t>
      </w:r>
    </w:p>
    <w:p w:rsidR="00DE21F4" w:rsidRPr="00F76EEE" w:rsidRDefault="00DE21F4" w:rsidP="002426F8">
      <w:pPr>
        <w:ind w:right="5"/>
        <w:rPr>
          <w:rFonts w:ascii="Times New Roman" w:hAnsi="Times New Roman" w:cs="Times New Roman"/>
          <w:b/>
          <w:sz w:val="22"/>
          <w:szCs w:val="22"/>
        </w:rPr>
      </w:pPr>
    </w:p>
    <w:p w:rsidR="002426F8" w:rsidRPr="00F76EEE" w:rsidRDefault="002426F8" w:rsidP="002426F8">
      <w:pPr>
        <w:ind w:right="5"/>
        <w:rPr>
          <w:rFonts w:ascii="Times New Roman" w:hAnsi="Times New Roman" w:cs="Times New Roman"/>
          <w:b/>
          <w:sz w:val="22"/>
          <w:szCs w:val="22"/>
        </w:rPr>
      </w:pPr>
      <w:r w:rsidRPr="00F76EEE">
        <w:rPr>
          <w:rFonts w:ascii="Times New Roman" w:hAnsi="Times New Roman" w:cs="Times New Roman"/>
          <w:b/>
          <w:sz w:val="22"/>
          <w:szCs w:val="22"/>
        </w:rPr>
        <w:t xml:space="preserve">Adat forrása </w:t>
      </w:r>
      <w:r w:rsidRPr="00F76EEE">
        <w:rPr>
          <w:rFonts w:ascii="Times New Roman" w:hAnsi="Times New Roman" w:cs="Times New Roman"/>
          <w:sz w:val="22"/>
          <w:szCs w:val="22"/>
        </w:rPr>
        <w:t>(érintett vagy más</w:t>
      </w:r>
      <w:r w:rsidRPr="00F76EEE">
        <w:rPr>
          <w:rFonts w:ascii="Times New Roman" w:hAnsi="Times New Roman" w:cs="Times New Roman"/>
          <w:spacing w:val="-13"/>
          <w:sz w:val="22"/>
          <w:szCs w:val="22"/>
        </w:rPr>
        <w:t xml:space="preserve"> </w:t>
      </w:r>
      <w:r w:rsidRPr="00F76EEE">
        <w:rPr>
          <w:rFonts w:ascii="Times New Roman" w:hAnsi="Times New Roman" w:cs="Times New Roman"/>
          <w:sz w:val="22"/>
          <w:szCs w:val="22"/>
        </w:rPr>
        <w:t>adatkezelés):</w:t>
      </w:r>
    </w:p>
    <w:p w:rsidR="002426F8" w:rsidRPr="00F76EEE" w:rsidRDefault="002426F8" w:rsidP="002426F8">
      <w:pPr>
        <w:ind w:right="5"/>
        <w:rPr>
          <w:rFonts w:ascii="Times New Roman" w:eastAsia="Times New Roman" w:hAnsi="Times New Roman" w:cs="Times New Roman"/>
          <w:sz w:val="22"/>
          <w:szCs w:val="22"/>
        </w:rPr>
      </w:pPr>
    </w:p>
    <w:p w:rsidR="002426F8" w:rsidRPr="00F76EEE" w:rsidRDefault="002426F8" w:rsidP="002426F8">
      <w:pPr>
        <w:ind w:right="5"/>
        <w:rPr>
          <w:rFonts w:ascii="Times New Roman" w:eastAsia="Times New Roman" w:hAnsi="Times New Roman" w:cs="Times New Roman"/>
          <w:sz w:val="22"/>
          <w:szCs w:val="22"/>
        </w:rPr>
      </w:pPr>
      <w:r w:rsidRPr="00F76EEE">
        <w:rPr>
          <w:rFonts w:ascii="Times New Roman" w:hAnsi="Times New Roman" w:cs="Times New Roman"/>
          <w:b/>
          <w:spacing w:val="-3"/>
          <w:sz w:val="22"/>
          <w:szCs w:val="22"/>
        </w:rPr>
        <w:t>Adattovábbítás</w:t>
      </w:r>
      <w:r w:rsidRPr="00F76EEE">
        <w:rPr>
          <w:rFonts w:ascii="Times New Roman" w:hAnsi="Times New Roman" w:cs="Times New Roman"/>
          <w:b/>
          <w:spacing w:val="11"/>
          <w:sz w:val="22"/>
          <w:szCs w:val="22"/>
        </w:rPr>
        <w:t xml:space="preserve"> </w:t>
      </w:r>
      <w:r w:rsidRPr="00F76EEE">
        <w:rPr>
          <w:rFonts w:ascii="Times New Roman" w:hAnsi="Times New Roman" w:cs="Times New Roman"/>
          <w:spacing w:val="-3"/>
          <w:sz w:val="22"/>
          <w:szCs w:val="22"/>
        </w:rPr>
        <w:t>(címzettje):</w:t>
      </w:r>
    </w:p>
    <w:p w:rsidR="002426F8" w:rsidRPr="00F76EEE" w:rsidRDefault="002426F8" w:rsidP="002426F8">
      <w:pPr>
        <w:ind w:right="5"/>
        <w:rPr>
          <w:rFonts w:ascii="Times New Roman" w:eastAsia="Times New Roman" w:hAnsi="Times New Roman" w:cs="Times New Roman"/>
          <w:sz w:val="22"/>
          <w:szCs w:val="22"/>
        </w:rPr>
      </w:pPr>
    </w:p>
    <w:p w:rsidR="002426F8" w:rsidRPr="00F76EEE" w:rsidRDefault="002426F8" w:rsidP="002426F8">
      <w:pPr>
        <w:pStyle w:val="Cmsor111"/>
        <w:ind w:left="0" w:right="5"/>
        <w:rPr>
          <w:b w:val="0"/>
          <w:bCs w:val="0"/>
          <w:sz w:val="22"/>
          <w:szCs w:val="22"/>
          <w:lang w:val="hu-HU"/>
        </w:rPr>
      </w:pPr>
      <w:r w:rsidRPr="00F76EEE">
        <w:rPr>
          <w:spacing w:val="-3"/>
          <w:sz w:val="22"/>
          <w:szCs w:val="22"/>
          <w:lang w:val="hu-HU"/>
        </w:rPr>
        <w:t>Adatfajták törlésének</w:t>
      </w:r>
      <w:r w:rsidRPr="00F76EEE">
        <w:rPr>
          <w:spacing w:val="17"/>
          <w:sz w:val="22"/>
          <w:szCs w:val="22"/>
          <w:lang w:val="hu-HU"/>
        </w:rPr>
        <w:t xml:space="preserve"> </w:t>
      </w:r>
      <w:r w:rsidRPr="00F76EEE">
        <w:rPr>
          <w:spacing w:val="-3"/>
          <w:sz w:val="22"/>
          <w:szCs w:val="22"/>
          <w:lang w:val="hu-HU"/>
        </w:rPr>
        <w:t>határideje:</w:t>
      </w:r>
    </w:p>
    <w:p w:rsidR="002426F8" w:rsidRPr="00F76EEE" w:rsidRDefault="002426F8" w:rsidP="002426F8">
      <w:pPr>
        <w:ind w:right="5"/>
        <w:rPr>
          <w:rFonts w:ascii="Times New Roman" w:eastAsia="Times New Roman" w:hAnsi="Times New Roman" w:cs="Times New Roman"/>
          <w:b/>
          <w:bCs/>
          <w:sz w:val="22"/>
          <w:szCs w:val="22"/>
        </w:rPr>
      </w:pPr>
    </w:p>
    <w:p w:rsidR="002426F8" w:rsidRPr="00F76EEE" w:rsidRDefault="002426F8" w:rsidP="002426F8">
      <w:pPr>
        <w:ind w:right="5"/>
        <w:rPr>
          <w:rFonts w:ascii="Times New Roman" w:eastAsia="Times New Roman" w:hAnsi="Times New Roman" w:cs="Times New Roman"/>
          <w:b/>
          <w:bCs/>
          <w:sz w:val="22"/>
          <w:szCs w:val="22"/>
        </w:rPr>
      </w:pPr>
    </w:p>
    <w:p w:rsidR="002426F8" w:rsidRPr="00F76EEE" w:rsidRDefault="002426F8" w:rsidP="002426F8">
      <w:pPr>
        <w:ind w:right="5"/>
        <w:rPr>
          <w:rFonts w:ascii="Times New Roman" w:eastAsia="Times New Roman" w:hAnsi="Times New Roman" w:cs="Times New Roman"/>
          <w:b/>
          <w:bCs/>
          <w:sz w:val="22"/>
          <w:szCs w:val="22"/>
        </w:rPr>
      </w:pPr>
    </w:p>
    <w:p w:rsidR="002426F8" w:rsidRPr="00F76EEE" w:rsidRDefault="002426F8" w:rsidP="002426F8">
      <w:pPr>
        <w:ind w:right="5"/>
        <w:rPr>
          <w:rFonts w:ascii="Times New Roman" w:eastAsia="Times New Roman" w:hAnsi="Times New Roman" w:cs="Times New Roman"/>
          <w:b/>
          <w:bCs/>
          <w:sz w:val="22"/>
          <w:szCs w:val="22"/>
        </w:rPr>
      </w:pPr>
    </w:p>
    <w:p w:rsidR="002426F8" w:rsidRPr="00F76EEE" w:rsidRDefault="002426F8" w:rsidP="002426F8">
      <w:pPr>
        <w:ind w:right="5"/>
        <w:rPr>
          <w:rFonts w:ascii="Times New Roman" w:eastAsia="Times New Roman" w:hAnsi="Times New Roman" w:cs="Times New Roman"/>
          <w:b/>
          <w:bCs/>
          <w:sz w:val="22"/>
          <w:szCs w:val="22"/>
        </w:rPr>
      </w:pPr>
    </w:p>
    <w:p w:rsidR="002426F8" w:rsidRPr="00F76EEE" w:rsidRDefault="002426F8" w:rsidP="002426F8">
      <w:pPr>
        <w:ind w:right="5"/>
        <w:rPr>
          <w:rFonts w:ascii="Times New Roman" w:eastAsia="Times New Roman" w:hAnsi="Times New Roman" w:cs="Times New Roman"/>
          <w:b/>
          <w:bCs/>
          <w:sz w:val="22"/>
          <w:szCs w:val="22"/>
        </w:rPr>
      </w:pPr>
    </w:p>
    <w:p w:rsidR="002426F8" w:rsidRPr="00F76EEE" w:rsidRDefault="002426F8" w:rsidP="002426F8">
      <w:pPr>
        <w:ind w:right="5"/>
        <w:rPr>
          <w:rFonts w:ascii="Times New Roman" w:eastAsia="Times New Roman" w:hAnsi="Times New Roman" w:cs="Times New Roman"/>
          <w:b/>
          <w:bCs/>
          <w:sz w:val="22"/>
          <w:szCs w:val="22"/>
        </w:rPr>
      </w:pPr>
    </w:p>
    <w:p w:rsidR="002426F8" w:rsidRPr="00F76EEE" w:rsidRDefault="002426F8" w:rsidP="002426F8">
      <w:pPr>
        <w:pStyle w:val="Szvegtrzs"/>
        <w:ind w:left="0" w:right="5" w:firstLine="0"/>
        <w:rPr>
          <w:rFonts w:cs="Times New Roman"/>
          <w:sz w:val="22"/>
          <w:szCs w:val="22"/>
          <w:lang w:val="hu-HU"/>
        </w:rPr>
      </w:pPr>
      <w:r w:rsidRPr="00F76EEE">
        <w:rPr>
          <w:rFonts w:cs="Times New Roman"/>
          <w:sz w:val="22"/>
          <w:szCs w:val="22"/>
          <w:lang w:val="hu-HU"/>
        </w:rPr>
        <w:t>A hozzájárulást</w:t>
      </w:r>
      <w:r w:rsidRPr="00F76EEE">
        <w:rPr>
          <w:rFonts w:cs="Times New Roman"/>
          <w:spacing w:val="-2"/>
          <w:sz w:val="22"/>
          <w:szCs w:val="22"/>
          <w:lang w:val="hu-HU"/>
        </w:rPr>
        <w:t xml:space="preserve"> </w:t>
      </w:r>
      <w:r w:rsidRPr="00F76EEE">
        <w:rPr>
          <w:rFonts w:cs="Times New Roman"/>
          <w:sz w:val="22"/>
          <w:szCs w:val="22"/>
          <w:lang w:val="hu-HU"/>
        </w:rPr>
        <w:t>megadom:</w:t>
      </w:r>
    </w:p>
    <w:p w:rsidR="002426F8" w:rsidRPr="00F76EEE" w:rsidRDefault="002426F8" w:rsidP="002426F8">
      <w:pPr>
        <w:pStyle w:val="Szvegtrzs"/>
        <w:ind w:left="0" w:right="5" w:firstLine="0"/>
        <w:rPr>
          <w:rFonts w:cs="Times New Roman"/>
          <w:sz w:val="22"/>
          <w:szCs w:val="22"/>
          <w:lang w:val="hu-HU"/>
        </w:rPr>
      </w:pPr>
    </w:p>
    <w:p w:rsidR="002426F8" w:rsidRPr="00F76EEE" w:rsidRDefault="002426F8" w:rsidP="002426F8">
      <w:pPr>
        <w:pStyle w:val="Szvegtrzs"/>
        <w:ind w:left="0" w:right="5" w:firstLine="0"/>
        <w:rPr>
          <w:rFonts w:cs="Times New Roman"/>
          <w:sz w:val="22"/>
          <w:szCs w:val="22"/>
          <w:lang w:val="hu-HU"/>
        </w:rPr>
      </w:pPr>
    </w:p>
    <w:p w:rsidR="002426F8" w:rsidRPr="00F76EEE" w:rsidRDefault="002426F8" w:rsidP="002426F8">
      <w:pPr>
        <w:pStyle w:val="Szvegtrzs"/>
        <w:ind w:left="0" w:right="5" w:firstLine="0"/>
        <w:rPr>
          <w:rFonts w:cs="Times New Roman"/>
          <w:sz w:val="22"/>
          <w:szCs w:val="22"/>
          <w:lang w:val="hu-HU"/>
        </w:rPr>
      </w:pPr>
      <w:r w:rsidRPr="00F76EEE">
        <w:rPr>
          <w:rFonts w:cs="Times New Roman"/>
          <w:sz w:val="22"/>
          <w:szCs w:val="22"/>
          <w:lang w:val="hu-HU"/>
        </w:rPr>
        <w:t>Dátum:</w:t>
      </w:r>
      <w:r w:rsidRPr="00F76EEE">
        <w:rPr>
          <w:rFonts w:cs="Times New Roman"/>
          <w:spacing w:val="-2"/>
          <w:sz w:val="22"/>
          <w:szCs w:val="22"/>
          <w:lang w:val="hu-HU"/>
        </w:rPr>
        <w:t xml:space="preserve"> </w:t>
      </w:r>
      <w:r w:rsidRPr="00F76EEE">
        <w:rPr>
          <w:rFonts w:cs="Times New Roman"/>
          <w:sz w:val="22"/>
          <w:szCs w:val="22"/>
          <w:lang w:val="hu-HU"/>
        </w:rPr>
        <w:t>…………………………</w:t>
      </w:r>
    </w:p>
    <w:p w:rsidR="002426F8" w:rsidRPr="00F76EEE" w:rsidRDefault="002426F8" w:rsidP="002426F8">
      <w:pPr>
        <w:ind w:right="5"/>
        <w:rPr>
          <w:rFonts w:ascii="Times New Roman" w:eastAsia="Times New Roman" w:hAnsi="Times New Roman" w:cs="Times New Roman"/>
          <w:sz w:val="22"/>
          <w:szCs w:val="22"/>
        </w:rPr>
      </w:pPr>
    </w:p>
    <w:p w:rsidR="002426F8" w:rsidRPr="00F76EEE" w:rsidRDefault="002426F8" w:rsidP="002426F8">
      <w:pPr>
        <w:pStyle w:val="Szvegtrzs"/>
        <w:ind w:left="3969" w:right="5" w:firstLine="0"/>
        <w:jc w:val="center"/>
        <w:rPr>
          <w:rFonts w:cs="Times New Roman"/>
          <w:spacing w:val="-56"/>
          <w:sz w:val="22"/>
          <w:szCs w:val="22"/>
          <w:lang w:val="hu-HU"/>
        </w:rPr>
      </w:pPr>
      <w:r w:rsidRPr="00F76EEE">
        <w:rPr>
          <w:rFonts w:cs="Times New Roman"/>
          <w:spacing w:val="-1"/>
          <w:sz w:val="22"/>
          <w:szCs w:val="22"/>
          <w:lang w:val="hu-HU"/>
        </w:rPr>
        <w:t>…………………………..</w:t>
      </w:r>
    </w:p>
    <w:p w:rsidR="002426F8" w:rsidRPr="00F76EEE" w:rsidRDefault="007F2250" w:rsidP="002426F8">
      <w:pPr>
        <w:pStyle w:val="Szvegtrzs"/>
        <w:ind w:left="3969" w:right="5" w:firstLine="0"/>
        <w:jc w:val="center"/>
        <w:rPr>
          <w:rFonts w:cs="Times New Roman"/>
          <w:sz w:val="22"/>
          <w:szCs w:val="22"/>
          <w:lang w:val="hu-HU"/>
        </w:rPr>
      </w:pPr>
      <w:r>
        <w:rPr>
          <w:rFonts w:cs="Times New Roman"/>
          <w:sz w:val="22"/>
          <w:szCs w:val="22"/>
        </w:rPr>
        <w:t>rektori hivatalvezető</w:t>
      </w:r>
    </w:p>
    <w:p w:rsidR="002426F8" w:rsidRPr="00F76EEE" w:rsidRDefault="002426F8">
      <w:pPr>
        <w:rPr>
          <w:rFonts w:ascii="Times New Roman" w:eastAsia="Times New Roman" w:hAnsi="Times New Roman" w:cs="Times New Roman"/>
          <w:color w:val="auto"/>
          <w:sz w:val="22"/>
          <w:szCs w:val="22"/>
          <w:lang w:eastAsia="en-US" w:bidi="ar-SA"/>
        </w:rPr>
      </w:pPr>
      <w:r w:rsidRPr="00F76EEE">
        <w:rPr>
          <w:rFonts w:cs="Times New Roman"/>
          <w:sz w:val="22"/>
          <w:szCs w:val="22"/>
        </w:rPr>
        <w:br w:type="page"/>
      </w:r>
    </w:p>
    <w:p w:rsidR="00A222A1" w:rsidRPr="00F76EEE" w:rsidRDefault="00A222A1" w:rsidP="00A222A1">
      <w:pPr>
        <w:jc w:val="right"/>
        <w:rPr>
          <w:rFonts w:ascii="Times New Roman" w:hAnsi="Times New Roman" w:cs="Times New Roman"/>
          <w:b/>
          <w:sz w:val="22"/>
          <w:szCs w:val="22"/>
        </w:rPr>
      </w:pPr>
      <w:r w:rsidRPr="00F76EEE">
        <w:rPr>
          <w:rFonts w:ascii="Times New Roman" w:hAnsi="Times New Roman" w:cs="Times New Roman"/>
          <w:b/>
          <w:sz w:val="22"/>
          <w:szCs w:val="22"/>
        </w:rPr>
        <w:lastRenderedPageBreak/>
        <w:t>5. számú melléklet</w:t>
      </w:r>
    </w:p>
    <w:p w:rsidR="00A222A1" w:rsidRPr="00F76EEE" w:rsidRDefault="00A222A1" w:rsidP="00A222A1">
      <w:pPr>
        <w:pStyle w:val="Cmsor111"/>
        <w:ind w:left="0" w:right="5"/>
        <w:rPr>
          <w:sz w:val="22"/>
          <w:szCs w:val="22"/>
          <w:lang w:val="hu-HU"/>
        </w:rPr>
      </w:pPr>
    </w:p>
    <w:p w:rsidR="00A222A1" w:rsidRPr="00F76EEE" w:rsidRDefault="00A222A1" w:rsidP="00A222A1">
      <w:pPr>
        <w:pStyle w:val="Cmsor111"/>
        <w:ind w:left="0" w:right="5"/>
        <w:jc w:val="center"/>
        <w:rPr>
          <w:b w:val="0"/>
          <w:bCs w:val="0"/>
          <w:sz w:val="22"/>
          <w:szCs w:val="22"/>
          <w:lang w:val="hu-HU"/>
        </w:rPr>
      </w:pPr>
      <w:r w:rsidRPr="00F76EEE">
        <w:rPr>
          <w:sz w:val="22"/>
          <w:szCs w:val="22"/>
          <w:lang w:val="hu-HU"/>
        </w:rPr>
        <w:t>Adattovábbítást igénylő</w:t>
      </w:r>
      <w:r w:rsidRPr="00F76EEE">
        <w:rPr>
          <w:spacing w:val="-3"/>
          <w:sz w:val="22"/>
          <w:szCs w:val="22"/>
          <w:lang w:val="hu-HU"/>
        </w:rPr>
        <w:t xml:space="preserve"> </w:t>
      </w:r>
      <w:r w:rsidRPr="00F76EEE">
        <w:rPr>
          <w:sz w:val="22"/>
          <w:szCs w:val="22"/>
          <w:lang w:val="hu-HU"/>
        </w:rPr>
        <w:t>lap</w:t>
      </w:r>
    </w:p>
    <w:p w:rsidR="00A222A1" w:rsidRPr="00F76EEE" w:rsidRDefault="00A222A1" w:rsidP="00A222A1">
      <w:pPr>
        <w:pStyle w:val="Szvegtrzs"/>
        <w:ind w:left="0" w:right="5" w:firstLine="0"/>
        <w:jc w:val="center"/>
        <w:rPr>
          <w:rFonts w:cs="Times New Roman"/>
          <w:sz w:val="22"/>
          <w:szCs w:val="22"/>
          <w:lang w:val="hu-HU"/>
        </w:rPr>
      </w:pPr>
      <w:r w:rsidRPr="00F76EEE">
        <w:rPr>
          <w:rFonts w:cs="Times New Roman"/>
          <w:sz w:val="22"/>
          <w:szCs w:val="22"/>
          <w:lang w:val="hu-HU"/>
        </w:rPr>
        <w:t>Hallgatói adatnyilvántartás</w:t>
      </w:r>
      <w:r w:rsidR="00CA7445" w:rsidRPr="00F76EEE">
        <w:rPr>
          <w:rFonts w:cs="Times New Roman"/>
          <w:sz w:val="22"/>
          <w:szCs w:val="22"/>
          <w:lang w:val="hu-HU"/>
        </w:rPr>
        <w:t xml:space="preserve"> </w:t>
      </w:r>
      <w:r w:rsidRPr="00F76EEE">
        <w:rPr>
          <w:rFonts w:cs="Times New Roman"/>
          <w:spacing w:val="-43"/>
          <w:sz w:val="22"/>
          <w:szCs w:val="22"/>
          <w:lang w:val="hu-HU"/>
        </w:rPr>
        <w:t xml:space="preserve"> </w:t>
      </w:r>
      <w:r w:rsidRPr="00F76EEE">
        <w:rPr>
          <w:rFonts w:cs="Times New Roman"/>
          <w:sz w:val="22"/>
          <w:szCs w:val="22"/>
          <w:lang w:val="hu-HU"/>
        </w:rPr>
        <w:t>alapján</w:t>
      </w:r>
    </w:p>
    <w:p w:rsidR="00A222A1" w:rsidRPr="00F76EEE" w:rsidRDefault="00A222A1" w:rsidP="00A222A1">
      <w:pPr>
        <w:pStyle w:val="Szvegtrzs"/>
        <w:ind w:left="0" w:right="5" w:firstLine="0"/>
        <w:jc w:val="center"/>
        <w:rPr>
          <w:rFonts w:cs="Times New Roman"/>
          <w:sz w:val="22"/>
          <w:szCs w:val="22"/>
          <w:lang w:val="hu-HU"/>
        </w:rPr>
      </w:pPr>
    </w:p>
    <w:p w:rsidR="00A222A1" w:rsidRPr="00F76EEE" w:rsidRDefault="00A222A1" w:rsidP="00A222A1">
      <w:pPr>
        <w:pStyle w:val="Szvegtrzs"/>
        <w:ind w:left="0" w:right="5" w:firstLine="0"/>
        <w:jc w:val="center"/>
        <w:rPr>
          <w:rFonts w:cs="Times New Roman"/>
          <w:sz w:val="22"/>
          <w:szCs w:val="22"/>
          <w:lang w:val="hu-HU"/>
        </w:rPr>
      </w:pPr>
    </w:p>
    <w:p w:rsidR="00A222A1" w:rsidRPr="00F76EEE" w:rsidRDefault="00A222A1" w:rsidP="00A222A1">
      <w:pPr>
        <w:ind w:right="5"/>
        <w:rPr>
          <w:rFonts w:ascii="Times New Roman" w:eastAsia="Times New Roman" w:hAnsi="Times New Roman" w:cs="Times New Roman"/>
          <w:sz w:val="22"/>
          <w:szCs w:val="22"/>
        </w:rPr>
      </w:pPr>
    </w:p>
    <w:p w:rsidR="00A222A1" w:rsidRPr="00F76EEE" w:rsidRDefault="002426F8" w:rsidP="00A222A1">
      <w:pPr>
        <w:tabs>
          <w:tab w:val="left" w:pos="596"/>
          <w:tab w:val="left" w:pos="4172"/>
          <w:tab w:val="left" w:pos="5644"/>
          <w:tab w:val="left" w:pos="6636"/>
          <w:tab w:val="left" w:pos="8168"/>
        </w:tabs>
        <w:ind w:right="5"/>
        <w:rPr>
          <w:rFonts w:ascii="Times New Roman" w:eastAsia="Times New Roman" w:hAnsi="Times New Roman" w:cs="Times New Roman"/>
          <w:sz w:val="22"/>
          <w:szCs w:val="22"/>
        </w:rPr>
      </w:pPr>
      <w:r w:rsidRPr="00F76EEE">
        <w:rPr>
          <w:rFonts w:ascii="Times New Roman" w:hAnsi="Times New Roman" w:cs="Times New Roman"/>
          <w:b/>
          <w:spacing w:val="-1"/>
          <w:sz w:val="22"/>
          <w:szCs w:val="22"/>
        </w:rPr>
        <w:t xml:space="preserve">Az </w:t>
      </w:r>
      <w:r w:rsidR="00A222A1" w:rsidRPr="00F76EEE">
        <w:rPr>
          <w:rFonts w:ascii="Times New Roman" w:hAnsi="Times New Roman" w:cs="Times New Roman"/>
          <w:b/>
          <w:spacing w:val="-1"/>
          <w:sz w:val="22"/>
          <w:szCs w:val="22"/>
        </w:rPr>
        <w:t>adatszolgáltatást</w:t>
      </w:r>
      <w:r w:rsidRPr="00F76EEE">
        <w:rPr>
          <w:rFonts w:ascii="Times New Roman" w:hAnsi="Times New Roman" w:cs="Times New Roman"/>
          <w:b/>
          <w:sz w:val="22"/>
          <w:szCs w:val="22"/>
        </w:rPr>
        <w:t xml:space="preserve"> </w:t>
      </w:r>
      <w:r w:rsidRPr="00F76EEE">
        <w:rPr>
          <w:rFonts w:ascii="Times New Roman" w:hAnsi="Times New Roman" w:cs="Times New Roman"/>
          <w:b/>
          <w:spacing w:val="-2"/>
          <w:sz w:val="22"/>
          <w:szCs w:val="22"/>
        </w:rPr>
        <w:t xml:space="preserve">kezdeményező </w:t>
      </w:r>
      <w:r w:rsidRPr="00F76EEE">
        <w:rPr>
          <w:rFonts w:ascii="Times New Roman" w:hAnsi="Times New Roman" w:cs="Times New Roman"/>
          <w:b/>
          <w:spacing w:val="-1"/>
          <w:sz w:val="22"/>
          <w:szCs w:val="22"/>
        </w:rPr>
        <w:t xml:space="preserve">szerv </w:t>
      </w:r>
      <w:r w:rsidRPr="00F76EEE">
        <w:rPr>
          <w:rFonts w:ascii="Times New Roman" w:hAnsi="Times New Roman" w:cs="Times New Roman"/>
          <w:b/>
          <w:sz w:val="22"/>
          <w:szCs w:val="22"/>
        </w:rPr>
        <w:t xml:space="preserve">vagy </w:t>
      </w:r>
      <w:r w:rsidRPr="00F76EEE">
        <w:rPr>
          <w:rFonts w:ascii="Times New Roman" w:hAnsi="Times New Roman" w:cs="Times New Roman"/>
          <w:b/>
          <w:spacing w:val="-2"/>
          <w:sz w:val="22"/>
          <w:szCs w:val="22"/>
        </w:rPr>
        <w:t xml:space="preserve">személy </w:t>
      </w:r>
      <w:r w:rsidRPr="00F76EEE">
        <w:rPr>
          <w:rFonts w:ascii="Times New Roman" w:hAnsi="Times New Roman" w:cs="Times New Roman"/>
          <w:spacing w:val="-1"/>
          <w:sz w:val="22"/>
          <w:szCs w:val="22"/>
        </w:rPr>
        <w:t xml:space="preserve">megnevezése, </w:t>
      </w:r>
      <w:r w:rsidR="00A222A1" w:rsidRPr="00F76EEE">
        <w:rPr>
          <w:rFonts w:ascii="Times New Roman" w:hAnsi="Times New Roman" w:cs="Times New Roman"/>
          <w:spacing w:val="-1"/>
          <w:sz w:val="22"/>
          <w:szCs w:val="22"/>
        </w:rPr>
        <w:t xml:space="preserve">postacíme, </w:t>
      </w:r>
      <w:r w:rsidR="00247041" w:rsidRPr="00F76EEE">
        <w:rPr>
          <w:rFonts w:ascii="Times New Roman" w:hAnsi="Times New Roman" w:cs="Times New Roman"/>
          <w:spacing w:val="-1"/>
          <w:sz w:val="22"/>
          <w:szCs w:val="22"/>
        </w:rPr>
        <w:t>t</w:t>
      </w:r>
      <w:r w:rsidR="00A222A1" w:rsidRPr="00F76EEE">
        <w:rPr>
          <w:rFonts w:ascii="Times New Roman" w:hAnsi="Times New Roman" w:cs="Times New Roman"/>
          <w:spacing w:val="-1"/>
          <w:sz w:val="22"/>
          <w:szCs w:val="22"/>
        </w:rPr>
        <w:t>elefonszáma:</w:t>
      </w:r>
    </w:p>
    <w:p w:rsidR="00A222A1" w:rsidRPr="00F76EEE" w:rsidRDefault="00A222A1" w:rsidP="00A222A1">
      <w:pPr>
        <w:ind w:right="5"/>
        <w:rPr>
          <w:rFonts w:ascii="Times New Roman" w:eastAsia="Times New Roman" w:hAnsi="Times New Roman" w:cs="Times New Roman"/>
          <w:sz w:val="22"/>
          <w:szCs w:val="22"/>
        </w:rPr>
      </w:pPr>
    </w:p>
    <w:p w:rsidR="00A222A1" w:rsidRPr="00F76EEE" w:rsidRDefault="00A222A1" w:rsidP="00A222A1">
      <w:pPr>
        <w:pStyle w:val="Cmsor111"/>
        <w:ind w:left="0" w:right="5"/>
        <w:rPr>
          <w:b w:val="0"/>
          <w:bCs w:val="0"/>
          <w:sz w:val="22"/>
          <w:szCs w:val="22"/>
          <w:lang w:val="hu-HU"/>
        </w:rPr>
      </w:pPr>
      <w:r w:rsidRPr="00F76EEE">
        <w:rPr>
          <w:sz w:val="22"/>
          <w:szCs w:val="22"/>
          <w:lang w:val="hu-HU"/>
        </w:rPr>
        <w:t xml:space="preserve">Az </w:t>
      </w:r>
      <w:r w:rsidRPr="00F76EEE">
        <w:rPr>
          <w:spacing w:val="-3"/>
          <w:sz w:val="22"/>
          <w:szCs w:val="22"/>
          <w:lang w:val="hu-HU"/>
        </w:rPr>
        <w:t>adatkérés célja,</w:t>
      </w:r>
      <w:r w:rsidRPr="00F76EEE">
        <w:rPr>
          <w:spacing w:val="9"/>
          <w:sz w:val="22"/>
          <w:szCs w:val="22"/>
          <w:lang w:val="hu-HU"/>
        </w:rPr>
        <w:t xml:space="preserve"> </w:t>
      </w:r>
      <w:r w:rsidRPr="00F76EEE">
        <w:rPr>
          <w:spacing w:val="-3"/>
          <w:sz w:val="22"/>
          <w:szCs w:val="22"/>
          <w:lang w:val="hu-HU"/>
        </w:rPr>
        <w:t>rendeltetése:</w:t>
      </w:r>
    </w:p>
    <w:p w:rsidR="00A222A1" w:rsidRPr="00F76EEE" w:rsidRDefault="00A222A1" w:rsidP="00A222A1">
      <w:pPr>
        <w:ind w:right="5"/>
        <w:rPr>
          <w:rFonts w:ascii="Times New Roman" w:eastAsia="Times New Roman" w:hAnsi="Times New Roman" w:cs="Times New Roman"/>
          <w:b/>
          <w:bCs/>
          <w:sz w:val="22"/>
          <w:szCs w:val="22"/>
        </w:rPr>
      </w:pPr>
    </w:p>
    <w:p w:rsidR="00A222A1" w:rsidRPr="00F76EEE" w:rsidRDefault="00A222A1" w:rsidP="00A222A1">
      <w:pPr>
        <w:ind w:right="5"/>
        <w:rPr>
          <w:rFonts w:ascii="Times New Roman" w:hAnsi="Times New Roman" w:cs="Times New Roman"/>
          <w:b/>
          <w:sz w:val="22"/>
          <w:szCs w:val="22"/>
        </w:rPr>
      </w:pPr>
      <w:r w:rsidRPr="00F76EEE">
        <w:rPr>
          <w:rFonts w:ascii="Times New Roman" w:hAnsi="Times New Roman" w:cs="Times New Roman"/>
          <w:b/>
          <w:sz w:val="22"/>
          <w:szCs w:val="22"/>
        </w:rPr>
        <w:t>Az</w:t>
      </w:r>
      <w:r w:rsidRPr="00F76EEE">
        <w:rPr>
          <w:rFonts w:ascii="Times New Roman" w:hAnsi="Times New Roman" w:cs="Times New Roman"/>
          <w:b/>
          <w:spacing w:val="-11"/>
          <w:sz w:val="22"/>
          <w:szCs w:val="22"/>
        </w:rPr>
        <w:t xml:space="preserve"> </w:t>
      </w:r>
      <w:r w:rsidRPr="00F76EEE">
        <w:rPr>
          <w:rFonts w:ascii="Times New Roman" w:hAnsi="Times New Roman" w:cs="Times New Roman"/>
          <w:b/>
          <w:sz w:val="22"/>
          <w:szCs w:val="22"/>
        </w:rPr>
        <w:t>adatkérés</w:t>
      </w:r>
      <w:r w:rsidRPr="00F76EEE">
        <w:rPr>
          <w:rFonts w:ascii="Times New Roman" w:hAnsi="Times New Roman" w:cs="Times New Roman"/>
          <w:b/>
          <w:spacing w:val="-10"/>
          <w:sz w:val="22"/>
          <w:szCs w:val="22"/>
        </w:rPr>
        <w:t xml:space="preserve"> </w:t>
      </w:r>
      <w:r w:rsidRPr="00F76EEE">
        <w:rPr>
          <w:rFonts w:ascii="Times New Roman" w:hAnsi="Times New Roman" w:cs="Times New Roman"/>
          <w:b/>
          <w:sz w:val="22"/>
          <w:szCs w:val="22"/>
        </w:rPr>
        <w:t>jogszabályi</w:t>
      </w:r>
      <w:r w:rsidRPr="00F76EEE">
        <w:rPr>
          <w:rFonts w:ascii="Times New Roman" w:hAnsi="Times New Roman" w:cs="Times New Roman"/>
          <w:b/>
          <w:spacing w:val="-12"/>
          <w:sz w:val="22"/>
          <w:szCs w:val="22"/>
        </w:rPr>
        <w:t xml:space="preserve"> </w:t>
      </w:r>
      <w:r w:rsidRPr="00F76EEE">
        <w:rPr>
          <w:rFonts w:ascii="Times New Roman" w:hAnsi="Times New Roman" w:cs="Times New Roman"/>
          <w:b/>
          <w:sz w:val="22"/>
          <w:szCs w:val="22"/>
        </w:rPr>
        <w:t>alapja,</w:t>
      </w:r>
      <w:r w:rsidRPr="00F76EEE">
        <w:rPr>
          <w:rFonts w:ascii="Times New Roman" w:hAnsi="Times New Roman" w:cs="Times New Roman"/>
          <w:b/>
          <w:spacing w:val="-10"/>
          <w:sz w:val="22"/>
          <w:szCs w:val="22"/>
        </w:rPr>
        <w:t xml:space="preserve"> </w:t>
      </w:r>
      <w:r w:rsidRPr="00F76EEE">
        <w:rPr>
          <w:rFonts w:ascii="Times New Roman" w:hAnsi="Times New Roman" w:cs="Times New Roman"/>
          <w:b/>
          <w:sz w:val="22"/>
          <w:szCs w:val="22"/>
        </w:rPr>
        <w:t>vagy</w:t>
      </w:r>
      <w:r w:rsidRPr="00F76EEE">
        <w:rPr>
          <w:rFonts w:ascii="Times New Roman" w:hAnsi="Times New Roman" w:cs="Times New Roman"/>
          <w:b/>
          <w:spacing w:val="-13"/>
          <w:sz w:val="22"/>
          <w:szCs w:val="22"/>
        </w:rPr>
        <w:t xml:space="preserve"> </w:t>
      </w:r>
      <w:r w:rsidRPr="00F76EEE">
        <w:rPr>
          <w:rFonts w:ascii="Times New Roman" w:hAnsi="Times New Roman" w:cs="Times New Roman"/>
          <w:b/>
          <w:sz w:val="22"/>
          <w:szCs w:val="22"/>
        </w:rPr>
        <w:t>az</w:t>
      </w:r>
      <w:r w:rsidRPr="00F76EEE">
        <w:rPr>
          <w:rFonts w:ascii="Times New Roman" w:hAnsi="Times New Roman" w:cs="Times New Roman"/>
          <w:b/>
          <w:spacing w:val="-11"/>
          <w:sz w:val="22"/>
          <w:szCs w:val="22"/>
        </w:rPr>
        <w:t xml:space="preserve"> </w:t>
      </w:r>
      <w:r w:rsidRPr="00F76EEE">
        <w:rPr>
          <w:rFonts w:ascii="Times New Roman" w:hAnsi="Times New Roman" w:cs="Times New Roman"/>
          <w:b/>
          <w:sz w:val="22"/>
          <w:szCs w:val="22"/>
        </w:rPr>
        <w:t>érintettek</w:t>
      </w:r>
      <w:r w:rsidRPr="00F76EEE">
        <w:rPr>
          <w:rFonts w:ascii="Times New Roman" w:hAnsi="Times New Roman" w:cs="Times New Roman"/>
          <w:b/>
          <w:spacing w:val="-15"/>
          <w:sz w:val="22"/>
          <w:szCs w:val="22"/>
        </w:rPr>
        <w:t xml:space="preserve"> </w:t>
      </w:r>
      <w:r w:rsidRPr="00F76EEE">
        <w:rPr>
          <w:rFonts w:ascii="Times New Roman" w:hAnsi="Times New Roman" w:cs="Times New Roman"/>
          <w:b/>
          <w:sz w:val="22"/>
          <w:szCs w:val="22"/>
        </w:rPr>
        <w:t xml:space="preserve">nyilatkozata: </w:t>
      </w:r>
    </w:p>
    <w:p w:rsidR="002426F8" w:rsidRPr="00F76EEE" w:rsidRDefault="002426F8" w:rsidP="00A222A1">
      <w:pPr>
        <w:ind w:right="5"/>
        <w:rPr>
          <w:rFonts w:ascii="Times New Roman" w:hAnsi="Times New Roman" w:cs="Times New Roman"/>
          <w:b/>
          <w:sz w:val="22"/>
          <w:szCs w:val="22"/>
        </w:rPr>
      </w:pPr>
    </w:p>
    <w:p w:rsidR="00A222A1" w:rsidRPr="00F76EEE" w:rsidRDefault="00A222A1" w:rsidP="00A222A1">
      <w:pPr>
        <w:ind w:right="5"/>
        <w:rPr>
          <w:rFonts w:ascii="Times New Roman" w:eastAsia="Times New Roman" w:hAnsi="Times New Roman" w:cs="Times New Roman"/>
          <w:sz w:val="22"/>
          <w:szCs w:val="22"/>
        </w:rPr>
      </w:pPr>
      <w:r w:rsidRPr="00F76EEE">
        <w:rPr>
          <w:rFonts w:ascii="Times New Roman" w:hAnsi="Times New Roman" w:cs="Times New Roman"/>
          <w:b/>
          <w:sz w:val="22"/>
          <w:szCs w:val="22"/>
        </w:rPr>
        <w:t xml:space="preserve">Az </w:t>
      </w:r>
      <w:r w:rsidRPr="00F76EEE">
        <w:rPr>
          <w:rFonts w:ascii="Times New Roman" w:hAnsi="Times New Roman" w:cs="Times New Roman"/>
          <w:b/>
          <w:spacing w:val="-3"/>
          <w:sz w:val="22"/>
          <w:szCs w:val="22"/>
        </w:rPr>
        <w:t>adatkérés</w:t>
      </w:r>
      <w:r w:rsidRPr="00F76EEE">
        <w:rPr>
          <w:rFonts w:ascii="Times New Roman" w:hAnsi="Times New Roman" w:cs="Times New Roman"/>
          <w:b/>
          <w:spacing w:val="-27"/>
          <w:sz w:val="22"/>
          <w:szCs w:val="22"/>
        </w:rPr>
        <w:t xml:space="preserve"> </w:t>
      </w:r>
      <w:r w:rsidRPr="00F76EEE">
        <w:rPr>
          <w:rFonts w:ascii="Times New Roman" w:hAnsi="Times New Roman" w:cs="Times New Roman"/>
          <w:b/>
          <w:sz w:val="22"/>
          <w:szCs w:val="22"/>
        </w:rPr>
        <w:t>időpontja:</w:t>
      </w:r>
    </w:p>
    <w:p w:rsidR="002426F8" w:rsidRPr="00F76EEE" w:rsidRDefault="002426F8" w:rsidP="00A222A1">
      <w:pPr>
        <w:ind w:right="5"/>
        <w:rPr>
          <w:rFonts w:ascii="Times New Roman" w:hAnsi="Times New Roman" w:cs="Times New Roman"/>
          <w:b/>
          <w:sz w:val="22"/>
          <w:szCs w:val="22"/>
        </w:rPr>
      </w:pPr>
    </w:p>
    <w:p w:rsidR="00A222A1" w:rsidRPr="00F76EEE" w:rsidRDefault="00A222A1" w:rsidP="00A222A1">
      <w:pPr>
        <w:ind w:right="5"/>
        <w:rPr>
          <w:rFonts w:ascii="Times New Roman" w:hAnsi="Times New Roman" w:cs="Times New Roman"/>
          <w:b/>
          <w:spacing w:val="-3"/>
          <w:sz w:val="22"/>
          <w:szCs w:val="22"/>
        </w:rPr>
      </w:pPr>
      <w:r w:rsidRPr="00F76EEE">
        <w:rPr>
          <w:rFonts w:ascii="Times New Roman" w:hAnsi="Times New Roman" w:cs="Times New Roman"/>
          <w:b/>
          <w:sz w:val="22"/>
          <w:szCs w:val="22"/>
        </w:rPr>
        <w:t xml:space="preserve">Az </w:t>
      </w:r>
      <w:r w:rsidRPr="00F76EEE">
        <w:rPr>
          <w:rFonts w:ascii="Times New Roman" w:hAnsi="Times New Roman" w:cs="Times New Roman"/>
          <w:b/>
          <w:spacing w:val="-3"/>
          <w:sz w:val="22"/>
          <w:szCs w:val="22"/>
        </w:rPr>
        <w:t>adatszolgáltatás határideje:</w:t>
      </w:r>
    </w:p>
    <w:p w:rsidR="002426F8" w:rsidRPr="00F76EEE" w:rsidRDefault="002426F8" w:rsidP="00A222A1">
      <w:pPr>
        <w:ind w:right="5"/>
        <w:rPr>
          <w:rFonts w:ascii="Times New Roman" w:hAnsi="Times New Roman" w:cs="Times New Roman"/>
          <w:b/>
          <w:spacing w:val="-50"/>
          <w:sz w:val="22"/>
          <w:szCs w:val="22"/>
        </w:rPr>
      </w:pPr>
    </w:p>
    <w:p w:rsidR="00A222A1" w:rsidRPr="00F76EEE" w:rsidRDefault="00A222A1" w:rsidP="00A222A1">
      <w:pPr>
        <w:ind w:right="5"/>
        <w:rPr>
          <w:rFonts w:ascii="Times New Roman" w:hAnsi="Times New Roman" w:cs="Times New Roman"/>
          <w:b/>
          <w:sz w:val="22"/>
          <w:szCs w:val="22"/>
        </w:rPr>
      </w:pPr>
      <w:r w:rsidRPr="00F76EEE">
        <w:rPr>
          <w:rFonts w:ascii="Times New Roman" w:hAnsi="Times New Roman" w:cs="Times New Roman"/>
          <w:b/>
          <w:sz w:val="22"/>
          <w:szCs w:val="22"/>
        </w:rPr>
        <w:t>Az adatszolgáltatás</w:t>
      </w:r>
      <w:r w:rsidRPr="00F76EEE">
        <w:rPr>
          <w:rFonts w:ascii="Times New Roman" w:hAnsi="Times New Roman" w:cs="Times New Roman"/>
          <w:b/>
          <w:spacing w:val="-36"/>
          <w:sz w:val="22"/>
          <w:szCs w:val="22"/>
        </w:rPr>
        <w:t xml:space="preserve"> </w:t>
      </w:r>
      <w:r w:rsidRPr="00F76EEE">
        <w:rPr>
          <w:rFonts w:ascii="Times New Roman" w:hAnsi="Times New Roman" w:cs="Times New Roman"/>
          <w:b/>
          <w:sz w:val="22"/>
          <w:szCs w:val="22"/>
        </w:rPr>
        <w:t xml:space="preserve">gyakorisága: </w:t>
      </w:r>
    </w:p>
    <w:p w:rsidR="002426F8" w:rsidRPr="00F76EEE" w:rsidRDefault="002426F8" w:rsidP="00A222A1">
      <w:pPr>
        <w:ind w:right="5"/>
        <w:rPr>
          <w:rFonts w:ascii="Times New Roman" w:hAnsi="Times New Roman" w:cs="Times New Roman"/>
          <w:b/>
          <w:sz w:val="22"/>
          <w:szCs w:val="22"/>
        </w:rPr>
      </w:pPr>
    </w:p>
    <w:p w:rsidR="00A222A1" w:rsidRPr="00F76EEE" w:rsidRDefault="00A222A1" w:rsidP="00A222A1">
      <w:pPr>
        <w:ind w:right="5"/>
        <w:rPr>
          <w:rFonts w:ascii="Times New Roman" w:eastAsia="Times New Roman" w:hAnsi="Times New Roman" w:cs="Times New Roman"/>
          <w:sz w:val="22"/>
          <w:szCs w:val="22"/>
        </w:rPr>
      </w:pPr>
      <w:r w:rsidRPr="00F76EEE">
        <w:rPr>
          <w:rFonts w:ascii="Times New Roman" w:hAnsi="Times New Roman" w:cs="Times New Roman"/>
          <w:b/>
          <w:sz w:val="22"/>
          <w:szCs w:val="22"/>
        </w:rPr>
        <w:t xml:space="preserve">Az </w:t>
      </w:r>
      <w:r w:rsidRPr="00F76EEE">
        <w:rPr>
          <w:rFonts w:ascii="Times New Roman" w:hAnsi="Times New Roman" w:cs="Times New Roman"/>
          <w:b/>
          <w:spacing w:val="-3"/>
          <w:sz w:val="22"/>
          <w:szCs w:val="22"/>
        </w:rPr>
        <w:t>érintettek</w:t>
      </w:r>
      <w:r w:rsidRPr="00F76EEE">
        <w:rPr>
          <w:rFonts w:ascii="Times New Roman" w:hAnsi="Times New Roman" w:cs="Times New Roman"/>
          <w:b/>
          <w:spacing w:val="-14"/>
          <w:sz w:val="22"/>
          <w:szCs w:val="22"/>
        </w:rPr>
        <w:t xml:space="preserve"> </w:t>
      </w:r>
      <w:r w:rsidRPr="00F76EEE">
        <w:rPr>
          <w:rFonts w:ascii="Times New Roman" w:hAnsi="Times New Roman" w:cs="Times New Roman"/>
          <w:b/>
          <w:sz w:val="22"/>
          <w:szCs w:val="22"/>
        </w:rPr>
        <w:t>köre:</w:t>
      </w:r>
    </w:p>
    <w:p w:rsidR="002426F8" w:rsidRPr="00F76EEE" w:rsidRDefault="002426F8" w:rsidP="00A222A1">
      <w:pPr>
        <w:ind w:right="5"/>
        <w:rPr>
          <w:rFonts w:ascii="Times New Roman" w:hAnsi="Times New Roman" w:cs="Times New Roman"/>
          <w:b/>
          <w:sz w:val="22"/>
          <w:szCs w:val="22"/>
        </w:rPr>
      </w:pPr>
    </w:p>
    <w:p w:rsidR="00A222A1" w:rsidRPr="00F76EEE" w:rsidRDefault="00A222A1" w:rsidP="00A222A1">
      <w:pPr>
        <w:ind w:right="5"/>
        <w:rPr>
          <w:rFonts w:ascii="Times New Roman" w:eastAsia="Times New Roman" w:hAnsi="Times New Roman" w:cs="Times New Roman"/>
          <w:sz w:val="22"/>
          <w:szCs w:val="22"/>
        </w:rPr>
      </w:pPr>
      <w:r w:rsidRPr="00F76EEE">
        <w:rPr>
          <w:rFonts w:ascii="Times New Roman" w:hAnsi="Times New Roman" w:cs="Times New Roman"/>
          <w:b/>
          <w:sz w:val="22"/>
          <w:szCs w:val="22"/>
        </w:rPr>
        <w:t>A</w:t>
      </w:r>
      <w:r w:rsidRPr="00F76EEE">
        <w:rPr>
          <w:rFonts w:ascii="Times New Roman" w:hAnsi="Times New Roman" w:cs="Times New Roman"/>
          <w:b/>
          <w:spacing w:val="-16"/>
          <w:sz w:val="22"/>
          <w:szCs w:val="22"/>
        </w:rPr>
        <w:t xml:space="preserve"> </w:t>
      </w:r>
      <w:r w:rsidRPr="00F76EEE">
        <w:rPr>
          <w:rFonts w:ascii="Times New Roman" w:hAnsi="Times New Roman" w:cs="Times New Roman"/>
          <w:b/>
          <w:sz w:val="22"/>
          <w:szCs w:val="22"/>
        </w:rPr>
        <w:t>kért</w:t>
      </w:r>
      <w:r w:rsidRPr="00F76EEE">
        <w:rPr>
          <w:rFonts w:ascii="Times New Roman" w:hAnsi="Times New Roman" w:cs="Times New Roman"/>
          <w:b/>
          <w:spacing w:val="-16"/>
          <w:sz w:val="22"/>
          <w:szCs w:val="22"/>
        </w:rPr>
        <w:t xml:space="preserve"> </w:t>
      </w:r>
      <w:r w:rsidRPr="00F76EEE">
        <w:rPr>
          <w:rFonts w:ascii="Times New Roman" w:hAnsi="Times New Roman" w:cs="Times New Roman"/>
          <w:b/>
          <w:sz w:val="22"/>
          <w:szCs w:val="22"/>
        </w:rPr>
        <w:t>adatok</w:t>
      </w:r>
      <w:r w:rsidRPr="00F76EEE">
        <w:rPr>
          <w:rFonts w:ascii="Times New Roman" w:hAnsi="Times New Roman" w:cs="Times New Roman"/>
          <w:b/>
          <w:spacing w:val="-14"/>
          <w:sz w:val="22"/>
          <w:szCs w:val="22"/>
        </w:rPr>
        <w:t xml:space="preserve"> </w:t>
      </w:r>
      <w:r w:rsidRPr="00F76EEE">
        <w:rPr>
          <w:rFonts w:ascii="Times New Roman" w:hAnsi="Times New Roman" w:cs="Times New Roman"/>
          <w:b/>
          <w:sz w:val="22"/>
          <w:szCs w:val="22"/>
        </w:rPr>
        <w:t>köre:</w:t>
      </w:r>
    </w:p>
    <w:p w:rsidR="00A222A1" w:rsidRPr="00F76EEE" w:rsidRDefault="00A222A1" w:rsidP="00A222A1">
      <w:pPr>
        <w:ind w:right="5"/>
        <w:rPr>
          <w:rFonts w:ascii="Times New Roman" w:eastAsia="Times New Roman" w:hAnsi="Times New Roman" w:cs="Times New Roman"/>
          <w:b/>
          <w:bCs/>
          <w:sz w:val="22"/>
          <w:szCs w:val="22"/>
        </w:rPr>
      </w:pPr>
    </w:p>
    <w:p w:rsidR="00A222A1" w:rsidRPr="00F76EEE" w:rsidRDefault="00A222A1" w:rsidP="00A222A1">
      <w:pPr>
        <w:ind w:right="5"/>
        <w:rPr>
          <w:rFonts w:ascii="Times New Roman" w:eastAsia="Times New Roman" w:hAnsi="Times New Roman" w:cs="Times New Roman"/>
          <w:sz w:val="22"/>
          <w:szCs w:val="22"/>
        </w:rPr>
      </w:pPr>
      <w:r w:rsidRPr="00F76EEE">
        <w:rPr>
          <w:rFonts w:ascii="Times New Roman" w:hAnsi="Times New Roman" w:cs="Times New Roman"/>
          <w:b/>
          <w:sz w:val="22"/>
          <w:szCs w:val="22"/>
        </w:rPr>
        <w:t xml:space="preserve">Az </w:t>
      </w:r>
      <w:r w:rsidRPr="00F76EEE">
        <w:rPr>
          <w:rFonts w:ascii="Times New Roman" w:hAnsi="Times New Roman" w:cs="Times New Roman"/>
          <w:b/>
          <w:spacing w:val="-3"/>
          <w:sz w:val="22"/>
          <w:szCs w:val="22"/>
        </w:rPr>
        <w:t>adattovábbítás</w:t>
      </w:r>
      <w:r w:rsidRPr="00F76EEE">
        <w:rPr>
          <w:rFonts w:ascii="Times New Roman" w:hAnsi="Times New Roman" w:cs="Times New Roman"/>
          <w:b/>
          <w:spacing w:val="-14"/>
          <w:sz w:val="22"/>
          <w:szCs w:val="22"/>
        </w:rPr>
        <w:t xml:space="preserve"> </w:t>
      </w:r>
      <w:r w:rsidRPr="00F76EEE">
        <w:rPr>
          <w:rFonts w:ascii="Times New Roman" w:hAnsi="Times New Roman" w:cs="Times New Roman"/>
          <w:b/>
          <w:sz w:val="22"/>
          <w:szCs w:val="22"/>
        </w:rPr>
        <w:t>módja:</w:t>
      </w:r>
    </w:p>
    <w:p w:rsidR="00A222A1" w:rsidRPr="00F76EEE" w:rsidRDefault="00A222A1" w:rsidP="00A222A1">
      <w:pPr>
        <w:ind w:right="5"/>
        <w:jc w:val="both"/>
        <w:rPr>
          <w:rFonts w:ascii="Times New Roman" w:hAnsi="Times New Roman" w:cs="Times New Roman"/>
          <w:sz w:val="22"/>
          <w:szCs w:val="22"/>
        </w:rPr>
      </w:pPr>
    </w:p>
    <w:p w:rsidR="00A222A1" w:rsidRPr="00F76EEE" w:rsidRDefault="00A222A1" w:rsidP="002426F8">
      <w:pPr>
        <w:ind w:right="5"/>
        <w:rPr>
          <w:rFonts w:ascii="Times New Roman" w:hAnsi="Times New Roman" w:cs="Times New Roman"/>
          <w:b/>
          <w:sz w:val="22"/>
          <w:szCs w:val="22"/>
        </w:rPr>
      </w:pPr>
    </w:p>
    <w:p w:rsidR="00A222A1" w:rsidRPr="00F76EEE" w:rsidRDefault="00A222A1" w:rsidP="002426F8">
      <w:pPr>
        <w:ind w:right="5"/>
        <w:rPr>
          <w:rFonts w:ascii="Times New Roman" w:hAnsi="Times New Roman" w:cs="Times New Roman"/>
          <w:b/>
          <w:sz w:val="22"/>
          <w:szCs w:val="22"/>
        </w:rPr>
      </w:pPr>
    </w:p>
    <w:p w:rsidR="00A222A1" w:rsidRPr="00F76EEE" w:rsidRDefault="00A222A1" w:rsidP="002426F8">
      <w:pPr>
        <w:ind w:right="5"/>
        <w:rPr>
          <w:rFonts w:ascii="Times New Roman" w:hAnsi="Times New Roman" w:cs="Times New Roman"/>
          <w:b/>
          <w:sz w:val="22"/>
          <w:szCs w:val="22"/>
        </w:rPr>
      </w:pPr>
    </w:p>
    <w:p w:rsidR="00A222A1" w:rsidRPr="00F76EEE" w:rsidRDefault="00A222A1" w:rsidP="002426F8">
      <w:pPr>
        <w:ind w:right="5"/>
        <w:rPr>
          <w:rFonts w:ascii="Times New Roman" w:hAnsi="Times New Roman" w:cs="Times New Roman"/>
          <w:b/>
          <w:sz w:val="22"/>
          <w:szCs w:val="22"/>
        </w:rPr>
      </w:pPr>
    </w:p>
    <w:p w:rsidR="00A222A1" w:rsidRPr="00F76EEE" w:rsidRDefault="00A222A1" w:rsidP="002426F8">
      <w:pPr>
        <w:ind w:right="5"/>
        <w:rPr>
          <w:rFonts w:ascii="Times New Roman" w:hAnsi="Times New Roman" w:cs="Times New Roman"/>
          <w:b/>
          <w:sz w:val="22"/>
          <w:szCs w:val="22"/>
        </w:rPr>
      </w:pPr>
    </w:p>
    <w:p w:rsidR="00A222A1" w:rsidRPr="00F76EEE" w:rsidRDefault="00A222A1" w:rsidP="00A222A1">
      <w:pPr>
        <w:ind w:right="5"/>
        <w:jc w:val="both"/>
        <w:rPr>
          <w:rFonts w:ascii="Times New Roman" w:hAnsi="Times New Roman" w:cs="Times New Roman"/>
          <w:sz w:val="22"/>
          <w:szCs w:val="22"/>
        </w:rPr>
      </w:pPr>
      <w:r w:rsidRPr="00F76EEE">
        <w:rPr>
          <w:rFonts w:ascii="Times New Roman" w:hAnsi="Times New Roman" w:cs="Times New Roman"/>
          <w:sz w:val="22"/>
          <w:szCs w:val="22"/>
        </w:rPr>
        <w:t>A hozzájárulást megadom:</w:t>
      </w:r>
    </w:p>
    <w:p w:rsidR="00A222A1" w:rsidRPr="00F76EEE" w:rsidRDefault="00A222A1" w:rsidP="00A222A1">
      <w:pPr>
        <w:ind w:right="5"/>
        <w:jc w:val="both"/>
        <w:rPr>
          <w:rFonts w:ascii="Times New Roman" w:hAnsi="Times New Roman" w:cs="Times New Roman"/>
          <w:sz w:val="22"/>
          <w:szCs w:val="22"/>
        </w:rPr>
      </w:pPr>
    </w:p>
    <w:p w:rsidR="00A222A1" w:rsidRPr="00F76EEE" w:rsidRDefault="00A222A1" w:rsidP="00A222A1">
      <w:pPr>
        <w:ind w:right="5"/>
        <w:jc w:val="both"/>
        <w:rPr>
          <w:rFonts w:ascii="Times New Roman" w:hAnsi="Times New Roman" w:cs="Times New Roman"/>
          <w:sz w:val="22"/>
          <w:szCs w:val="22"/>
        </w:rPr>
      </w:pPr>
      <w:r w:rsidRPr="00F76EEE">
        <w:rPr>
          <w:rFonts w:ascii="Times New Roman" w:hAnsi="Times New Roman" w:cs="Times New Roman"/>
          <w:sz w:val="22"/>
          <w:szCs w:val="22"/>
        </w:rPr>
        <w:t>Dátum:……………………………</w:t>
      </w:r>
    </w:p>
    <w:p w:rsidR="00A222A1" w:rsidRPr="00F76EEE" w:rsidRDefault="00A222A1" w:rsidP="002426F8">
      <w:pPr>
        <w:ind w:right="5"/>
        <w:rPr>
          <w:rFonts w:ascii="Times New Roman" w:hAnsi="Times New Roman" w:cs="Times New Roman"/>
          <w:b/>
          <w:sz w:val="22"/>
          <w:szCs w:val="22"/>
        </w:rPr>
      </w:pPr>
    </w:p>
    <w:p w:rsidR="00A222A1" w:rsidRPr="00F76EEE" w:rsidRDefault="00A222A1" w:rsidP="002426F8">
      <w:pPr>
        <w:ind w:right="5"/>
        <w:rPr>
          <w:rFonts w:ascii="Times New Roman" w:hAnsi="Times New Roman" w:cs="Times New Roman"/>
          <w:b/>
          <w:sz w:val="22"/>
          <w:szCs w:val="22"/>
        </w:rPr>
      </w:pPr>
    </w:p>
    <w:p w:rsidR="00A222A1" w:rsidRPr="00F76EEE" w:rsidRDefault="00A222A1" w:rsidP="002426F8">
      <w:pPr>
        <w:ind w:right="5"/>
        <w:rPr>
          <w:rFonts w:ascii="Times New Roman" w:hAnsi="Times New Roman" w:cs="Times New Roman"/>
          <w:b/>
          <w:sz w:val="22"/>
          <w:szCs w:val="22"/>
        </w:rPr>
      </w:pPr>
    </w:p>
    <w:p w:rsidR="00A222A1" w:rsidRPr="00F76EEE" w:rsidRDefault="00A222A1" w:rsidP="002426F8">
      <w:pPr>
        <w:ind w:right="5"/>
        <w:rPr>
          <w:rFonts w:ascii="Times New Roman" w:hAnsi="Times New Roman" w:cs="Times New Roman"/>
          <w:b/>
          <w:sz w:val="22"/>
          <w:szCs w:val="22"/>
        </w:rPr>
      </w:pPr>
    </w:p>
    <w:p w:rsidR="00A222A1" w:rsidRPr="00F76EEE" w:rsidRDefault="00A222A1" w:rsidP="002426F8">
      <w:pPr>
        <w:ind w:left="3969" w:right="5"/>
        <w:jc w:val="center"/>
        <w:rPr>
          <w:rFonts w:ascii="Times New Roman" w:hAnsi="Times New Roman" w:cs="Times New Roman"/>
          <w:sz w:val="22"/>
          <w:szCs w:val="22"/>
        </w:rPr>
      </w:pPr>
      <w:r w:rsidRPr="00F76EEE">
        <w:rPr>
          <w:rFonts w:ascii="Times New Roman" w:hAnsi="Times New Roman" w:cs="Times New Roman"/>
          <w:sz w:val="22"/>
          <w:szCs w:val="22"/>
        </w:rPr>
        <w:t>………………………………………</w:t>
      </w:r>
    </w:p>
    <w:p w:rsidR="00A222A1" w:rsidRPr="00F76EEE" w:rsidRDefault="007F2250" w:rsidP="002426F8">
      <w:pPr>
        <w:ind w:left="3969" w:right="5"/>
        <w:jc w:val="center"/>
        <w:rPr>
          <w:rFonts w:ascii="Times New Roman" w:hAnsi="Times New Roman" w:cs="Times New Roman"/>
          <w:sz w:val="22"/>
          <w:szCs w:val="22"/>
        </w:rPr>
      </w:pPr>
      <w:r>
        <w:rPr>
          <w:rFonts w:ascii="Times New Roman" w:hAnsi="Times New Roman" w:cs="Times New Roman"/>
          <w:sz w:val="22"/>
          <w:szCs w:val="22"/>
        </w:rPr>
        <w:t>rektori hivatalvezető</w:t>
      </w:r>
    </w:p>
    <w:p w:rsidR="00A222A1" w:rsidRPr="00F76EEE" w:rsidRDefault="00A222A1" w:rsidP="002426F8">
      <w:pPr>
        <w:ind w:left="3969"/>
        <w:jc w:val="center"/>
        <w:rPr>
          <w:rFonts w:ascii="Times New Roman" w:hAnsi="Times New Roman" w:cs="Times New Roman"/>
          <w:b/>
          <w:sz w:val="22"/>
          <w:szCs w:val="22"/>
        </w:rPr>
      </w:pPr>
    </w:p>
    <w:p w:rsidR="0009162B" w:rsidRPr="00F76EEE" w:rsidRDefault="0009162B" w:rsidP="008B0D7B">
      <w:pPr>
        <w:pStyle w:val="Nincstrkz"/>
        <w:tabs>
          <w:tab w:val="left" w:pos="284"/>
        </w:tabs>
        <w:ind w:right="5"/>
        <w:jc w:val="both"/>
        <w:rPr>
          <w:rFonts w:ascii="Times New Roman" w:hAnsi="Times New Roman"/>
        </w:rPr>
      </w:pPr>
    </w:p>
    <w:sectPr w:rsidR="0009162B" w:rsidRPr="00F76EEE" w:rsidSect="008277DF">
      <w:headerReference w:type="default" r:id="rId9"/>
      <w:footerReference w:type="default" r:id="rId10"/>
      <w:headerReference w:type="first" r:id="rId11"/>
      <w:footerReference w:type="first" r:id="rId12"/>
      <w:pgSz w:w="11900" w:h="16840" w:code="9"/>
      <w:pgMar w:top="1134" w:right="1418" w:bottom="1134" w:left="1418"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CF1" w:rsidRDefault="00EF3CF1">
      <w:r>
        <w:separator/>
      </w:r>
    </w:p>
  </w:endnote>
  <w:endnote w:type="continuationSeparator" w:id="0">
    <w:p w:rsidR="00EF3CF1" w:rsidRDefault="00EF3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EE"/>
    <w:family w:val="swiss"/>
    <w:pitch w:val="variable"/>
    <w:sig w:usb0="E0002EFF" w:usb1="C0007843" w:usb2="00000009" w:usb3="00000000" w:csb0="000001FF" w:csb1="00000000"/>
  </w:font>
  <w:font w:name="Calibri">
    <w:altName w:val="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250" w:rsidRPr="008277DF" w:rsidRDefault="007F2250" w:rsidP="008277DF">
    <w:pPr>
      <w:pStyle w:val="llb"/>
      <w:jc w:val="center"/>
      <w:rPr>
        <w:rFonts w:ascii="Times New Roman" w:hAnsi="Times New Roman" w:cs="Times New Roman"/>
        <w:sz w:val="20"/>
      </w:rPr>
    </w:pPr>
    <w:r w:rsidRPr="008277DF">
      <w:rPr>
        <w:rFonts w:ascii="Times New Roman" w:hAnsi="Times New Roman" w:cs="Times New Roman"/>
        <w:sz w:val="20"/>
      </w:rPr>
      <w:t xml:space="preserve">oldal </w:t>
    </w:r>
    <w:r w:rsidRPr="008277DF">
      <w:rPr>
        <w:rFonts w:ascii="Times New Roman" w:hAnsi="Times New Roman" w:cs="Times New Roman"/>
        <w:b/>
        <w:bCs/>
        <w:sz w:val="20"/>
      </w:rPr>
      <w:fldChar w:fldCharType="begin"/>
    </w:r>
    <w:r w:rsidRPr="008277DF">
      <w:rPr>
        <w:rFonts w:ascii="Times New Roman" w:hAnsi="Times New Roman" w:cs="Times New Roman"/>
        <w:b/>
        <w:bCs/>
        <w:sz w:val="20"/>
      </w:rPr>
      <w:instrText>PAGE</w:instrText>
    </w:r>
    <w:r w:rsidRPr="008277DF">
      <w:rPr>
        <w:rFonts w:ascii="Times New Roman" w:hAnsi="Times New Roman" w:cs="Times New Roman"/>
        <w:b/>
        <w:bCs/>
        <w:sz w:val="20"/>
      </w:rPr>
      <w:fldChar w:fldCharType="separate"/>
    </w:r>
    <w:r w:rsidR="006A5F90">
      <w:rPr>
        <w:rFonts w:ascii="Times New Roman" w:hAnsi="Times New Roman" w:cs="Times New Roman"/>
        <w:b/>
        <w:bCs/>
        <w:noProof/>
        <w:sz w:val="20"/>
      </w:rPr>
      <w:t>15</w:t>
    </w:r>
    <w:r w:rsidRPr="008277DF">
      <w:rPr>
        <w:rFonts w:ascii="Times New Roman" w:hAnsi="Times New Roman" w:cs="Times New Roman"/>
        <w:b/>
        <w:bCs/>
        <w:sz w:val="20"/>
      </w:rPr>
      <w:fldChar w:fldCharType="end"/>
    </w:r>
    <w:r w:rsidRPr="008277DF">
      <w:rPr>
        <w:rFonts w:ascii="Times New Roman" w:hAnsi="Times New Roman" w:cs="Times New Roman"/>
        <w:sz w:val="20"/>
      </w:rPr>
      <w:t xml:space="preserve"> / </w:t>
    </w:r>
    <w:r w:rsidRPr="008277DF">
      <w:rPr>
        <w:rFonts w:ascii="Times New Roman" w:hAnsi="Times New Roman" w:cs="Times New Roman"/>
        <w:b/>
        <w:bCs/>
        <w:sz w:val="20"/>
      </w:rPr>
      <w:fldChar w:fldCharType="begin"/>
    </w:r>
    <w:r w:rsidRPr="008277DF">
      <w:rPr>
        <w:rFonts w:ascii="Times New Roman" w:hAnsi="Times New Roman" w:cs="Times New Roman"/>
        <w:b/>
        <w:bCs/>
        <w:sz w:val="20"/>
      </w:rPr>
      <w:instrText>NUMPAGES</w:instrText>
    </w:r>
    <w:r w:rsidRPr="008277DF">
      <w:rPr>
        <w:rFonts w:ascii="Times New Roman" w:hAnsi="Times New Roman" w:cs="Times New Roman"/>
        <w:b/>
        <w:bCs/>
        <w:sz w:val="20"/>
      </w:rPr>
      <w:fldChar w:fldCharType="separate"/>
    </w:r>
    <w:r w:rsidR="006A5F90">
      <w:rPr>
        <w:rFonts w:ascii="Times New Roman" w:hAnsi="Times New Roman" w:cs="Times New Roman"/>
        <w:b/>
        <w:bCs/>
        <w:noProof/>
        <w:sz w:val="20"/>
      </w:rPr>
      <w:t>21</w:t>
    </w:r>
    <w:r w:rsidRPr="008277DF">
      <w:rPr>
        <w:rFonts w:ascii="Times New Roman" w:hAnsi="Times New Roman" w:cs="Times New Roman"/>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250" w:rsidRPr="008277DF" w:rsidRDefault="007F2250" w:rsidP="008277DF">
    <w:pPr>
      <w:pStyle w:val="llb"/>
      <w:jc w:val="center"/>
      <w:rPr>
        <w:rFonts w:ascii="Times New Roman" w:hAnsi="Times New Roman" w:cs="Times New Roman"/>
        <w:sz w:val="20"/>
      </w:rPr>
    </w:pPr>
    <w:r w:rsidRPr="008277DF">
      <w:rPr>
        <w:rFonts w:ascii="Times New Roman" w:hAnsi="Times New Roman" w:cs="Times New Roman"/>
        <w:sz w:val="20"/>
      </w:rPr>
      <w:t xml:space="preserve">oldal </w:t>
    </w:r>
    <w:r w:rsidRPr="008277DF">
      <w:rPr>
        <w:rFonts w:ascii="Times New Roman" w:hAnsi="Times New Roman" w:cs="Times New Roman"/>
        <w:b/>
        <w:bCs/>
        <w:sz w:val="20"/>
      </w:rPr>
      <w:fldChar w:fldCharType="begin"/>
    </w:r>
    <w:r w:rsidRPr="008277DF">
      <w:rPr>
        <w:rFonts w:ascii="Times New Roman" w:hAnsi="Times New Roman" w:cs="Times New Roman"/>
        <w:b/>
        <w:bCs/>
        <w:sz w:val="20"/>
      </w:rPr>
      <w:instrText>PAGE</w:instrText>
    </w:r>
    <w:r w:rsidRPr="008277DF">
      <w:rPr>
        <w:rFonts w:ascii="Times New Roman" w:hAnsi="Times New Roman" w:cs="Times New Roman"/>
        <w:b/>
        <w:bCs/>
        <w:sz w:val="20"/>
      </w:rPr>
      <w:fldChar w:fldCharType="separate"/>
    </w:r>
    <w:r>
      <w:rPr>
        <w:rFonts w:ascii="Times New Roman" w:hAnsi="Times New Roman" w:cs="Times New Roman"/>
        <w:b/>
        <w:bCs/>
        <w:noProof/>
        <w:sz w:val="20"/>
      </w:rPr>
      <w:t>1</w:t>
    </w:r>
    <w:r w:rsidRPr="008277DF">
      <w:rPr>
        <w:rFonts w:ascii="Times New Roman" w:hAnsi="Times New Roman" w:cs="Times New Roman"/>
        <w:b/>
        <w:bCs/>
        <w:sz w:val="20"/>
      </w:rPr>
      <w:fldChar w:fldCharType="end"/>
    </w:r>
    <w:r w:rsidRPr="008277DF">
      <w:rPr>
        <w:rFonts w:ascii="Times New Roman" w:hAnsi="Times New Roman" w:cs="Times New Roman"/>
        <w:sz w:val="20"/>
      </w:rPr>
      <w:t xml:space="preserve"> / </w:t>
    </w:r>
    <w:r w:rsidRPr="008277DF">
      <w:rPr>
        <w:rFonts w:ascii="Times New Roman" w:hAnsi="Times New Roman" w:cs="Times New Roman"/>
        <w:b/>
        <w:bCs/>
        <w:sz w:val="20"/>
      </w:rPr>
      <w:fldChar w:fldCharType="begin"/>
    </w:r>
    <w:r w:rsidRPr="008277DF">
      <w:rPr>
        <w:rFonts w:ascii="Times New Roman" w:hAnsi="Times New Roman" w:cs="Times New Roman"/>
        <w:b/>
        <w:bCs/>
        <w:sz w:val="20"/>
      </w:rPr>
      <w:instrText>NUMPAGES</w:instrText>
    </w:r>
    <w:r w:rsidRPr="008277DF">
      <w:rPr>
        <w:rFonts w:ascii="Times New Roman" w:hAnsi="Times New Roman" w:cs="Times New Roman"/>
        <w:b/>
        <w:bCs/>
        <w:sz w:val="20"/>
      </w:rPr>
      <w:fldChar w:fldCharType="separate"/>
    </w:r>
    <w:r>
      <w:rPr>
        <w:rFonts w:ascii="Times New Roman" w:hAnsi="Times New Roman" w:cs="Times New Roman"/>
        <w:b/>
        <w:bCs/>
        <w:noProof/>
        <w:sz w:val="20"/>
      </w:rPr>
      <w:t>19</w:t>
    </w:r>
    <w:r w:rsidRPr="008277DF">
      <w:rPr>
        <w:rFonts w:ascii="Times New Roman" w:hAnsi="Times New Roman" w:cs="Times New Roman"/>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CF1" w:rsidRDefault="00EF3CF1">
      <w:r>
        <w:separator/>
      </w:r>
    </w:p>
  </w:footnote>
  <w:footnote w:type="continuationSeparator" w:id="0">
    <w:p w:rsidR="00EF3CF1" w:rsidRDefault="00EF3C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250" w:rsidRDefault="007F2250" w:rsidP="008277DF">
    <w:pPr>
      <w:pStyle w:val="lfej"/>
    </w:pPr>
  </w:p>
  <w:p w:rsidR="007F2250" w:rsidRDefault="007F2250">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250" w:rsidRDefault="007F2250" w:rsidP="000645E2">
    <w:pPr>
      <w:pStyle w:val="lfej"/>
      <w:jc w:val="center"/>
      <w:rPr>
        <w:rFonts w:ascii="Century Gothic" w:hAnsi="Century Gothic"/>
        <w:smallCaps/>
        <w:sz w:val="22"/>
        <w:szCs w:val="22"/>
      </w:rPr>
    </w:pPr>
    <w:r>
      <w:rPr>
        <w:noProof/>
        <w:sz w:val="22"/>
        <w:szCs w:val="22"/>
        <w:lang w:bidi="ar-SA"/>
      </w:rPr>
      <w:drawing>
        <wp:anchor distT="0" distB="0" distL="114300" distR="114300" simplePos="0" relativeHeight="314574486" behindDoc="0" locked="0" layoutInCell="1" allowOverlap="1" wp14:anchorId="7599122B" wp14:editId="0C5B038B">
          <wp:simplePos x="0" y="0"/>
          <wp:positionH relativeFrom="column">
            <wp:posOffset>0</wp:posOffset>
          </wp:positionH>
          <wp:positionV relativeFrom="paragraph">
            <wp:posOffset>-12700</wp:posOffset>
          </wp:positionV>
          <wp:extent cx="621665" cy="533400"/>
          <wp:effectExtent l="0" t="0" r="6985" b="0"/>
          <wp:wrapNone/>
          <wp:docPr id="11" name="Kép 11" descr="EJF_sz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descr="EJF_szines"/>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2166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smallCaps/>
        <w:sz w:val="22"/>
        <w:szCs w:val="22"/>
      </w:rPr>
      <w:t>Eötvös József Egyetem</w:t>
    </w:r>
  </w:p>
  <w:p w:rsidR="007F2250" w:rsidRDefault="007F2250" w:rsidP="008277DF">
    <w:pPr>
      <w:pStyle w:val="lfej"/>
      <w:jc w:val="center"/>
      <w:rPr>
        <w:rFonts w:ascii="Century Gothic" w:hAnsi="Century Gothic"/>
        <w:smallCaps/>
        <w:sz w:val="22"/>
        <w:szCs w:val="22"/>
      </w:rPr>
    </w:pPr>
    <w:r>
      <w:rPr>
        <w:rFonts w:ascii="Century Gothic" w:hAnsi="Century Gothic"/>
        <w:smallCaps/>
        <w:sz w:val="22"/>
        <w:szCs w:val="22"/>
      </w:rPr>
      <w:t>I.12. Adatkezelési és adatvédelmi szabályzat – 2015. 09. 03.</w:t>
    </w:r>
  </w:p>
  <w:p w:rsidR="007F2250" w:rsidRDefault="007F2250">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F2326"/>
    <w:multiLevelType w:val="hybridMultilevel"/>
    <w:tmpl w:val="5A86328A"/>
    <w:lvl w:ilvl="0" w:tplc="FE0CD752">
      <w:start w:val="1"/>
      <w:numFmt w:val="decimal"/>
      <w:lvlText w:val="(%1)"/>
      <w:lvlJc w:val="left"/>
      <w:pPr>
        <w:ind w:left="720" w:hanging="360"/>
      </w:pPr>
      <w:rPr>
        <w:rFonts w:ascii="Times New Roman" w:eastAsia="Times New Roman" w:hAnsi="Times New Roman" w:hint="default"/>
        <w:spacing w:val="-1"/>
        <w:w w:val="100"/>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8265BA2"/>
    <w:multiLevelType w:val="multilevel"/>
    <w:tmpl w:val="41442A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8277830"/>
    <w:multiLevelType w:val="hybridMultilevel"/>
    <w:tmpl w:val="8C449EB6"/>
    <w:lvl w:ilvl="0" w:tplc="EB189088">
      <w:start w:val="1"/>
      <w:numFmt w:val="decimal"/>
      <w:lvlText w:val="(%1)"/>
      <w:lvlJc w:val="left"/>
      <w:pPr>
        <w:ind w:left="177" w:hanging="360"/>
      </w:pPr>
      <w:rPr>
        <w:rFonts w:hint="default"/>
      </w:rPr>
    </w:lvl>
    <w:lvl w:ilvl="1" w:tplc="040E0019" w:tentative="1">
      <w:start w:val="1"/>
      <w:numFmt w:val="lowerLetter"/>
      <w:lvlText w:val="%2."/>
      <w:lvlJc w:val="left"/>
      <w:pPr>
        <w:ind w:left="897" w:hanging="360"/>
      </w:pPr>
    </w:lvl>
    <w:lvl w:ilvl="2" w:tplc="040E001B" w:tentative="1">
      <w:start w:val="1"/>
      <w:numFmt w:val="lowerRoman"/>
      <w:lvlText w:val="%3."/>
      <w:lvlJc w:val="right"/>
      <w:pPr>
        <w:ind w:left="1617" w:hanging="180"/>
      </w:pPr>
    </w:lvl>
    <w:lvl w:ilvl="3" w:tplc="040E000F" w:tentative="1">
      <w:start w:val="1"/>
      <w:numFmt w:val="decimal"/>
      <w:lvlText w:val="%4."/>
      <w:lvlJc w:val="left"/>
      <w:pPr>
        <w:ind w:left="2337" w:hanging="360"/>
      </w:pPr>
    </w:lvl>
    <w:lvl w:ilvl="4" w:tplc="040E0019" w:tentative="1">
      <w:start w:val="1"/>
      <w:numFmt w:val="lowerLetter"/>
      <w:lvlText w:val="%5."/>
      <w:lvlJc w:val="left"/>
      <w:pPr>
        <w:ind w:left="3057" w:hanging="360"/>
      </w:pPr>
    </w:lvl>
    <w:lvl w:ilvl="5" w:tplc="040E001B" w:tentative="1">
      <w:start w:val="1"/>
      <w:numFmt w:val="lowerRoman"/>
      <w:lvlText w:val="%6."/>
      <w:lvlJc w:val="right"/>
      <w:pPr>
        <w:ind w:left="3777" w:hanging="180"/>
      </w:pPr>
    </w:lvl>
    <w:lvl w:ilvl="6" w:tplc="040E000F" w:tentative="1">
      <w:start w:val="1"/>
      <w:numFmt w:val="decimal"/>
      <w:lvlText w:val="%7."/>
      <w:lvlJc w:val="left"/>
      <w:pPr>
        <w:ind w:left="4497" w:hanging="360"/>
      </w:pPr>
    </w:lvl>
    <w:lvl w:ilvl="7" w:tplc="040E0019" w:tentative="1">
      <w:start w:val="1"/>
      <w:numFmt w:val="lowerLetter"/>
      <w:lvlText w:val="%8."/>
      <w:lvlJc w:val="left"/>
      <w:pPr>
        <w:ind w:left="5217" w:hanging="360"/>
      </w:pPr>
    </w:lvl>
    <w:lvl w:ilvl="8" w:tplc="040E001B" w:tentative="1">
      <w:start w:val="1"/>
      <w:numFmt w:val="lowerRoman"/>
      <w:lvlText w:val="%9."/>
      <w:lvlJc w:val="right"/>
      <w:pPr>
        <w:ind w:left="5937" w:hanging="180"/>
      </w:pPr>
    </w:lvl>
  </w:abstractNum>
  <w:abstractNum w:abstractNumId="3">
    <w:nsid w:val="088B70C5"/>
    <w:multiLevelType w:val="hybridMultilevel"/>
    <w:tmpl w:val="43906F08"/>
    <w:lvl w:ilvl="0" w:tplc="EB189088">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096101AE"/>
    <w:multiLevelType w:val="hybridMultilevel"/>
    <w:tmpl w:val="491882A6"/>
    <w:lvl w:ilvl="0" w:tplc="EB18908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115D4D43"/>
    <w:multiLevelType w:val="hybridMultilevel"/>
    <w:tmpl w:val="8C449EB6"/>
    <w:lvl w:ilvl="0" w:tplc="EB189088">
      <w:start w:val="1"/>
      <w:numFmt w:val="decimal"/>
      <w:lvlText w:val="(%1)"/>
      <w:lvlJc w:val="left"/>
      <w:pPr>
        <w:ind w:left="177" w:hanging="360"/>
      </w:pPr>
      <w:rPr>
        <w:rFonts w:hint="default"/>
      </w:rPr>
    </w:lvl>
    <w:lvl w:ilvl="1" w:tplc="040E0019" w:tentative="1">
      <w:start w:val="1"/>
      <w:numFmt w:val="lowerLetter"/>
      <w:lvlText w:val="%2."/>
      <w:lvlJc w:val="left"/>
      <w:pPr>
        <w:ind w:left="897" w:hanging="360"/>
      </w:pPr>
    </w:lvl>
    <w:lvl w:ilvl="2" w:tplc="040E001B" w:tentative="1">
      <w:start w:val="1"/>
      <w:numFmt w:val="lowerRoman"/>
      <w:lvlText w:val="%3."/>
      <w:lvlJc w:val="right"/>
      <w:pPr>
        <w:ind w:left="1617" w:hanging="180"/>
      </w:pPr>
    </w:lvl>
    <w:lvl w:ilvl="3" w:tplc="040E000F" w:tentative="1">
      <w:start w:val="1"/>
      <w:numFmt w:val="decimal"/>
      <w:lvlText w:val="%4."/>
      <w:lvlJc w:val="left"/>
      <w:pPr>
        <w:ind w:left="2337" w:hanging="360"/>
      </w:pPr>
    </w:lvl>
    <w:lvl w:ilvl="4" w:tplc="040E0019" w:tentative="1">
      <w:start w:val="1"/>
      <w:numFmt w:val="lowerLetter"/>
      <w:lvlText w:val="%5."/>
      <w:lvlJc w:val="left"/>
      <w:pPr>
        <w:ind w:left="3057" w:hanging="360"/>
      </w:pPr>
    </w:lvl>
    <w:lvl w:ilvl="5" w:tplc="040E001B" w:tentative="1">
      <w:start w:val="1"/>
      <w:numFmt w:val="lowerRoman"/>
      <w:lvlText w:val="%6."/>
      <w:lvlJc w:val="right"/>
      <w:pPr>
        <w:ind w:left="3777" w:hanging="180"/>
      </w:pPr>
    </w:lvl>
    <w:lvl w:ilvl="6" w:tplc="040E000F" w:tentative="1">
      <w:start w:val="1"/>
      <w:numFmt w:val="decimal"/>
      <w:lvlText w:val="%7."/>
      <w:lvlJc w:val="left"/>
      <w:pPr>
        <w:ind w:left="4497" w:hanging="360"/>
      </w:pPr>
    </w:lvl>
    <w:lvl w:ilvl="7" w:tplc="040E0019" w:tentative="1">
      <w:start w:val="1"/>
      <w:numFmt w:val="lowerLetter"/>
      <w:lvlText w:val="%8."/>
      <w:lvlJc w:val="left"/>
      <w:pPr>
        <w:ind w:left="5217" w:hanging="360"/>
      </w:pPr>
    </w:lvl>
    <w:lvl w:ilvl="8" w:tplc="040E001B" w:tentative="1">
      <w:start w:val="1"/>
      <w:numFmt w:val="lowerRoman"/>
      <w:lvlText w:val="%9."/>
      <w:lvlJc w:val="right"/>
      <w:pPr>
        <w:ind w:left="5937" w:hanging="180"/>
      </w:pPr>
    </w:lvl>
  </w:abstractNum>
  <w:abstractNum w:abstractNumId="6">
    <w:nsid w:val="13B94859"/>
    <w:multiLevelType w:val="hybridMultilevel"/>
    <w:tmpl w:val="8C9A9B8A"/>
    <w:lvl w:ilvl="0" w:tplc="4D52B9F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16FC7E62"/>
    <w:multiLevelType w:val="hybridMultilevel"/>
    <w:tmpl w:val="43906F08"/>
    <w:lvl w:ilvl="0" w:tplc="EB189088">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172E0103"/>
    <w:multiLevelType w:val="hybridMultilevel"/>
    <w:tmpl w:val="4E8808AA"/>
    <w:lvl w:ilvl="0" w:tplc="5B704FC2">
      <w:start w:val="1"/>
      <w:numFmt w:val="lowerLetter"/>
      <w:lvlText w:val="%1)"/>
      <w:lvlJc w:val="left"/>
      <w:pPr>
        <w:ind w:left="6262" w:hanging="284"/>
      </w:pPr>
      <w:rPr>
        <w:rFonts w:ascii="Times New Roman" w:eastAsia="Times New Roman" w:hAnsi="Times New Roman" w:hint="default"/>
        <w:spacing w:val="-1"/>
        <w:w w:val="100"/>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18180FE7"/>
    <w:multiLevelType w:val="hybridMultilevel"/>
    <w:tmpl w:val="5A86328A"/>
    <w:lvl w:ilvl="0" w:tplc="FE0CD752">
      <w:start w:val="1"/>
      <w:numFmt w:val="decimal"/>
      <w:lvlText w:val="(%1)"/>
      <w:lvlJc w:val="left"/>
      <w:pPr>
        <w:ind w:left="720" w:hanging="360"/>
      </w:pPr>
      <w:rPr>
        <w:rFonts w:ascii="Times New Roman" w:eastAsia="Times New Roman" w:hAnsi="Times New Roman" w:hint="default"/>
        <w:spacing w:val="-1"/>
        <w:w w:val="100"/>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195F16B3"/>
    <w:multiLevelType w:val="hybridMultilevel"/>
    <w:tmpl w:val="491882A6"/>
    <w:lvl w:ilvl="0" w:tplc="EB18908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19F5037D"/>
    <w:multiLevelType w:val="hybridMultilevel"/>
    <w:tmpl w:val="DF766D82"/>
    <w:lvl w:ilvl="0" w:tplc="A4E225DE">
      <w:start w:val="1"/>
      <w:numFmt w:val="bullet"/>
      <w:lvlText w:val=""/>
      <w:lvlJc w:val="left"/>
      <w:pPr>
        <w:ind w:left="116" w:hanging="360"/>
      </w:pPr>
      <w:rPr>
        <w:rFonts w:ascii="Symbol" w:eastAsia="Symbol" w:hAnsi="Symbol" w:hint="default"/>
        <w:w w:val="100"/>
        <w:sz w:val="24"/>
        <w:szCs w:val="24"/>
      </w:rPr>
    </w:lvl>
    <w:lvl w:ilvl="1" w:tplc="27262764">
      <w:start w:val="1"/>
      <w:numFmt w:val="bullet"/>
      <w:lvlText w:val="•"/>
      <w:lvlJc w:val="left"/>
      <w:pPr>
        <w:ind w:left="1038" w:hanging="360"/>
      </w:pPr>
      <w:rPr>
        <w:rFonts w:hint="default"/>
      </w:rPr>
    </w:lvl>
    <w:lvl w:ilvl="2" w:tplc="69AC7A04">
      <w:start w:val="1"/>
      <w:numFmt w:val="bullet"/>
      <w:lvlText w:val="•"/>
      <w:lvlJc w:val="left"/>
      <w:pPr>
        <w:ind w:left="1956" w:hanging="360"/>
      </w:pPr>
      <w:rPr>
        <w:rFonts w:hint="default"/>
      </w:rPr>
    </w:lvl>
    <w:lvl w:ilvl="3" w:tplc="47108200">
      <w:start w:val="1"/>
      <w:numFmt w:val="bullet"/>
      <w:lvlText w:val="•"/>
      <w:lvlJc w:val="left"/>
      <w:pPr>
        <w:ind w:left="2874" w:hanging="360"/>
      </w:pPr>
      <w:rPr>
        <w:rFonts w:hint="default"/>
      </w:rPr>
    </w:lvl>
    <w:lvl w:ilvl="4" w:tplc="A9A23B8C">
      <w:start w:val="1"/>
      <w:numFmt w:val="bullet"/>
      <w:lvlText w:val="•"/>
      <w:lvlJc w:val="left"/>
      <w:pPr>
        <w:ind w:left="3792" w:hanging="360"/>
      </w:pPr>
      <w:rPr>
        <w:rFonts w:hint="default"/>
      </w:rPr>
    </w:lvl>
    <w:lvl w:ilvl="5" w:tplc="BC2EAAFC">
      <w:start w:val="1"/>
      <w:numFmt w:val="bullet"/>
      <w:lvlText w:val="•"/>
      <w:lvlJc w:val="left"/>
      <w:pPr>
        <w:ind w:left="4710" w:hanging="360"/>
      </w:pPr>
      <w:rPr>
        <w:rFonts w:hint="default"/>
      </w:rPr>
    </w:lvl>
    <w:lvl w:ilvl="6" w:tplc="31584A7A">
      <w:start w:val="1"/>
      <w:numFmt w:val="bullet"/>
      <w:lvlText w:val="•"/>
      <w:lvlJc w:val="left"/>
      <w:pPr>
        <w:ind w:left="5628" w:hanging="360"/>
      </w:pPr>
      <w:rPr>
        <w:rFonts w:hint="default"/>
      </w:rPr>
    </w:lvl>
    <w:lvl w:ilvl="7" w:tplc="843C6920">
      <w:start w:val="1"/>
      <w:numFmt w:val="bullet"/>
      <w:lvlText w:val="•"/>
      <w:lvlJc w:val="left"/>
      <w:pPr>
        <w:ind w:left="6546" w:hanging="360"/>
      </w:pPr>
      <w:rPr>
        <w:rFonts w:hint="default"/>
      </w:rPr>
    </w:lvl>
    <w:lvl w:ilvl="8" w:tplc="47F26422">
      <w:start w:val="1"/>
      <w:numFmt w:val="bullet"/>
      <w:lvlText w:val="•"/>
      <w:lvlJc w:val="left"/>
      <w:pPr>
        <w:ind w:left="7464" w:hanging="360"/>
      </w:pPr>
      <w:rPr>
        <w:rFonts w:hint="default"/>
      </w:rPr>
    </w:lvl>
  </w:abstractNum>
  <w:abstractNum w:abstractNumId="12">
    <w:nsid w:val="1BBF2865"/>
    <w:multiLevelType w:val="hybridMultilevel"/>
    <w:tmpl w:val="4E8808AA"/>
    <w:lvl w:ilvl="0" w:tplc="5B704FC2">
      <w:start w:val="1"/>
      <w:numFmt w:val="lowerLetter"/>
      <w:lvlText w:val="%1)"/>
      <w:lvlJc w:val="left"/>
      <w:pPr>
        <w:ind w:left="6262" w:hanging="284"/>
      </w:pPr>
      <w:rPr>
        <w:rFonts w:ascii="Times New Roman" w:eastAsia="Times New Roman" w:hAnsi="Times New Roman" w:hint="default"/>
        <w:spacing w:val="-1"/>
        <w:w w:val="100"/>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1CD55283"/>
    <w:multiLevelType w:val="hybridMultilevel"/>
    <w:tmpl w:val="670E199A"/>
    <w:lvl w:ilvl="0" w:tplc="040E000F">
      <w:start w:val="1"/>
      <w:numFmt w:val="decimal"/>
      <w:lvlText w:val="%1."/>
      <w:lvlJc w:val="left"/>
      <w:pPr>
        <w:ind w:left="720" w:hanging="360"/>
      </w:pPr>
    </w:lvl>
    <w:lvl w:ilvl="1" w:tplc="040E0017">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1E333E95"/>
    <w:multiLevelType w:val="hybridMultilevel"/>
    <w:tmpl w:val="8C449EB6"/>
    <w:lvl w:ilvl="0" w:tplc="EB189088">
      <w:start w:val="1"/>
      <w:numFmt w:val="decimal"/>
      <w:lvlText w:val="(%1)"/>
      <w:lvlJc w:val="left"/>
      <w:pPr>
        <w:ind w:left="177" w:hanging="360"/>
      </w:pPr>
      <w:rPr>
        <w:rFonts w:hint="default"/>
      </w:rPr>
    </w:lvl>
    <w:lvl w:ilvl="1" w:tplc="040E0019" w:tentative="1">
      <w:start w:val="1"/>
      <w:numFmt w:val="lowerLetter"/>
      <w:lvlText w:val="%2."/>
      <w:lvlJc w:val="left"/>
      <w:pPr>
        <w:ind w:left="897" w:hanging="360"/>
      </w:pPr>
    </w:lvl>
    <w:lvl w:ilvl="2" w:tplc="040E001B" w:tentative="1">
      <w:start w:val="1"/>
      <w:numFmt w:val="lowerRoman"/>
      <w:lvlText w:val="%3."/>
      <w:lvlJc w:val="right"/>
      <w:pPr>
        <w:ind w:left="1617" w:hanging="180"/>
      </w:pPr>
    </w:lvl>
    <w:lvl w:ilvl="3" w:tplc="040E000F" w:tentative="1">
      <w:start w:val="1"/>
      <w:numFmt w:val="decimal"/>
      <w:lvlText w:val="%4."/>
      <w:lvlJc w:val="left"/>
      <w:pPr>
        <w:ind w:left="2337" w:hanging="360"/>
      </w:pPr>
    </w:lvl>
    <w:lvl w:ilvl="4" w:tplc="040E0019" w:tentative="1">
      <w:start w:val="1"/>
      <w:numFmt w:val="lowerLetter"/>
      <w:lvlText w:val="%5."/>
      <w:lvlJc w:val="left"/>
      <w:pPr>
        <w:ind w:left="3057" w:hanging="360"/>
      </w:pPr>
    </w:lvl>
    <w:lvl w:ilvl="5" w:tplc="040E001B" w:tentative="1">
      <w:start w:val="1"/>
      <w:numFmt w:val="lowerRoman"/>
      <w:lvlText w:val="%6."/>
      <w:lvlJc w:val="right"/>
      <w:pPr>
        <w:ind w:left="3777" w:hanging="180"/>
      </w:pPr>
    </w:lvl>
    <w:lvl w:ilvl="6" w:tplc="040E000F" w:tentative="1">
      <w:start w:val="1"/>
      <w:numFmt w:val="decimal"/>
      <w:lvlText w:val="%7."/>
      <w:lvlJc w:val="left"/>
      <w:pPr>
        <w:ind w:left="4497" w:hanging="360"/>
      </w:pPr>
    </w:lvl>
    <w:lvl w:ilvl="7" w:tplc="040E0019" w:tentative="1">
      <w:start w:val="1"/>
      <w:numFmt w:val="lowerLetter"/>
      <w:lvlText w:val="%8."/>
      <w:lvlJc w:val="left"/>
      <w:pPr>
        <w:ind w:left="5217" w:hanging="360"/>
      </w:pPr>
    </w:lvl>
    <w:lvl w:ilvl="8" w:tplc="040E001B" w:tentative="1">
      <w:start w:val="1"/>
      <w:numFmt w:val="lowerRoman"/>
      <w:lvlText w:val="%9."/>
      <w:lvlJc w:val="right"/>
      <w:pPr>
        <w:ind w:left="5937" w:hanging="180"/>
      </w:pPr>
    </w:lvl>
  </w:abstractNum>
  <w:abstractNum w:abstractNumId="15">
    <w:nsid w:val="1F971BF0"/>
    <w:multiLevelType w:val="hybridMultilevel"/>
    <w:tmpl w:val="43906F08"/>
    <w:lvl w:ilvl="0" w:tplc="EB189088">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227F2B26"/>
    <w:multiLevelType w:val="hybridMultilevel"/>
    <w:tmpl w:val="5A86328A"/>
    <w:lvl w:ilvl="0" w:tplc="FE0CD752">
      <w:start w:val="1"/>
      <w:numFmt w:val="decimal"/>
      <w:lvlText w:val="(%1)"/>
      <w:lvlJc w:val="left"/>
      <w:pPr>
        <w:ind w:left="720" w:hanging="360"/>
      </w:pPr>
      <w:rPr>
        <w:rFonts w:ascii="Times New Roman" w:eastAsia="Times New Roman" w:hAnsi="Times New Roman" w:hint="default"/>
        <w:spacing w:val="-1"/>
        <w:w w:val="100"/>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23C875A3"/>
    <w:multiLevelType w:val="hybridMultilevel"/>
    <w:tmpl w:val="43906F08"/>
    <w:lvl w:ilvl="0" w:tplc="EB189088">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29183F7A"/>
    <w:multiLevelType w:val="hybridMultilevel"/>
    <w:tmpl w:val="491882A6"/>
    <w:lvl w:ilvl="0" w:tplc="EB18908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2B884029"/>
    <w:multiLevelType w:val="hybridMultilevel"/>
    <w:tmpl w:val="50F2EE90"/>
    <w:lvl w:ilvl="0" w:tplc="761226D2">
      <w:start w:val="1"/>
      <w:numFmt w:val="lowerLetter"/>
      <w:lvlText w:val="%1)"/>
      <w:lvlJc w:val="left"/>
      <w:pPr>
        <w:tabs>
          <w:tab w:val="num" w:pos="720"/>
        </w:tabs>
        <w:ind w:left="720" w:hanging="360"/>
      </w:pPr>
      <w:rPr>
        <w:rFonts w:cs="Times New Roman" w:hint="default"/>
      </w:rPr>
    </w:lvl>
    <w:lvl w:ilvl="1" w:tplc="8D4E5E9A">
      <w:start w:val="9"/>
      <w:numFmt w:val="decimal"/>
      <w:lvlText w:val="%2."/>
      <w:lvlJc w:val="left"/>
      <w:pPr>
        <w:tabs>
          <w:tab w:val="num" w:pos="1440"/>
        </w:tabs>
        <w:ind w:left="1440" w:hanging="360"/>
      </w:pPr>
      <w:rPr>
        <w:rFonts w:cs="Times New Roman" w:hint="default"/>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0">
    <w:nsid w:val="39215EB5"/>
    <w:multiLevelType w:val="hybridMultilevel"/>
    <w:tmpl w:val="E1787162"/>
    <w:lvl w:ilvl="0" w:tplc="7FDA5F4C">
      <w:start w:val="1"/>
      <w:numFmt w:val="lowerLetter"/>
      <w:lvlText w:val="%1)"/>
      <w:lvlJc w:val="left"/>
      <w:pPr>
        <w:ind w:left="144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3A11694D"/>
    <w:multiLevelType w:val="hybridMultilevel"/>
    <w:tmpl w:val="1FFEAD0E"/>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2">
    <w:nsid w:val="3A2903B2"/>
    <w:multiLevelType w:val="hybridMultilevel"/>
    <w:tmpl w:val="E8BAE7FE"/>
    <w:lvl w:ilvl="0" w:tplc="761226D2">
      <w:start w:val="1"/>
      <w:numFmt w:val="lowerLetter"/>
      <w:lvlText w:val="%1)"/>
      <w:lvlJc w:val="left"/>
      <w:pPr>
        <w:tabs>
          <w:tab w:val="num" w:pos="720"/>
        </w:tabs>
        <w:ind w:left="720" w:hanging="360"/>
      </w:pPr>
      <w:rPr>
        <w:rFonts w:cs="Times New Roman" w:hint="default"/>
      </w:rPr>
    </w:lvl>
    <w:lvl w:ilvl="1" w:tplc="AD24B3FE">
      <w:start w:val="1"/>
      <w:numFmt w:val="decimal"/>
      <w:lvlText w:val="%2."/>
      <w:lvlJc w:val="left"/>
      <w:pPr>
        <w:tabs>
          <w:tab w:val="num" w:pos="1440"/>
        </w:tabs>
        <w:ind w:left="1440" w:hanging="360"/>
      </w:pPr>
      <w:rPr>
        <w:rFonts w:cs="Times New Roman" w:hint="default"/>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3">
    <w:nsid w:val="3A476705"/>
    <w:multiLevelType w:val="hybridMultilevel"/>
    <w:tmpl w:val="5A86328A"/>
    <w:lvl w:ilvl="0" w:tplc="FE0CD752">
      <w:start w:val="1"/>
      <w:numFmt w:val="decimal"/>
      <w:lvlText w:val="(%1)"/>
      <w:lvlJc w:val="left"/>
      <w:pPr>
        <w:ind w:left="720" w:hanging="360"/>
      </w:pPr>
      <w:rPr>
        <w:rFonts w:ascii="Times New Roman" w:eastAsia="Times New Roman" w:hAnsi="Times New Roman" w:hint="default"/>
        <w:spacing w:val="-1"/>
        <w:w w:val="100"/>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416031CC"/>
    <w:multiLevelType w:val="hybridMultilevel"/>
    <w:tmpl w:val="E8BAE7FE"/>
    <w:lvl w:ilvl="0" w:tplc="761226D2">
      <w:start w:val="1"/>
      <w:numFmt w:val="lowerLetter"/>
      <w:lvlText w:val="%1)"/>
      <w:lvlJc w:val="left"/>
      <w:pPr>
        <w:tabs>
          <w:tab w:val="num" w:pos="720"/>
        </w:tabs>
        <w:ind w:left="720" w:hanging="360"/>
      </w:pPr>
      <w:rPr>
        <w:rFonts w:cs="Times New Roman" w:hint="default"/>
      </w:rPr>
    </w:lvl>
    <w:lvl w:ilvl="1" w:tplc="AD24B3FE">
      <w:start w:val="1"/>
      <w:numFmt w:val="decimal"/>
      <w:lvlText w:val="%2."/>
      <w:lvlJc w:val="left"/>
      <w:pPr>
        <w:tabs>
          <w:tab w:val="num" w:pos="1440"/>
        </w:tabs>
        <w:ind w:left="1440" w:hanging="360"/>
      </w:pPr>
      <w:rPr>
        <w:rFonts w:cs="Times New Roman" w:hint="default"/>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5">
    <w:nsid w:val="44455CD3"/>
    <w:multiLevelType w:val="hybridMultilevel"/>
    <w:tmpl w:val="1FFEAD0E"/>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6">
    <w:nsid w:val="449D1040"/>
    <w:multiLevelType w:val="hybridMultilevel"/>
    <w:tmpl w:val="2E5ABD7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nsid w:val="46FE3367"/>
    <w:multiLevelType w:val="hybridMultilevel"/>
    <w:tmpl w:val="43906F08"/>
    <w:lvl w:ilvl="0" w:tplc="EB189088">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47943BD5"/>
    <w:multiLevelType w:val="hybridMultilevel"/>
    <w:tmpl w:val="43906F08"/>
    <w:lvl w:ilvl="0" w:tplc="EB189088">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nsid w:val="495E6198"/>
    <w:multiLevelType w:val="hybridMultilevel"/>
    <w:tmpl w:val="95A69CC4"/>
    <w:lvl w:ilvl="0" w:tplc="040E000F">
      <w:start w:val="1"/>
      <w:numFmt w:val="decimal"/>
      <w:lvlText w:val="%1."/>
      <w:lvlJc w:val="left"/>
      <w:pPr>
        <w:ind w:left="720" w:hanging="360"/>
      </w:pPr>
    </w:lvl>
    <w:lvl w:ilvl="1" w:tplc="040E0017">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4A1019D6"/>
    <w:multiLevelType w:val="hybridMultilevel"/>
    <w:tmpl w:val="43906F08"/>
    <w:lvl w:ilvl="0" w:tplc="EB189088">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nsid w:val="4B9F63EA"/>
    <w:multiLevelType w:val="hybridMultilevel"/>
    <w:tmpl w:val="C00C15AE"/>
    <w:lvl w:ilvl="0" w:tplc="2FDA2B0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nsid w:val="5439458E"/>
    <w:multiLevelType w:val="hybridMultilevel"/>
    <w:tmpl w:val="2DD22B4E"/>
    <w:lvl w:ilvl="0" w:tplc="040E0017">
      <w:start w:val="1"/>
      <w:numFmt w:val="lowerLetter"/>
      <w:lvlText w:val="%1)"/>
      <w:lvlJc w:val="left"/>
      <w:pPr>
        <w:ind w:left="720" w:hanging="360"/>
      </w:pPr>
    </w:lvl>
    <w:lvl w:ilvl="1" w:tplc="4D52B9FA">
      <w:start w:val="1"/>
      <w:numFmt w:val="bullet"/>
      <w:lvlText w:val=""/>
      <w:lvlJc w:val="left"/>
      <w:pPr>
        <w:ind w:left="1440" w:hanging="360"/>
      </w:pPr>
      <w:rPr>
        <w:rFonts w:ascii="Symbol" w:hAnsi="Symbol" w:hint="default"/>
      </w:rPr>
    </w:lvl>
    <w:lvl w:ilvl="2" w:tplc="040E0017">
      <w:start w:val="1"/>
      <w:numFmt w:val="lowerLetter"/>
      <w:lvlText w:val="%3)"/>
      <w:lvlJc w:val="lef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nsid w:val="567F137D"/>
    <w:multiLevelType w:val="hybridMultilevel"/>
    <w:tmpl w:val="8C449EB6"/>
    <w:lvl w:ilvl="0" w:tplc="EB189088">
      <w:start w:val="1"/>
      <w:numFmt w:val="decimal"/>
      <w:lvlText w:val="(%1)"/>
      <w:lvlJc w:val="left"/>
      <w:pPr>
        <w:ind w:left="177" w:hanging="360"/>
      </w:pPr>
      <w:rPr>
        <w:rFonts w:hint="default"/>
      </w:rPr>
    </w:lvl>
    <w:lvl w:ilvl="1" w:tplc="040E0019" w:tentative="1">
      <w:start w:val="1"/>
      <w:numFmt w:val="lowerLetter"/>
      <w:lvlText w:val="%2."/>
      <w:lvlJc w:val="left"/>
      <w:pPr>
        <w:ind w:left="897" w:hanging="360"/>
      </w:pPr>
    </w:lvl>
    <w:lvl w:ilvl="2" w:tplc="040E001B" w:tentative="1">
      <w:start w:val="1"/>
      <w:numFmt w:val="lowerRoman"/>
      <w:lvlText w:val="%3."/>
      <w:lvlJc w:val="right"/>
      <w:pPr>
        <w:ind w:left="1617" w:hanging="180"/>
      </w:pPr>
    </w:lvl>
    <w:lvl w:ilvl="3" w:tplc="040E000F" w:tentative="1">
      <w:start w:val="1"/>
      <w:numFmt w:val="decimal"/>
      <w:lvlText w:val="%4."/>
      <w:lvlJc w:val="left"/>
      <w:pPr>
        <w:ind w:left="2337" w:hanging="360"/>
      </w:pPr>
    </w:lvl>
    <w:lvl w:ilvl="4" w:tplc="040E0019" w:tentative="1">
      <w:start w:val="1"/>
      <w:numFmt w:val="lowerLetter"/>
      <w:lvlText w:val="%5."/>
      <w:lvlJc w:val="left"/>
      <w:pPr>
        <w:ind w:left="3057" w:hanging="360"/>
      </w:pPr>
    </w:lvl>
    <w:lvl w:ilvl="5" w:tplc="040E001B" w:tentative="1">
      <w:start w:val="1"/>
      <w:numFmt w:val="lowerRoman"/>
      <w:lvlText w:val="%6."/>
      <w:lvlJc w:val="right"/>
      <w:pPr>
        <w:ind w:left="3777" w:hanging="180"/>
      </w:pPr>
    </w:lvl>
    <w:lvl w:ilvl="6" w:tplc="040E000F" w:tentative="1">
      <w:start w:val="1"/>
      <w:numFmt w:val="decimal"/>
      <w:lvlText w:val="%7."/>
      <w:lvlJc w:val="left"/>
      <w:pPr>
        <w:ind w:left="4497" w:hanging="360"/>
      </w:pPr>
    </w:lvl>
    <w:lvl w:ilvl="7" w:tplc="040E0019" w:tentative="1">
      <w:start w:val="1"/>
      <w:numFmt w:val="lowerLetter"/>
      <w:lvlText w:val="%8."/>
      <w:lvlJc w:val="left"/>
      <w:pPr>
        <w:ind w:left="5217" w:hanging="360"/>
      </w:pPr>
    </w:lvl>
    <w:lvl w:ilvl="8" w:tplc="040E001B" w:tentative="1">
      <w:start w:val="1"/>
      <w:numFmt w:val="lowerRoman"/>
      <w:lvlText w:val="%9."/>
      <w:lvlJc w:val="right"/>
      <w:pPr>
        <w:ind w:left="5937" w:hanging="180"/>
      </w:pPr>
    </w:lvl>
  </w:abstractNum>
  <w:abstractNum w:abstractNumId="34">
    <w:nsid w:val="5775701F"/>
    <w:multiLevelType w:val="hybridMultilevel"/>
    <w:tmpl w:val="E1787162"/>
    <w:lvl w:ilvl="0" w:tplc="7FDA5F4C">
      <w:start w:val="1"/>
      <w:numFmt w:val="lowerLetter"/>
      <w:lvlText w:val="%1)"/>
      <w:lvlJc w:val="left"/>
      <w:pPr>
        <w:ind w:left="144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nsid w:val="5932223D"/>
    <w:multiLevelType w:val="hybridMultilevel"/>
    <w:tmpl w:val="69429B06"/>
    <w:lvl w:ilvl="0" w:tplc="FE0CD752">
      <w:start w:val="1"/>
      <w:numFmt w:val="decimal"/>
      <w:lvlText w:val="(%1)"/>
      <w:lvlJc w:val="left"/>
      <w:pPr>
        <w:ind w:left="720" w:hanging="360"/>
      </w:pPr>
      <w:rPr>
        <w:rFonts w:ascii="Times New Roman" w:eastAsia="Times New Roman" w:hAnsi="Times New Roman" w:hint="default"/>
        <w:spacing w:val="-1"/>
        <w:w w:val="100"/>
        <w:sz w:val="24"/>
        <w:szCs w:val="24"/>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nsid w:val="5D0B40E2"/>
    <w:multiLevelType w:val="hybridMultilevel"/>
    <w:tmpl w:val="4E8808AA"/>
    <w:lvl w:ilvl="0" w:tplc="5B704FC2">
      <w:start w:val="1"/>
      <w:numFmt w:val="lowerLetter"/>
      <w:lvlText w:val="%1)"/>
      <w:lvlJc w:val="left"/>
      <w:pPr>
        <w:ind w:left="6262" w:hanging="284"/>
      </w:pPr>
      <w:rPr>
        <w:rFonts w:ascii="Times New Roman" w:eastAsia="Times New Roman" w:hAnsi="Times New Roman" w:hint="default"/>
        <w:spacing w:val="-1"/>
        <w:w w:val="100"/>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nsid w:val="60987351"/>
    <w:multiLevelType w:val="hybridMultilevel"/>
    <w:tmpl w:val="594A0224"/>
    <w:lvl w:ilvl="0" w:tplc="EB18908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nsid w:val="60B42E15"/>
    <w:multiLevelType w:val="hybridMultilevel"/>
    <w:tmpl w:val="43906F08"/>
    <w:lvl w:ilvl="0" w:tplc="EB189088">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nsid w:val="629E0936"/>
    <w:multiLevelType w:val="hybridMultilevel"/>
    <w:tmpl w:val="3F502A48"/>
    <w:lvl w:ilvl="0" w:tplc="761226D2">
      <w:start w:val="1"/>
      <w:numFmt w:val="lowerLetter"/>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40">
    <w:nsid w:val="66367650"/>
    <w:multiLevelType w:val="hybridMultilevel"/>
    <w:tmpl w:val="57246EE0"/>
    <w:lvl w:ilvl="0" w:tplc="FE0CD752">
      <w:start w:val="1"/>
      <w:numFmt w:val="decimal"/>
      <w:lvlText w:val="(%1)"/>
      <w:lvlJc w:val="left"/>
      <w:pPr>
        <w:ind w:left="658" w:hanging="543"/>
      </w:pPr>
      <w:rPr>
        <w:rFonts w:ascii="Times New Roman" w:eastAsia="Times New Roman" w:hAnsi="Times New Roman" w:hint="default"/>
        <w:spacing w:val="-1"/>
        <w:w w:val="100"/>
        <w:sz w:val="24"/>
        <w:szCs w:val="24"/>
      </w:rPr>
    </w:lvl>
    <w:lvl w:ilvl="1" w:tplc="E1AE771A">
      <w:start w:val="1"/>
      <w:numFmt w:val="lowerLetter"/>
      <w:lvlText w:val="%2)"/>
      <w:lvlJc w:val="left"/>
      <w:pPr>
        <w:ind w:left="1109" w:hanging="360"/>
      </w:pPr>
      <w:rPr>
        <w:rFonts w:ascii="Times New Roman" w:eastAsia="Times New Roman" w:hAnsi="Times New Roman" w:hint="default"/>
        <w:spacing w:val="-6"/>
        <w:w w:val="100"/>
        <w:sz w:val="24"/>
        <w:szCs w:val="24"/>
      </w:rPr>
    </w:lvl>
    <w:lvl w:ilvl="2" w:tplc="BCC09DBE">
      <w:start w:val="1"/>
      <w:numFmt w:val="bullet"/>
      <w:lvlText w:val="•"/>
      <w:lvlJc w:val="left"/>
      <w:pPr>
        <w:ind w:left="2011" w:hanging="360"/>
      </w:pPr>
      <w:rPr>
        <w:rFonts w:hint="default"/>
      </w:rPr>
    </w:lvl>
    <w:lvl w:ilvl="3" w:tplc="EE946D2E">
      <w:start w:val="1"/>
      <w:numFmt w:val="bullet"/>
      <w:lvlText w:val="•"/>
      <w:lvlJc w:val="left"/>
      <w:pPr>
        <w:ind w:left="2922" w:hanging="360"/>
      </w:pPr>
      <w:rPr>
        <w:rFonts w:hint="default"/>
      </w:rPr>
    </w:lvl>
    <w:lvl w:ilvl="4" w:tplc="1C44CDE6">
      <w:start w:val="1"/>
      <w:numFmt w:val="bullet"/>
      <w:lvlText w:val="•"/>
      <w:lvlJc w:val="left"/>
      <w:pPr>
        <w:ind w:left="3833" w:hanging="360"/>
      </w:pPr>
      <w:rPr>
        <w:rFonts w:hint="default"/>
      </w:rPr>
    </w:lvl>
    <w:lvl w:ilvl="5" w:tplc="AB12475A">
      <w:start w:val="1"/>
      <w:numFmt w:val="bullet"/>
      <w:lvlText w:val="•"/>
      <w:lvlJc w:val="left"/>
      <w:pPr>
        <w:ind w:left="4744" w:hanging="360"/>
      </w:pPr>
      <w:rPr>
        <w:rFonts w:hint="default"/>
      </w:rPr>
    </w:lvl>
    <w:lvl w:ilvl="6" w:tplc="CD3063BA">
      <w:start w:val="1"/>
      <w:numFmt w:val="bullet"/>
      <w:lvlText w:val="•"/>
      <w:lvlJc w:val="left"/>
      <w:pPr>
        <w:ind w:left="5655" w:hanging="360"/>
      </w:pPr>
      <w:rPr>
        <w:rFonts w:hint="default"/>
      </w:rPr>
    </w:lvl>
    <w:lvl w:ilvl="7" w:tplc="3A7E66C4">
      <w:start w:val="1"/>
      <w:numFmt w:val="bullet"/>
      <w:lvlText w:val="•"/>
      <w:lvlJc w:val="left"/>
      <w:pPr>
        <w:ind w:left="6566" w:hanging="360"/>
      </w:pPr>
      <w:rPr>
        <w:rFonts w:hint="default"/>
      </w:rPr>
    </w:lvl>
    <w:lvl w:ilvl="8" w:tplc="CC00AB76">
      <w:start w:val="1"/>
      <w:numFmt w:val="bullet"/>
      <w:lvlText w:val="•"/>
      <w:lvlJc w:val="left"/>
      <w:pPr>
        <w:ind w:left="7477" w:hanging="360"/>
      </w:pPr>
      <w:rPr>
        <w:rFonts w:hint="default"/>
      </w:rPr>
    </w:lvl>
  </w:abstractNum>
  <w:abstractNum w:abstractNumId="41">
    <w:nsid w:val="6BBD739F"/>
    <w:multiLevelType w:val="hybridMultilevel"/>
    <w:tmpl w:val="D172B9A4"/>
    <w:lvl w:ilvl="0" w:tplc="EB18908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nsid w:val="6BBF482C"/>
    <w:multiLevelType w:val="hybridMultilevel"/>
    <w:tmpl w:val="E1787162"/>
    <w:lvl w:ilvl="0" w:tplc="7FDA5F4C">
      <w:start w:val="1"/>
      <w:numFmt w:val="lowerLetter"/>
      <w:lvlText w:val="%1)"/>
      <w:lvlJc w:val="left"/>
      <w:pPr>
        <w:ind w:left="144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nsid w:val="6E1159A4"/>
    <w:multiLevelType w:val="hybridMultilevel"/>
    <w:tmpl w:val="8C449EB6"/>
    <w:lvl w:ilvl="0" w:tplc="EB189088">
      <w:start w:val="1"/>
      <w:numFmt w:val="decimal"/>
      <w:lvlText w:val="(%1)"/>
      <w:lvlJc w:val="left"/>
      <w:pPr>
        <w:ind w:left="177" w:hanging="360"/>
      </w:pPr>
      <w:rPr>
        <w:rFonts w:hint="default"/>
      </w:rPr>
    </w:lvl>
    <w:lvl w:ilvl="1" w:tplc="040E0019" w:tentative="1">
      <w:start w:val="1"/>
      <w:numFmt w:val="lowerLetter"/>
      <w:lvlText w:val="%2."/>
      <w:lvlJc w:val="left"/>
      <w:pPr>
        <w:ind w:left="897" w:hanging="360"/>
      </w:pPr>
    </w:lvl>
    <w:lvl w:ilvl="2" w:tplc="040E001B" w:tentative="1">
      <w:start w:val="1"/>
      <w:numFmt w:val="lowerRoman"/>
      <w:lvlText w:val="%3."/>
      <w:lvlJc w:val="right"/>
      <w:pPr>
        <w:ind w:left="1617" w:hanging="180"/>
      </w:pPr>
    </w:lvl>
    <w:lvl w:ilvl="3" w:tplc="040E000F" w:tentative="1">
      <w:start w:val="1"/>
      <w:numFmt w:val="decimal"/>
      <w:lvlText w:val="%4."/>
      <w:lvlJc w:val="left"/>
      <w:pPr>
        <w:ind w:left="2337" w:hanging="360"/>
      </w:pPr>
    </w:lvl>
    <w:lvl w:ilvl="4" w:tplc="040E0019" w:tentative="1">
      <w:start w:val="1"/>
      <w:numFmt w:val="lowerLetter"/>
      <w:lvlText w:val="%5."/>
      <w:lvlJc w:val="left"/>
      <w:pPr>
        <w:ind w:left="3057" w:hanging="360"/>
      </w:pPr>
    </w:lvl>
    <w:lvl w:ilvl="5" w:tplc="040E001B" w:tentative="1">
      <w:start w:val="1"/>
      <w:numFmt w:val="lowerRoman"/>
      <w:lvlText w:val="%6."/>
      <w:lvlJc w:val="right"/>
      <w:pPr>
        <w:ind w:left="3777" w:hanging="180"/>
      </w:pPr>
    </w:lvl>
    <w:lvl w:ilvl="6" w:tplc="040E000F" w:tentative="1">
      <w:start w:val="1"/>
      <w:numFmt w:val="decimal"/>
      <w:lvlText w:val="%7."/>
      <w:lvlJc w:val="left"/>
      <w:pPr>
        <w:ind w:left="4497" w:hanging="360"/>
      </w:pPr>
    </w:lvl>
    <w:lvl w:ilvl="7" w:tplc="040E0019" w:tentative="1">
      <w:start w:val="1"/>
      <w:numFmt w:val="lowerLetter"/>
      <w:lvlText w:val="%8."/>
      <w:lvlJc w:val="left"/>
      <w:pPr>
        <w:ind w:left="5217" w:hanging="360"/>
      </w:pPr>
    </w:lvl>
    <w:lvl w:ilvl="8" w:tplc="040E001B" w:tentative="1">
      <w:start w:val="1"/>
      <w:numFmt w:val="lowerRoman"/>
      <w:lvlText w:val="%9."/>
      <w:lvlJc w:val="right"/>
      <w:pPr>
        <w:ind w:left="5937" w:hanging="180"/>
      </w:pPr>
    </w:lvl>
  </w:abstractNum>
  <w:abstractNum w:abstractNumId="44">
    <w:nsid w:val="724628F5"/>
    <w:multiLevelType w:val="hybridMultilevel"/>
    <w:tmpl w:val="491882A6"/>
    <w:lvl w:ilvl="0" w:tplc="EB18908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nsid w:val="74B91D20"/>
    <w:multiLevelType w:val="hybridMultilevel"/>
    <w:tmpl w:val="1FFEAD0E"/>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6">
    <w:nsid w:val="7B62249E"/>
    <w:multiLevelType w:val="hybridMultilevel"/>
    <w:tmpl w:val="950EE6C6"/>
    <w:lvl w:ilvl="0" w:tplc="040E000F">
      <w:start w:val="1"/>
      <w:numFmt w:val="decimal"/>
      <w:lvlText w:val="%1."/>
      <w:lvlJc w:val="left"/>
      <w:pPr>
        <w:ind w:left="720" w:hanging="360"/>
      </w:pPr>
    </w:lvl>
    <w:lvl w:ilvl="1" w:tplc="7FDA5F4C">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nsid w:val="7CB030EA"/>
    <w:multiLevelType w:val="hybridMultilevel"/>
    <w:tmpl w:val="8780A6CE"/>
    <w:lvl w:ilvl="0" w:tplc="040E0017">
      <w:start w:val="1"/>
      <w:numFmt w:val="lowerLetter"/>
      <w:lvlText w:val="%1)"/>
      <w:lvlJc w:val="left"/>
      <w:pPr>
        <w:ind w:left="1070" w:hanging="360"/>
      </w:p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8">
    <w:nsid w:val="7D14482C"/>
    <w:multiLevelType w:val="hybridMultilevel"/>
    <w:tmpl w:val="1D0A6916"/>
    <w:lvl w:ilvl="0" w:tplc="EB18908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9">
    <w:nsid w:val="7DAF6796"/>
    <w:multiLevelType w:val="hybridMultilevel"/>
    <w:tmpl w:val="4E8808AA"/>
    <w:lvl w:ilvl="0" w:tplc="5B704FC2">
      <w:start w:val="1"/>
      <w:numFmt w:val="lowerLetter"/>
      <w:lvlText w:val="%1)"/>
      <w:lvlJc w:val="left"/>
      <w:pPr>
        <w:ind w:left="6262" w:hanging="284"/>
      </w:pPr>
      <w:rPr>
        <w:rFonts w:ascii="Times New Roman" w:eastAsia="Times New Roman" w:hAnsi="Times New Roman" w:hint="default"/>
        <w:spacing w:val="-1"/>
        <w:w w:val="100"/>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0">
    <w:nsid w:val="7EFB307C"/>
    <w:multiLevelType w:val="hybridMultilevel"/>
    <w:tmpl w:val="8C449EB6"/>
    <w:lvl w:ilvl="0" w:tplc="EB189088">
      <w:start w:val="1"/>
      <w:numFmt w:val="decimal"/>
      <w:lvlText w:val="(%1)"/>
      <w:lvlJc w:val="left"/>
      <w:pPr>
        <w:ind w:left="177" w:hanging="360"/>
      </w:pPr>
      <w:rPr>
        <w:rFonts w:hint="default"/>
      </w:rPr>
    </w:lvl>
    <w:lvl w:ilvl="1" w:tplc="040E0019" w:tentative="1">
      <w:start w:val="1"/>
      <w:numFmt w:val="lowerLetter"/>
      <w:lvlText w:val="%2."/>
      <w:lvlJc w:val="left"/>
      <w:pPr>
        <w:ind w:left="897" w:hanging="360"/>
      </w:pPr>
    </w:lvl>
    <w:lvl w:ilvl="2" w:tplc="040E001B" w:tentative="1">
      <w:start w:val="1"/>
      <w:numFmt w:val="lowerRoman"/>
      <w:lvlText w:val="%3."/>
      <w:lvlJc w:val="right"/>
      <w:pPr>
        <w:ind w:left="1617" w:hanging="180"/>
      </w:pPr>
    </w:lvl>
    <w:lvl w:ilvl="3" w:tplc="040E000F" w:tentative="1">
      <w:start w:val="1"/>
      <w:numFmt w:val="decimal"/>
      <w:lvlText w:val="%4."/>
      <w:lvlJc w:val="left"/>
      <w:pPr>
        <w:ind w:left="2337" w:hanging="360"/>
      </w:pPr>
    </w:lvl>
    <w:lvl w:ilvl="4" w:tplc="040E0019" w:tentative="1">
      <w:start w:val="1"/>
      <w:numFmt w:val="lowerLetter"/>
      <w:lvlText w:val="%5."/>
      <w:lvlJc w:val="left"/>
      <w:pPr>
        <w:ind w:left="3057" w:hanging="360"/>
      </w:pPr>
    </w:lvl>
    <w:lvl w:ilvl="5" w:tplc="040E001B" w:tentative="1">
      <w:start w:val="1"/>
      <w:numFmt w:val="lowerRoman"/>
      <w:lvlText w:val="%6."/>
      <w:lvlJc w:val="right"/>
      <w:pPr>
        <w:ind w:left="3777" w:hanging="180"/>
      </w:pPr>
    </w:lvl>
    <w:lvl w:ilvl="6" w:tplc="040E000F" w:tentative="1">
      <w:start w:val="1"/>
      <w:numFmt w:val="decimal"/>
      <w:lvlText w:val="%7."/>
      <w:lvlJc w:val="left"/>
      <w:pPr>
        <w:ind w:left="4497" w:hanging="360"/>
      </w:pPr>
    </w:lvl>
    <w:lvl w:ilvl="7" w:tplc="040E0019" w:tentative="1">
      <w:start w:val="1"/>
      <w:numFmt w:val="lowerLetter"/>
      <w:lvlText w:val="%8."/>
      <w:lvlJc w:val="left"/>
      <w:pPr>
        <w:ind w:left="5217" w:hanging="360"/>
      </w:pPr>
    </w:lvl>
    <w:lvl w:ilvl="8" w:tplc="040E001B" w:tentative="1">
      <w:start w:val="1"/>
      <w:numFmt w:val="lowerRoman"/>
      <w:lvlText w:val="%9."/>
      <w:lvlJc w:val="right"/>
      <w:pPr>
        <w:ind w:left="5937" w:hanging="180"/>
      </w:pPr>
    </w:lvl>
  </w:abstractNum>
  <w:num w:numId="1">
    <w:abstractNumId w:val="39"/>
  </w:num>
  <w:num w:numId="2">
    <w:abstractNumId w:val="19"/>
  </w:num>
  <w:num w:numId="3">
    <w:abstractNumId w:val="24"/>
  </w:num>
  <w:num w:numId="4">
    <w:abstractNumId w:val="40"/>
  </w:num>
  <w:num w:numId="5">
    <w:abstractNumId w:val="49"/>
  </w:num>
  <w:num w:numId="6">
    <w:abstractNumId w:val="11"/>
  </w:num>
  <w:num w:numId="7">
    <w:abstractNumId w:val="46"/>
  </w:num>
  <w:num w:numId="8">
    <w:abstractNumId w:val="47"/>
  </w:num>
  <w:num w:numId="9">
    <w:abstractNumId w:val="0"/>
  </w:num>
  <w:num w:numId="10">
    <w:abstractNumId w:val="23"/>
  </w:num>
  <w:num w:numId="11">
    <w:abstractNumId w:val="16"/>
  </w:num>
  <w:num w:numId="12">
    <w:abstractNumId w:val="6"/>
  </w:num>
  <w:num w:numId="13">
    <w:abstractNumId w:val="26"/>
  </w:num>
  <w:num w:numId="14">
    <w:abstractNumId w:val="9"/>
  </w:num>
  <w:num w:numId="15">
    <w:abstractNumId w:val="35"/>
  </w:num>
  <w:num w:numId="16">
    <w:abstractNumId w:val="22"/>
  </w:num>
  <w:num w:numId="17">
    <w:abstractNumId w:val="37"/>
  </w:num>
  <w:num w:numId="18">
    <w:abstractNumId w:val="41"/>
  </w:num>
  <w:num w:numId="19">
    <w:abstractNumId w:val="4"/>
  </w:num>
  <w:num w:numId="20">
    <w:abstractNumId w:val="10"/>
  </w:num>
  <w:num w:numId="21">
    <w:abstractNumId w:val="44"/>
  </w:num>
  <w:num w:numId="22">
    <w:abstractNumId w:val="18"/>
  </w:num>
  <w:num w:numId="23">
    <w:abstractNumId w:val="13"/>
  </w:num>
  <w:num w:numId="24">
    <w:abstractNumId w:val="48"/>
  </w:num>
  <w:num w:numId="25">
    <w:abstractNumId w:val="50"/>
  </w:num>
  <w:num w:numId="26">
    <w:abstractNumId w:val="14"/>
  </w:num>
  <w:num w:numId="27">
    <w:abstractNumId w:val="42"/>
  </w:num>
  <w:num w:numId="28">
    <w:abstractNumId w:val="33"/>
  </w:num>
  <w:num w:numId="29">
    <w:abstractNumId w:val="43"/>
  </w:num>
  <w:num w:numId="30">
    <w:abstractNumId w:val="5"/>
  </w:num>
  <w:num w:numId="31">
    <w:abstractNumId w:val="2"/>
  </w:num>
  <w:num w:numId="32">
    <w:abstractNumId w:val="38"/>
  </w:num>
  <w:num w:numId="33">
    <w:abstractNumId w:val="20"/>
  </w:num>
  <w:num w:numId="34">
    <w:abstractNumId w:val="34"/>
  </w:num>
  <w:num w:numId="35">
    <w:abstractNumId w:val="36"/>
  </w:num>
  <w:num w:numId="36">
    <w:abstractNumId w:val="8"/>
  </w:num>
  <w:num w:numId="37">
    <w:abstractNumId w:val="30"/>
  </w:num>
  <w:num w:numId="38">
    <w:abstractNumId w:val="12"/>
  </w:num>
  <w:num w:numId="39">
    <w:abstractNumId w:val="15"/>
  </w:num>
  <w:num w:numId="40">
    <w:abstractNumId w:val="3"/>
  </w:num>
  <w:num w:numId="41">
    <w:abstractNumId w:val="29"/>
  </w:num>
  <w:num w:numId="42">
    <w:abstractNumId w:val="28"/>
  </w:num>
  <w:num w:numId="43">
    <w:abstractNumId w:val="45"/>
  </w:num>
  <w:num w:numId="44">
    <w:abstractNumId w:val="17"/>
  </w:num>
  <w:num w:numId="45">
    <w:abstractNumId w:val="25"/>
  </w:num>
  <w:num w:numId="46">
    <w:abstractNumId w:val="21"/>
  </w:num>
  <w:num w:numId="47">
    <w:abstractNumId w:val="27"/>
  </w:num>
  <w:num w:numId="48">
    <w:abstractNumId w:val="7"/>
  </w:num>
  <w:num w:numId="49">
    <w:abstractNumId w:val="32"/>
  </w:num>
  <w:num w:numId="50">
    <w:abstractNumId w:val="31"/>
  </w:num>
  <w:num w:numId="51">
    <w:abstractNumId w:val="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E7D"/>
    <w:rsid w:val="00062788"/>
    <w:rsid w:val="000645E2"/>
    <w:rsid w:val="000675EA"/>
    <w:rsid w:val="0009162B"/>
    <w:rsid w:val="000D635E"/>
    <w:rsid w:val="000E7613"/>
    <w:rsid w:val="000F2228"/>
    <w:rsid w:val="00106A63"/>
    <w:rsid w:val="001568E4"/>
    <w:rsid w:val="001A6E7C"/>
    <w:rsid w:val="001C04EB"/>
    <w:rsid w:val="001C383F"/>
    <w:rsid w:val="001D2D38"/>
    <w:rsid w:val="001F0623"/>
    <w:rsid w:val="00217962"/>
    <w:rsid w:val="002426F8"/>
    <w:rsid w:val="00247041"/>
    <w:rsid w:val="00262E7D"/>
    <w:rsid w:val="002746B3"/>
    <w:rsid w:val="002A5CEC"/>
    <w:rsid w:val="002D512C"/>
    <w:rsid w:val="002D6B28"/>
    <w:rsid w:val="003059DF"/>
    <w:rsid w:val="00326352"/>
    <w:rsid w:val="0033451F"/>
    <w:rsid w:val="00382BE3"/>
    <w:rsid w:val="00396DC4"/>
    <w:rsid w:val="003A3BE5"/>
    <w:rsid w:val="003F3ABB"/>
    <w:rsid w:val="00420959"/>
    <w:rsid w:val="00434CDF"/>
    <w:rsid w:val="00435E5C"/>
    <w:rsid w:val="00457616"/>
    <w:rsid w:val="004C7F1D"/>
    <w:rsid w:val="004E77F5"/>
    <w:rsid w:val="004E7A5E"/>
    <w:rsid w:val="004F5EE0"/>
    <w:rsid w:val="00544996"/>
    <w:rsid w:val="00553C0B"/>
    <w:rsid w:val="005711FC"/>
    <w:rsid w:val="005871A7"/>
    <w:rsid w:val="00591E39"/>
    <w:rsid w:val="005C12F5"/>
    <w:rsid w:val="005D04C8"/>
    <w:rsid w:val="00615E3C"/>
    <w:rsid w:val="00624395"/>
    <w:rsid w:val="006A5F90"/>
    <w:rsid w:val="006C16E0"/>
    <w:rsid w:val="006E0073"/>
    <w:rsid w:val="00722A59"/>
    <w:rsid w:val="00752D71"/>
    <w:rsid w:val="00762ECC"/>
    <w:rsid w:val="00783AB4"/>
    <w:rsid w:val="00790E24"/>
    <w:rsid w:val="007B73FC"/>
    <w:rsid w:val="007E1CF7"/>
    <w:rsid w:val="007F0874"/>
    <w:rsid w:val="007F2250"/>
    <w:rsid w:val="007F2888"/>
    <w:rsid w:val="007F4245"/>
    <w:rsid w:val="008277DF"/>
    <w:rsid w:val="008932C0"/>
    <w:rsid w:val="00893869"/>
    <w:rsid w:val="00895525"/>
    <w:rsid w:val="008B0D7B"/>
    <w:rsid w:val="008B5364"/>
    <w:rsid w:val="008B5CB5"/>
    <w:rsid w:val="008D7656"/>
    <w:rsid w:val="008E4C7C"/>
    <w:rsid w:val="008F606E"/>
    <w:rsid w:val="00917850"/>
    <w:rsid w:val="0092172E"/>
    <w:rsid w:val="00933A1B"/>
    <w:rsid w:val="00944017"/>
    <w:rsid w:val="00951664"/>
    <w:rsid w:val="00951B97"/>
    <w:rsid w:val="00983A33"/>
    <w:rsid w:val="009C387A"/>
    <w:rsid w:val="009C4980"/>
    <w:rsid w:val="009D4D8F"/>
    <w:rsid w:val="009D61E1"/>
    <w:rsid w:val="00A01A87"/>
    <w:rsid w:val="00A222A1"/>
    <w:rsid w:val="00A576D0"/>
    <w:rsid w:val="00A808A9"/>
    <w:rsid w:val="00A858D7"/>
    <w:rsid w:val="00A95259"/>
    <w:rsid w:val="00AC0E45"/>
    <w:rsid w:val="00B01524"/>
    <w:rsid w:val="00B31894"/>
    <w:rsid w:val="00B61CDD"/>
    <w:rsid w:val="00B64925"/>
    <w:rsid w:val="00B6609F"/>
    <w:rsid w:val="00B710D8"/>
    <w:rsid w:val="00B72C61"/>
    <w:rsid w:val="00BB32CE"/>
    <w:rsid w:val="00BB7DD0"/>
    <w:rsid w:val="00BD1FE8"/>
    <w:rsid w:val="00C60697"/>
    <w:rsid w:val="00CA7445"/>
    <w:rsid w:val="00DA03CE"/>
    <w:rsid w:val="00DB6640"/>
    <w:rsid w:val="00DC2717"/>
    <w:rsid w:val="00DD2B34"/>
    <w:rsid w:val="00DD2F97"/>
    <w:rsid w:val="00DE0F34"/>
    <w:rsid w:val="00DE21F4"/>
    <w:rsid w:val="00DF2B40"/>
    <w:rsid w:val="00DF3F0E"/>
    <w:rsid w:val="00E06A3E"/>
    <w:rsid w:val="00E11707"/>
    <w:rsid w:val="00E54AA9"/>
    <w:rsid w:val="00EE5946"/>
    <w:rsid w:val="00EE77F5"/>
    <w:rsid w:val="00EF3CF1"/>
    <w:rsid w:val="00F06678"/>
    <w:rsid w:val="00F06D79"/>
    <w:rsid w:val="00F15399"/>
    <w:rsid w:val="00F17929"/>
    <w:rsid w:val="00F33B5F"/>
    <w:rsid w:val="00F41DD6"/>
    <w:rsid w:val="00F76EEE"/>
    <w:rsid w:val="00FA5279"/>
    <w:rsid w:val="00FE352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AB61D6B-46F2-494C-9E7C-9DB6DCE14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hu-HU" w:eastAsia="hu-HU" w:bidi="hu-H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rPr>
      <w:color w:val="000000"/>
    </w:rPr>
  </w:style>
  <w:style w:type="paragraph" w:styleId="Cmsor1">
    <w:name w:val="heading 1"/>
    <w:basedOn w:val="Norml"/>
    <w:next w:val="Norml"/>
    <w:link w:val="Cmsor1Char"/>
    <w:qFormat/>
    <w:rsid w:val="00106A63"/>
    <w:pPr>
      <w:keepNext/>
      <w:widowControl/>
      <w:spacing w:before="240" w:after="60"/>
      <w:outlineLvl w:val="0"/>
    </w:pPr>
    <w:rPr>
      <w:rFonts w:ascii="Arial" w:eastAsia="Times New Roman" w:hAnsi="Arial" w:cs="Times New Roman"/>
      <w:b/>
      <w:color w:val="auto"/>
      <w:kern w:val="32"/>
      <w:sz w:val="32"/>
      <w:szCs w:val="20"/>
      <w:lang w:bidi="ar-SA"/>
    </w:rPr>
  </w:style>
  <w:style w:type="paragraph" w:styleId="Cmsor2">
    <w:name w:val="heading 2"/>
    <w:basedOn w:val="Norml"/>
    <w:next w:val="Norml"/>
    <w:link w:val="Cmsor2Char"/>
    <w:qFormat/>
    <w:rsid w:val="00DA03CE"/>
    <w:pPr>
      <w:keepNext/>
      <w:widowControl/>
      <w:spacing w:before="240" w:after="60"/>
      <w:outlineLvl w:val="1"/>
    </w:pPr>
    <w:rPr>
      <w:rFonts w:ascii="Arial" w:eastAsia="Times New Roman" w:hAnsi="Arial" w:cs="Times New Roman"/>
      <w:b/>
      <w:i/>
      <w:color w:val="auto"/>
      <w:sz w:val="28"/>
      <w:szCs w:val="20"/>
      <w:lang w:bidi="ar-SA"/>
    </w:rPr>
  </w:style>
  <w:style w:type="paragraph" w:styleId="Cmsor3">
    <w:name w:val="heading 3"/>
    <w:basedOn w:val="Norml"/>
    <w:next w:val="Norml"/>
    <w:link w:val="Cmsor3Char"/>
    <w:qFormat/>
    <w:rsid w:val="00DA03CE"/>
    <w:pPr>
      <w:keepNext/>
      <w:widowControl/>
      <w:spacing w:before="240" w:after="60"/>
      <w:outlineLvl w:val="2"/>
    </w:pPr>
    <w:rPr>
      <w:rFonts w:ascii="Arial" w:eastAsia="Times New Roman" w:hAnsi="Arial" w:cs="Times New Roman"/>
      <w:b/>
      <w:color w:val="auto"/>
      <w:sz w:val="26"/>
      <w:szCs w:val="20"/>
      <w:lang w:bidi="ar-SA"/>
    </w:rPr>
  </w:style>
  <w:style w:type="paragraph" w:styleId="Cmsor4">
    <w:name w:val="heading 4"/>
    <w:basedOn w:val="Norml"/>
    <w:next w:val="Norml"/>
    <w:link w:val="Cmsor4Char"/>
    <w:qFormat/>
    <w:rsid w:val="00DA03CE"/>
    <w:pPr>
      <w:keepNext/>
      <w:autoSpaceDE w:val="0"/>
      <w:autoSpaceDN w:val="0"/>
      <w:adjustRightInd w:val="0"/>
      <w:jc w:val="both"/>
      <w:outlineLvl w:val="3"/>
    </w:pPr>
    <w:rPr>
      <w:rFonts w:ascii="Calibri" w:eastAsia="Times New Roman" w:hAnsi="Calibri" w:cs="Times New Roman"/>
      <w:b/>
      <w:color w:val="auto"/>
      <w:sz w:val="28"/>
      <w:szCs w:val="20"/>
      <w:lang w:val="x-none" w:eastAsia="x-none" w:bidi="ar-SA"/>
    </w:rPr>
  </w:style>
  <w:style w:type="paragraph" w:styleId="Cmsor5">
    <w:name w:val="heading 5"/>
    <w:basedOn w:val="Norml"/>
    <w:next w:val="Norml"/>
    <w:link w:val="Cmsor5Char"/>
    <w:qFormat/>
    <w:rsid w:val="00DA03CE"/>
    <w:pPr>
      <w:keepNext/>
      <w:autoSpaceDE w:val="0"/>
      <w:autoSpaceDN w:val="0"/>
      <w:adjustRightInd w:val="0"/>
      <w:jc w:val="both"/>
      <w:outlineLvl w:val="4"/>
    </w:pPr>
    <w:rPr>
      <w:rFonts w:ascii="Calibri" w:eastAsia="Times New Roman" w:hAnsi="Calibri" w:cs="Times New Roman"/>
      <w:b/>
      <w:i/>
      <w:color w:val="auto"/>
      <w:sz w:val="26"/>
      <w:szCs w:val="20"/>
      <w:lang w:val="x-none" w:eastAsia="x-none" w:bidi="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106A63"/>
    <w:rPr>
      <w:rFonts w:ascii="Arial" w:eastAsia="Times New Roman" w:hAnsi="Arial" w:cs="Times New Roman"/>
      <w:b/>
      <w:kern w:val="32"/>
      <w:sz w:val="32"/>
      <w:szCs w:val="20"/>
      <w:lang w:bidi="ar-SA"/>
    </w:rPr>
  </w:style>
  <w:style w:type="character" w:customStyle="1" w:styleId="Cmsor2Char">
    <w:name w:val="Címsor 2 Char"/>
    <w:basedOn w:val="Bekezdsalapbettpusa"/>
    <w:link w:val="Cmsor2"/>
    <w:rsid w:val="00DA03CE"/>
    <w:rPr>
      <w:rFonts w:ascii="Arial" w:eastAsia="Times New Roman" w:hAnsi="Arial" w:cs="Times New Roman"/>
      <w:b/>
      <w:i/>
      <w:sz w:val="28"/>
      <w:szCs w:val="20"/>
      <w:lang w:bidi="ar-SA"/>
    </w:rPr>
  </w:style>
  <w:style w:type="character" w:customStyle="1" w:styleId="Cmsor3Char">
    <w:name w:val="Címsor 3 Char"/>
    <w:basedOn w:val="Bekezdsalapbettpusa"/>
    <w:link w:val="Cmsor3"/>
    <w:rsid w:val="00DA03CE"/>
    <w:rPr>
      <w:rFonts w:ascii="Arial" w:eastAsia="Times New Roman" w:hAnsi="Arial" w:cs="Times New Roman"/>
      <w:b/>
      <w:sz w:val="26"/>
      <w:szCs w:val="20"/>
      <w:lang w:bidi="ar-SA"/>
    </w:rPr>
  </w:style>
  <w:style w:type="character" w:customStyle="1" w:styleId="Cmsor4Char">
    <w:name w:val="Címsor 4 Char"/>
    <w:basedOn w:val="Bekezdsalapbettpusa"/>
    <w:link w:val="Cmsor4"/>
    <w:rsid w:val="00DA03CE"/>
    <w:rPr>
      <w:rFonts w:ascii="Calibri" w:eastAsia="Times New Roman" w:hAnsi="Calibri" w:cs="Times New Roman"/>
      <w:b/>
      <w:sz w:val="28"/>
      <w:szCs w:val="20"/>
      <w:lang w:val="x-none" w:eastAsia="x-none" w:bidi="ar-SA"/>
    </w:rPr>
  </w:style>
  <w:style w:type="character" w:customStyle="1" w:styleId="Cmsor5Char">
    <w:name w:val="Címsor 5 Char"/>
    <w:basedOn w:val="Bekezdsalapbettpusa"/>
    <w:link w:val="Cmsor5"/>
    <w:rsid w:val="00DA03CE"/>
    <w:rPr>
      <w:rFonts w:ascii="Calibri" w:eastAsia="Times New Roman" w:hAnsi="Calibri" w:cs="Times New Roman"/>
      <w:b/>
      <w:i/>
      <w:sz w:val="26"/>
      <w:szCs w:val="20"/>
      <w:lang w:val="x-none" w:eastAsia="x-none" w:bidi="ar-SA"/>
    </w:rPr>
  </w:style>
  <w:style w:type="character" w:styleId="Hiperhivatkozs">
    <w:name w:val="Hyperlink"/>
    <w:basedOn w:val="Bekezdsalapbettpusa"/>
    <w:rPr>
      <w:color w:val="0066CC"/>
      <w:u w:val="single"/>
    </w:rPr>
  </w:style>
  <w:style w:type="character" w:customStyle="1" w:styleId="Lbjegyzet">
    <w:name w:val="Lábjegyzet_"/>
    <w:basedOn w:val="Bekezdsalapbettpusa"/>
    <w:link w:val="Lbjegyzet0"/>
    <w:rPr>
      <w:rFonts w:ascii="Times New Roman" w:eastAsia="Times New Roman" w:hAnsi="Times New Roman" w:cs="Times New Roman"/>
      <w:b w:val="0"/>
      <w:bCs w:val="0"/>
      <w:i w:val="0"/>
      <w:iCs w:val="0"/>
      <w:smallCaps w:val="0"/>
      <w:strike w:val="0"/>
      <w:sz w:val="19"/>
      <w:szCs w:val="19"/>
      <w:u w:val="none"/>
    </w:rPr>
  </w:style>
  <w:style w:type="paragraph" w:customStyle="1" w:styleId="Lbjegyzet0">
    <w:name w:val="Lábjegyzet"/>
    <w:basedOn w:val="Norml"/>
    <w:link w:val="Lbjegyzet"/>
    <w:pPr>
      <w:shd w:val="clear" w:color="auto" w:fill="FFFFFF"/>
      <w:spacing w:line="230" w:lineRule="exact"/>
      <w:jc w:val="both"/>
    </w:pPr>
    <w:rPr>
      <w:rFonts w:ascii="Times New Roman" w:eastAsia="Times New Roman" w:hAnsi="Times New Roman" w:cs="Times New Roman"/>
      <w:sz w:val="19"/>
      <w:szCs w:val="19"/>
    </w:rPr>
  </w:style>
  <w:style w:type="character" w:customStyle="1" w:styleId="Lbjegyzet2">
    <w:name w:val="Lábjegyzet (2)_"/>
    <w:basedOn w:val="Bekezdsalapbettpusa"/>
    <w:link w:val="Lbjegyzet20"/>
    <w:rPr>
      <w:rFonts w:ascii="Times New Roman" w:eastAsia="Times New Roman" w:hAnsi="Times New Roman" w:cs="Times New Roman"/>
      <w:b w:val="0"/>
      <w:bCs w:val="0"/>
      <w:i w:val="0"/>
      <w:iCs w:val="0"/>
      <w:smallCaps w:val="0"/>
      <w:strike w:val="0"/>
      <w:sz w:val="18"/>
      <w:szCs w:val="18"/>
      <w:u w:val="none"/>
    </w:rPr>
  </w:style>
  <w:style w:type="paragraph" w:customStyle="1" w:styleId="Lbjegyzet20">
    <w:name w:val="Lábjegyzet (2)"/>
    <w:basedOn w:val="Norml"/>
    <w:link w:val="Lbjegyzet2"/>
    <w:pPr>
      <w:shd w:val="clear" w:color="auto" w:fill="FFFFFF"/>
      <w:spacing w:line="226" w:lineRule="exact"/>
      <w:jc w:val="both"/>
    </w:pPr>
    <w:rPr>
      <w:rFonts w:ascii="Times New Roman" w:eastAsia="Times New Roman" w:hAnsi="Times New Roman" w:cs="Times New Roman"/>
      <w:sz w:val="18"/>
      <w:szCs w:val="18"/>
    </w:rPr>
  </w:style>
  <w:style w:type="character" w:customStyle="1" w:styleId="Lbjegyzet295pt">
    <w:name w:val="Lábjegyzet (2) + 9;5 pt"/>
    <w:basedOn w:val="Lbjegyzet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hu-HU" w:eastAsia="hu-HU" w:bidi="hu-HU"/>
    </w:rPr>
  </w:style>
  <w:style w:type="character" w:customStyle="1" w:styleId="Szvegtrzs3">
    <w:name w:val="Szövegtörzs (3)_"/>
    <w:basedOn w:val="Bekezdsalapbettpusa"/>
    <w:link w:val="Szvegtrzs30"/>
    <w:rPr>
      <w:rFonts w:ascii="Times New Roman" w:eastAsia="Times New Roman" w:hAnsi="Times New Roman" w:cs="Times New Roman"/>
      <w:b/>
      <w:bCs/>
      <w:i w:val="0"/>
      <w:iCs w:val="0"/>
      <w:smallCaps w:val="0"/>
      <w:strike w:val="0"/>
      <w:sz w:val="40"/>
      <w:szCs w:val="40"/>
      <w:u w:val="none"/>
    </w:rPr>
  </w:style>
  <w:style w:type="paragraph" w:customStyle="1" w:styleId="Szvegtrzs30">
    <w:name w:val="Szövegtörzs (3)"/>
    <w:basedOn w:val="Norml"/>
    <w:link w:val="Szvegtrzs3"/>
    <w:pPr>
      <w:shd w:val="clear" w:color="auto" w:fill="FFFFFF"/>
      <w:spacing w:after="1800" w:line="691" w:lineRule="exact"/>
      <w:jc w:val="center"/>
    </w:pPr>
    <w:rPr>
      <w:rFonts w:ascii="Times New Roman" w:eastAsia="Times New Roman" w:hAnsi="Times New Roman" w:cs="Times New Roman"/>
      <w:b/>
      <w:bCs/>
      <w:sz w:val="40"/>
      <w:szCs w:val="40"/>
    </w:rPr>
  </w:style>
  <w:style w:type="character" w:customStyle="1" w:styleId="Szvegtrzs4">
    <w:name w:val="Szövegtörzs (4)_"/>
    <w:basedOn w:val="Bekezdsalapbettpusa"/>
    <w:link w:val="Szvegtrzs40"/>
    <w:rPr>
      <w:rFonts w:ascii="Times New Roman" w:eastAsia="Times New Roman" w:hAnsi="Times New Roman" w:cs="Times New Roman"/>
      <w:b/>
      <w:bCs/>
      <w:i w:val="0"/>
      <w:iCs w:val="0"/>
      <w:smallCaps w:val="0"/>
      <w:strike w:val="0"/>
      <w:sz w:val="26"/>
      <w:szCs w:val="26"/>
      <w:u w:val="none"/>
    </w:rPr>
  </w:style>
  <w:style w:type="paragraph" w:customStyle="1" w:styleId="Szvegtrzs40">
    <w:name w:val="Szövegtörzs (4)"/>
    <w:basedOn w:val="Norml"/>
    <w:link w:val="Szvegtrzs4"/>
    <w:pPr>
      <w:shd w:val="clear" w:color="auto" w:fill="FFFFFF"/>
      <w:spacing w:before="1260" w:after="60" w:line="0" w:lineRule="atLeast"/>
      <w:jc w:val="center"/>
    </w:pPr>
    <w:rPr>
      <w:rFonts w:ascii="Times New Roman" w:eastAsia="Times New Roman" w:hAnsi="Times New Roman" w:cs="Times New Roman"/>
      <w:b/>
      <w:bCs/>
      <w:sz w:val="26"/>
      <w:szCs w:val="26"/>
    </w:rPr>
  </w:style>
  <w:style w:type="character" w:customStyle="1" w:styleId="Cmsor20">
    <w:name w:val="Címsor #2_"/>
    <w:basedOn w:val="Bekezdsalapbettpusa"/>
    <w:link w:val="Cmsor21"/>
    <w:rPr>
      <w:rFonts w:ascii="Times New Roman" w:eastAsia="Times New Roman" w:hAnsi="Times New Roman" w:cs="Times New Roman"/>
      <w:b/>
      <w:bCs/>
      <w:i w:val="0"/>
      <w:iCs w:val="0"/>
      <w:smallCaps w:val="0"/>
      <w:strike w:val="0"/>
      <w:sz w:val="32"/>
      <w:szCs w:val="32"/>
      <w:u w:val="none"/>
    </w:rPr>
  </w:style>
  <w:style w:type="paragraph" w:customStyle="1" w:styleId="Cmsor21">
    <w:name w:val="Címsor #2"/>
    <w:basedOn w:val="Norml"/>
    <w:link w:val="Cmsor20"/>
    <w:pPr>
      <w:shd w:val="clear" w:color="auto" w:fill="FFFFFF"/>
      <w:spacing w:after="1200" w:line="0" w:lineRule="atLeast"/>
      <w:jc w:val="center"/>
      <w:outlineLvl w:val="1"/>
    </w:pPr>
    <w:rPr>
      <w:rFonts w:ascii="Times New Roman" w:eastAsia="Times New Roman" w:hAnsi="Times New Roman" w:cs="Times New Roman"/>
      <w:b/>
      <w:bCs/>
      <w:sz w:val="32"/>
      <w:szCs w:val="32"/>
    </w:rPr>
  </w:style>
  <w:style w:type="character" w:customStyle="1" w:styleId="Szvegtrzs5">
    <w:name w:val="Szövegtörzs (5)_"/>
    <w:basedOn w:val="Bekezdsalapbettpusa"/>
    <w:link w:val="Szvegtrzs50"/>
    <w:rPr>
      <w:rFonts w:ascii="Times New Roman" w:eastAsia="Times New Roman" w:hAnsi="Times New Roman" w:cs="Times New Roman"/>
      <w:b/>
      <w:bCs/>
      <w:i w:val="0"/>
      <w:iCs w:val="0"/>
      <w:smallCaps w:val="0"/>
      <w:strike w:val="0"/>
      <w:sz w:val="21"/>
      <w:szCs w:val="21"/>
      <w:u w:val="none"/>
    </w:rPr>
  </w:style>
  <w:style w:type="paragraph" w:customStyle="1" w:styleId="Szvegtrzs50">
    <w:name w:val="Szövegtörzs (5)"/>
    <w:basedOn w:val="Norml"/>
    <w:link w:val="Szvegtrzs5"/>
    <w:pPr>
      <w:shd w:val="clear" w:color="auto" w:fill="FFFFFF"/>
      <w:spacing w:before="3780" w:after="240" w:line="298" w:lineRule="exact"/>
      <w:jc w:val="center"/>
    </w:pPr>
    <w:rPr>
      <w:rFonts w:ascii="Times New Roman" w:eastAsia="Times New Roman" w:hAnsi="Times New Roman" w:cs="Times New Roman"/>
      <w:b/>
      <w:bCs/>
      <w:sz w:val="21"/>
      <w:szCs w:val="21"/>
    </w:rPr>
  </w:style>
  <w:style w:type="character" w:customStyle="1" w:styleId="Szvegtrzs513pt">
    <w:name w:val="Szövegtörzs (5) + 13 pt"/>
    <w:basedOn w:val="Szvegtrzs5"/>
    <w:rPr>
      <w:rFonts w:ascii="Times New Roman" w:eastAsia="Times New Roman" w:hAnsi="Times New Roman" w:cs="Times New Roman"/>
      <w:b/>
      <w:bCs/>
      <w:i w:val="0"/>
      <w:iCs w:val="0"/>
      <w:smallCaps w:val="0"/>
      <w:strike w:val="0"/>
      <w:color w:val="000000"/>
      <w:spacing w:val="0"/>
      <w:w w:val="100"/>
      <w:position w:val="0"/>
      <w:sz w:val="26"/>
      <w:szCs w:val="26"/>
      <w:u w:val="none"/>
      <w:lang w:val="hu-HU" w:eastAsia="hu-HU" w:bidi="hu-HU"/>
    </w:rPr>
  </w:style>
  <w:style w:type="character" w:customStyle="1" w:styleId="Szvegtrzs5Kiskapitlis">
    <w:name w:val="Szövegtörzs (5) + Kiskapitális"/>
    <w:basedOn w:val="Szvegtrzs5"/>
    <w:rPr>
      <w:rFonts w:ascii="Times New Roman" w:eastAsia="Times New Roman" w:hAnsi="Times New Roman" w:cs="Times New Roman"/>
      <w:b/>
      <w:bCs/>
      <w:i w:val="0"/>
      <w:iCs w:val="0"/>
      <w:smallCaps/>
      <w:strike w:val="0"/>
      <w:color w:val="000000"/>
      <w:spacing w:val="0"/>
      <w:w w:val="100"/>
      <w:position w:val="0"/>
      <w:sz w:val="21"/>
      <w:szCs w:val="21"/>
      <w:u w:val="none"/>
      <w:lang w:val="hu-HU" w:eastAsia="hu-HU" w:bidi="hu-HU"/>
    </w:rPr>
  </w:style>
  <w:style w:type="character" w:customStyle="1" w:styleId="Szvegtrzs2">
    <w:name w:val="Szövegtörzs (2)_"/>
    <w:basedOn w:val="Bekezdsalapbettpusa"/>
    <w:link w:val="Szvegtrzs20"/>
    <w:rPr>
      <w:rFonts w:ascii="Times New Roman" w:eastAsia="Times New Roman" w:hAnsi="Times New Roman" w:cs="Times New Roman"/>
      <w:b w:val="0"/>
      <w:bCs w:val="0"/>
      <w:i w:val="0"/>
      <w:iCs w:val="0"/>
      <w:smallCaps w:val="0"/>
      <w:strike w:val="0"/>
      <w:u w:val="none"/>
    </w:rPr>
  </w:style>
  <w:style w:type="paragraph" w:customStyle="1" w:styleId="Szvegtrzs20">
    <w:name w:val="Szövegtörzs (2)"/>
    <w:basedOn w:val="Norml"/>
    <w:link w:val="Szvegtrzs2"/>
    <w:pPr>
      <w:shd w:val="clear" w:color="auto" w:fill="FFFFFF"/>
      <w:spacing w:before="240" w:after="60" w:line="0" w:lineRule="atLeast"/>
      <w:ind w:hanging="640"/>
      <w:jc w:val="center"/>
    </w:pPr>
    <w:rPr>
      <w:rFonts w:ascii="Times New Roman" w:eastAsia="Times New Roman" w:hAnsi="Times New Roman" w:cs="Times New Roman"/>
    </w:rPr>
  </w:style>
  <w:style w:type="character" w:customStyle="1" w:styleId="Szvegtrzs2Flkvr">
    <w:name w:val="Szövegtörzs (2) + Félkövér"/>
    <w:basedOn w:val="Szvegtrzs2"/>
    <w:rPr>
      <w:rFonts w:ascii="Times New Roman" w:eastAsia="Times New Roman" w:hAnsi="Times New Roman" w:cs="Times New Roman"/>
      <w:b/>
      <w:bCs/>
      <w:i w:val="0"/>
      <w:iCs w:val="0"/>
      <w:smallCaps w:val="0"/>
      <w:strike w:val="0"/>
      <w:color w:val="000000"/>
      <w:spacing w:val="0"/>
      <w:w w:val="100"/>
      <w:position w:val="0"/>
      <w:sz w:val="24"/>
      <w:szCs w:val="24"/>
      <w:u w:val="none"/>
      <w:lang w:val="hu-HU" w:eastAsia="hu-HU" w:bidi="hu-HU"/>
    </w:rPr>
  </w:style>
  <w:style w:type="character" w:customStyle="1" w:styleId="Szvegtrzs7Exact">
    <w:name w:val="Szövegtörzs (7) Exact"/>
    <w:basedOn w:val="Bekezdsalapbettpusa"/>
    <w:link w:val="Szvegtrzs7"/>
    <w:rPr>
      <w:rFonts w:ascii="Times New Roman" w:eastAsia="Times New Roman" w:hAnsi="Times New Roman" w:cs="Times New Roman"/>
      <w:b w:val="0"/>
      <w:bCs w:val="0"/>
      <w:i w:val="0"/>
      <w:iCs w:val="0"/>
      <w:smallCaps w:val="0"/>
      <w:strike w:val="0"/>
      <w:sz w:val="19"/>
      <w:szCs w:val="19"/>
      <w:u w:val="none"/>
    </w:rPr>
  </w:style>
  <w:style w:type="paragraph" w:customStyle="1" w:styleId="Szvegtrzs7">
    <w:name w:val="Szövegtörzs (7)"/>
    <w:basedOn w:val="Norml"/>
    <w:link w:val="Szvegtrzs7Exact"/>
    <w:pPr>
      <w:shd w:val="clear" w:color="auto" w:fill="FFFFFF"/>
      <w:spacing w:line="0" w:lineRule="atLeast"/>
    </w:pPr>
    <w:rPr>
      <w:rFonts w:ascii="Times New Roman" w:eastAsia="Times New Roman" w:hAnsi="Times New Roman" w:cs="Times New Roman"/>
      <w:sz w:val="19"/>
      <w:szCs w:val="19"/>
    </w:rPr>
  </w:style>
  <w:style w:type="character" w:customStyle="1" w:styleId="Szvegtrzs6">
    <w:name w:val="Szövegtörzs (6)_"/>
    <w:basedOn w:val="Bekezdsalapbettpusa"/>
    <w:link w:val="Szvegtrzs60"/>
    <w:rPr>
      <w:rFonts w:ascii="Times New Roman" w:eastAsia="Times New Roman" w:hAnsi="Times New Roman" w:cs="Times New Roman"/>
      <w:b/>
      <w:bCs/>
      <w:i/>
      <w:iCs/>
      <w:smallCaps w:val="0"/>
      <w:strike w:val="0"/>
      <w:sz w:val="32"/>
      <w:szCs w:val="32"/>
      <w:u w:val="none"/>
    </w:rPr>
  </w:style>
  <w:style w:type="paragraph" w:customStyle="1" w:styleId="Szvegtrzs60">
    <w:name w:val="Szövegtörzs (6)"/>
    <w:basedOn w:val="Norml"/>
    <w:link w:val="Szvegtrzs6"/>
    <w:pPr>
      <w:shd w:val="clear" w:color="auto" w:fill="FFFFFF"/>
      <w:spacing w:after="600" w:line="0" w:lineRule="atLeast"/>
    </w:pPr>
    <w:rPr>
      <w:rFonts w:ascii="Times New Roman" w:eastAsia="Times New Roman" w:hAnsi="Times New Roman" w:cs="Times New Roman"/>
      <w:b/>
      <w:bCs/>
      <w:i/>
      <w:iCs/>
      <w:sz w:val="32"/>
      <w:szCs w:val="32"/>
    </w:rPr>
  </w:style>
  <w:style w:type="character" w:customStyle="1" w:styleId="Fejlcvagylbjegyzet">
    <w:name w:val="Fejléc vagy lábjegyzet_"/>
    <w:basedOn w:val="Bekezdsalapbettpusa"/>
    <w:link w:val="Fejlcvagylbjegyzet0"/>
    <w:rPr>
      <w:rFonts w:ascii="Times New Roman" w:eastAsia="Times New Roman" w:hAnsi="Times New Roman" w:cs="Times New Roman"/>
      <w:b w:val="0"/>
      <w:bCs w:val="0"/>
      <w:i w:val="0"/>
      <w:iCs w:val="0"/>
      <w:smallCaps w:val="0"/>
      <w:strike w:val="0"/>
      <w:sz w:val="18"/>
      <w:szCs w:val="18"/>
      <w:u w:val="none"/>
    </w:rPr>
  </w:style>
  <w:style w:type="paragraph" w:customStyle="1" w:styleId="Fejlcvagylbjegyzet0">
    <w:name w:val="Fejléc vagy lábjegyzet"/>
    <w:basedOn w:val="Norml"/>
    <w:link w:val="Fejlcvagylbjegyzet"/>
    <w:pPr>
      <w:shd w:val="clear" w:color="auto" w:fill="FFFFFF"/>
      <w:spacing w:line="0" w:lineRule="atLeast"/>
    </w:pPr>
    <w:rPr>
      <w:rFonts w:ascii="Times New Roman" w:eastAsia="Times New Roman" w:hAnsi="Times New Roman" w:cs="Times New Roman"/>
      <w:sz w:val="18"/>
      <w:szCs w:val="18"/>
    </w:rPr>
  </w:style>
  <w:style w:type="character" w:customStyle="1" w:styleId="Fejlcvagylbjegyzet11ptFlkvr">
    <w:name w:val="Fejléc vagy lábjegyzet + 11 pt;Félkövér"/>
    <w:basedOn w:val="Fejlcvagylbjegyzet"/>
    <w:rPr>
      <w:rFonts w:ascii="Times New Roman" w:eastAsia="Times New Roman" w:hAnsi="Times New Roman" w:cs="Times New Roman"/>
      <w:b/>
      <w:bCs/>
      <w:i w:val="0"/>
      <w:iCs w:val="0"/>
      <w:smallCaps w:val="0"/>
      <w:strike w:val="0"/>
      <w:color w:val="000000"/>
      <w:spacing w:val="0"/>
      <w:w w:val="100"/>
      <w:position w:val="0"/>
      <w:sz w:val="22"/>
      <w:szCs w:val="22"/>
      <w:u w:val="none"/>
      <w:lang w:val="hu-HU" w:eastAsia="hu-HU" w:bidi="hu-HU"/>
    </w:rPr>
  </w:style>
  <w:style w:type="character" w:customStyle="1" w:styleId="Fejlcvagylbjegyzet10pt">
    <w:name w:val="Fejléc vagy lábjegyzet + 10 pt"/>
    <w:basedOn w:val="Fejlcvagylbjegyze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hu-HU" w:eastAsia="hu-HU" w:bidi="hu-HU"/>
    </w:rPr>
  </w:style>
  <w:style w:type="character" w:customStyle="1" w:styleId="Fejlcvagylbjegyzet1">
    <w:name w:val="Fejléc vagy lábjegyzet"/>
    <w:basedOn w:val="Fejlcvagylbjegyze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hu-HU" w:eastAsia="hu-HU" w:bidi="hu-HU"/>
    </w:rPr>
  </w:style>
  <w:style w:type="character" w:customStyle="1" w:styleId="Szvegtrzs21">
    <w:name w:val="Szövegtörzs (2)"/>
    <w:basedOn w:val="Szvegtrzs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hu-HU" w:eastAsia="hu-HU" w:bidi="hu-HU"/>
    </w:rPr>
  </w:style>
  <w:style w:type="character" w:customStyle="1" w:styleId="Szvegtrzs2Dlt">
    <w:name w:val="Szövegtörzs (2) + Dőlt"/>
    <w:basedOn w:val="Szvegtrzs2"/>
    <w:rPr>
      <w:rFonts w:ascii="Times New Roman" w:eastAsia="Times New Roman" w:hAnsi="Times New Roman" w:cs="Times New Roman"/>
      <w:b w:val="0"/>
      <w:bCs w:val="0"/>
      <w:i/>
      <w:iCs/>
      <w:smallCaps w:val="0"/>
      <w:strike w:val="0"/>
      <w:color w:val="000000"/>
      <w:spacing w:val="0"/>
      <w:w w:val="100"/>
      <w:position w:val="0"/>
      <w:sz w:val="24"/>
      <w:szCs w:val="24"/>
      <w:u w:val="none"/>
      <w:lang w:val="hu-HU" w:eastAsia="hu-HU" w:bidi="hu-HU"/>
    </w:rPr>
  </w:style>
  <w:style w:type="character" w:customStyle="1" w:styleId="Szvegtrzs9Exact">
    <w:name w:val="Szövegtörzs (9) Exact"/>
    <w:basedOn w:val="Bekezdsalapbettpusa"/>
    <w:rPr>
      <w:rFonts w:ascii="Times New Roman" w:eastAsia="Times New Roman" w:hAnsi="Times New Roman" w:cs="Times New Roman"/>
      <w:b w:val="0"/>
      <w:bCs w:val="0"/>
      <w:i w:val="0"/>
      <w:iCs w:val="0"/>
      <w:smallCaps w:val="0"/>
      <w:strike w:val="0"/>
      <w:sz w:val="18"/>
      <w:szCs w:val="18"/>
      <w:u w:val="none"/>
    </w:rPr>
  </w:style>
  <w:style w:type="character" w:customStyle="1" w:styleId="Szvegtrzs8">
    <w:name w:val="Szövegtörzs (8)_"/>
    <w:basedOn w:val="Bekezdsalapbettpusa"/>
    <w:link w:val="Szvegtrzs80"/>
    <w:rPr>
      <w:rFonts w:ascii="Times New Roman" w:eastAsia="Times New Roman" w:hAnsi="Times New Roman" w:cs="Times New Roman"/>
      <w:b/>
      <w:bCs/>
      <w:i w:val="0"/>
      <w:iCs w:val="0"/>
      <w:smallCaps w:val="0"/>
      <w:strike w:val="0"/>
      <w:sz w:val="24"/>
      <w:szCs w:val="24"/>
      <w:u w:val="none"/>
    </w:rPr>
  </w:style>
  <w:style w:type="paragraph" w:customStyle="1" w:styleId="Szvegtrzs80">
    <w:name w:val="Szövegtörzs (8)"/>
    <w:basedOn w:val="Norml"/>
    <w:link w:val="Szvegtrzs8"/>
    <w:pPr>
      <w:shd w:val="clear" w:color="auto" w:fill="FFFFFF"/>
      <w:spacing w:after="300" w:line="0" w:lineRule="atLeast"/>
    </w:pPr>
    <w:rPr>
      <w:rFonts w:ascii="Times New Roman" w:eastAsia="Times New Roman" w:hAnsi="Times New Roman" w:cs="Times New Roman"/>
      <w:b/>
      <w:bCs/>
    </w:rPr>
  </w:style>
  <w:style w:type="character" w:customStyle="1" w:styleId="Szvegtrzs22">
    <w:name w:val="Szövegtörzs (2)"/>
    <w:basedOn w:val="Szvegtrzs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hu-HU" w:eastAsia="hu-HU" w:bidi="hu-HU"/>
    </w:rPr>
  </w:style>
  <w:style w:type="character" w:customStyle="1" w:styleId="Szvegtrzs2Dlt0">
    <w:name w:val="Szövegtörzs (2) + Dőlt"/>
    <w:basedOn w:val="Szvegtrzs2"/>
    <w:rPr>
      <w:rFonts w:ascii="Times New Roman" w:eastAsia="Times New Roman" w:hAnsi="Times New Roman" w:cs="Times New Roman"/>
      <w:b w:val="0"/>
      <w:bCs w:val="0"/>
      <w:i/>
      <w:iCs/>
      <w:smallCaps w:val="0"/>
      <w:strike w:val="0"/>
      <w:color w:val="000000"/>
      <w:spacing w:val="0"/>
      <w:w w:val="100"/>
      <w:position w:val="0"/>
      <w:sz w:val="24"/>
      <w:szCs w:val="24"/>
      <w:u w:val="none"/>
      <w:lang w:val="hu-HU" w:eastAsia="hu-HU" w:bidi="hu-HU"/>
    </w:rPr>
  </w:style>
  <w:style w:type="character" w:customStyle="1" w:styleId="Cmsor30">
    <w:name w:val="Címsor #3_"/>
    <w:basedOn w:val="Bekezdsalapbettpusa"/>
    <w:link w:val="Cmsor31"/>
    <w:rPr>
      <w:rFonts w:ascii="Times New Roman" w:eastAsia="Times New Roman" w:hAnsi="Times New Roman" w:cs="Times New Roman"/>
      <w:b/>
      <w:bCs/>
      <w:i w:val="0"/>
      <w:iCs w:val="0"/>
      <w:smallCaps w:val="0"/>
      <w:strike w:val="0"/>
      <w:sz w:val="24"/>
      <w:szCs w:val="24"/>
      <w:u w:val="none"/>
    </w:rPr>
  </w:style>
  <w:style w:type="paragraph" w:customStyle="1" w:styleId="Cmsor31">
    <w:name w:val="Címsor #3"/>
    <w:basedOn w:val="Norml"/>
    <w:link w:val="Cmsor30"/>
    <w:pPr>
      <w:shd w:val="clear" w:color="auto" w:fill="FFFFFF"/>
      <w:spacing w:line="394" w:lineRule="exact"/>
      <w:jc w:val="both"/>
      <w:outlineLvl w:val="2"/>
    </w:pPr>
    <w:rPr>
      <w:rFonts w:ascii="Times New Roman" w:eastAsia="Times New Roman" w:hAnsi="Times New Roman" w:cs="Times New Roman"/>
      <w:b/>
      <w:bCs/>
    </w:rPr>
  </w:style>
  <w:style w:type="character" w:customStyle="1" w:styleId="Szvegtrzs10">
    <w:name w:val="Szövegtörzs (10)_"/>
    <w:basedOn w:val="Bekezdsalapbettpusa"/>
    <w:link w:val="Szvegtrzs100"/>
    <w:rPr>
      <w:rFonts w:ascii="Times New Roman" w:eastAsia="Times New Roman" w:hAnsi="Times New Roman" w:cs="Times New Roman"/>
      <w:b w:val="0"/>
      <w:bCs w:val="0"/>
      <w:i/>
      <w:iCs/>
      <w:smallCaps w:val="0"/>
      <w:strike w:val="0"/>
      <w:u w:val="none"/>
    </w:rPr>
  </w:style>
  <w:style w:type="paragraph" w:customStyle="1" w:styleId="Szvegtrzs100">
    <w:name w:val="Szövegtörzs (10)"/>
    <w:basedOn w:val="Norml"/>
    <w:link w:val="Szvegtrzs10"/>
    <w:pPr>
      <w:shd w:val="clear" w:color="auto" w:fill="FFFFFF"/>
      <w:spacing w:before="480" w:after="180" w:line="0" w:lineRule="atLeast"/>
      <w:ind w:hanging="600"/>
      <w:jc w:val="both"/>
    </w:pPr>
    <w:rPr>
      <w:rFonts w:ascii="Times New Roman" w:eastAsia="Times New Roman" w:hAnsi="Times New Roman" w:cs="Times New Roman"/>
      <w:i/>
      <w:iCs/>
    </w:rPr>
  </w:style>
  <w:style w:type="character" w:customStyle="1" w:styleId="Szvegtrzs10Nemdlt">
    <w:name w:val="Szövegtörzs (10) + Nem dőlt"/>
    <w:basedOn w:val="Szvegtrzs10"/>
    <w:rPr>
      <w:rFonts w:ascii="Times New Roman" w:eastAsia="Times New Roman" w:hAnsi="Times New Roman" w:cs="Times New Roman"/>
      <w:b w:val="0"/>
      <w:bCs w:val="0"/>
      <w:i/>
      <w:iCs/>
      <w:smallCaps w:val="0"/>
      <w:strike w:val="0"/>
      <w:color w:val="000000"/>
      <w:spacing w:val="0"/>
      <w:w w:val="100"/>
      <w:position w:val="0"/>
      <w:sz w:val="24"/>
      <w:szCs w:val="24"/>
      <w:u w:val="none"/>
      <w:lang w:val="hu-HU" w:eastAsia="hu-HU" w:bidi="hu-HU"/>
    </w:rPr>
  </w:style>
  <w:style w:type="character" w:customStyle="1" w:styleId="Szvegtrzs101">
    <w:name w:val="Szövegtörzs (10)"/>
    <w:basedOn w:val="Szvegtrzs10"/>
    <w:rPr>
      <w:rFonts w:ascii="Times New Roman" w:eastAsia="Times New Roman" w:hAnsi="Times New Roman" w:cs="Times New Roman"/>
      <w:b w:val="0"/>
      <w:bCs w:val="0"/>
      <w:i/>
      <w:iCs/>
      <w:smallCaps w:val="0"/>
      <w:strike w:val="0"/>
      <w:color w:val="000000"/>
      <w:spacing w:val="0"/>
      <w:w w:val="100"/>
      <w:position w:val="0"/>
      <w:sz w:val="24"/>
      <w:szCs w:val="24"/>
      <w:u w:val="single"/>
      <w:lang w:val="hu-HU" w:eastAsia="hu-HU" w:bidi="hu-HU"/>
    </w:rPr>
  </w:style>
  <w:style w:type="character" w:customStyle="1" w:styleId="Szvegtrzs9">
    <w:name w:val="Szövegtörzs (9)_"/>
    <w:basedOn w:val="Bekezdsalapbettpusa"/>
    <w:link w:val="Szvegtrzs90"/>
    <w:rPr>
      <w:rFonts w:ascii="Times New Roman" w:eastAsia="Times New Roman" w:hAnsi="Times New Roman" w:cs="Times New Roman"/>
      <w:b w:val="0"/>
      <w:bCs w:val="0"/>
      <w:i w:val="0"/>
      <w:iCs w:val="0"/>
      <w:smallCaps w:val="0"/>
      <w:strike w:val="0"/>
      <w:sz w:val="18"/>
      <w:szCs w:val="18"/>
      <w:u w:val="none"/>
    </w:rPr>
  </w:style>
  <w:style w:type="paragraph" w:customStyle="1" w:styleId="Szvegtrzs90">
    <w:name w:val="Szövegtörzs (9)"/>
    <w:basedOn w:val="Norml"/>
    <w:link w:val="Szvegtrzs9"/>
    <w:pPr>
      <w:shd w:val="clear" w:color="auto" w:fill="FFFFFF"/>
      <w:spacing w:line="0" w:lineRule="atLeast"/>
    </w:pPr>
    <w:rPr>
      <w:rFonts w:ascii="Times New Roman" w:eastAsia="Times New Roman" w:hAnsi="Times New Roman" w:cs="Times New Roman"/>
      <w:sz w:val="18"/>
      <w:szCs w:val="18"/>
    </w:rPr>
  </w:style>
  <w:style w:type="character" w:customStyle="1" w:styleId="Cmsor10">
    <w:name w:val="Címsor #1_"/>
    <w:basedOn w:val="Bekezdsalapbettpusa"/>
    <w:link w:val="Cmsor11"/>
    <w:rPr>
      <w:rFonts w:ascii="Times New Roman" w:eastAsia="Times New Roman" w:hAnsi="Times New Roman" w:cs="Times New Roman"/>
      <w:b/>
      <w:bCs/>
      <w:i w:val="0"/>
      <w:iCs w:val="0"/>
      <w:smallCaps w:val="0"/>
      <w:strike w:val="0"/>
      <w:sz w:val="24"/>
      <w:szCs w:val="24"/>
      <w:u w:val="none"/>
    </w:rPr>
  </w:style>
  <w:style w:type="paragraph" w:customStyle="1" w:styleId="Cmsor11">
    <w:name w:val="Címsor #1"/>
    <w:basedOn w:val="Norml"/>
    <w:link w:val="Cmsor10"/>
    <w:pPr>
      <w:shd w:val="clear" w:color="auto" w:fill="FFFFFF"/>
      <w:spacing w:line="413" w:lineRule="exact"/>
      <w:jc w:val="both"/>
      <w:outlineLvl w:val="0"/>
    </w:pPr>
    <w:rPr>
      <w:rFonts w:ascii="Times New Roman" w:eastAsia="Times New Roman" w:hAnsi="Times New Roman" w:cs="Times New Roman"/>
      <w:b/>
      <w:bCs/>
    </w:rPr>
  </w:style>
  <w:style w:type="character" w:customStyle="1" w:styleId="Szvegtrzs2Dlt1">
    <w:name w:val="Szövegtörzs (2) + Dőlt"/>
    <w:basedOn w:val="Szvegtrzs2"/>
    <w:rPr>
      <w:rFonts w:ascii="Times New Roman" w:eastAsia="Times New Roman" w:hAnsi="Times New Roman" w:cs="Times New Roman"/>
      <w:b w:val="0"/>
      <w:bCs w:val="0"/>
      <w:i/>
      <w:iCs/>
      <w:smallCaps w:val="0"/>
      <w:strike w:val="0"/>
      <w:color w:val="000000"/>
      <w:spacing w:val="0"/>
      <w:w w:val="100"/>
      <w:position w:val="0"/>
      <w:sz w:val="24"/>
      <w:szCs w:val="24"/>
      <w:u w:val="single"/>
      <w:lang w:val="hu-HU" w:eastAsia="hu-HU" w:bidi="hu-HU"/>
    </w:rPr>
  </w:style>
  <w:style w:type="character" w:customStyle="1" w:styleId="Szvegtrzs11Exact">
    <w:name w:val="Szövegtörzs (11) Exact"/>
    <w:basedOn w:val="Bekezdsalapbettpusa"/>
    <w:link w:val="Szvegtrzs11"/>
    <w:rPr>
      <w:rFonts w:ascii="Times New Roman" w:eastAsia="Times New Roman" w:hAnsi="Times New Roman" w:cs="Times New Roman"/>
      <w:b/>
      <w:bCs/>
      <w:i w:val="0"/>
      <w:iCs w:val="0"/>
      <w:smallCaps w:val="0"/>
      <w:strike w:val="0"/>
      <w:sz w:val="21"/>
      <w:szCs w:val="21"/>
      <w:u w:val="none"/>
    </w:rPr>
  </w:style>
  <w:style w:type="paragraph" w:customStyle="1" w:styleId="Szvegtrzs11">
    <w:name w:val="Szövegtörzs (11)"/>
    <w:basedOn w:val="Norml"/>
    <w:link w:val="Szvegtrzs11Exact"/>
    <w:pPr>
      <w:shd w:val="clear" w:color="auto" w:fill="FFFFFF"/>
      <w:spacing w:line="0" w:lineRule="atLeast"/>
    </w:pPr>
    <w:rPr>
      <w:rFonts w:ascii="Times New Roman" w:eastAsia="Times New Roman" w:hAnsi="Times New Roman" w:cs="Times New Roman"/>
      <w:b/>
      <w:bCs/>
      <w:sz w:val="21"/>
      <w:szCs w:val="21"/>
    </w:rPr>
  </w:style>
  <w:style w:type="character" w:customStyle="1" w:styleId="Szvegtrzs119ptNemflkvrExact">
    <w:name w:val="Szövegtörzs (11) + 9 pt;Nem félkövér Exact"/>
    <w:basedOn w:val="Szvegtrzs11Exact"/>
    <w:rPr>
      <w:rFonts w:ascii="Times New Roman" w:eastAsia="Times New Roman" w:hAnsi="Times New Roman" w:cs="Times New Roman"/>
      <w:b/>
      <w:bCs/>
      <w:i w:val="0"/>
      <w:iCs w:val="0"/>
      <w:smallCaps w:val="0"/>
      <w:strike w:val="0"/>
      <w:color w:val="000000"/>
      <w:spacing w:val="0"/>
      <w:w w:val="100"/>
      <w:position w:val="0"/>
      <w:sz w:val="18"/>
      <w:szCs w:val="18"/>
      <w:u w:val="none"/>
      <w:lang w:val="hu-HU" w:eastAsia="hu-HU" w:bidi="hu-HU"/>
    </w:rPr>
  </w:style>
  <w:style w:type="character" w:customStyle="1" w:styleId="Fejlcvagylbjegyzet2">
    <w:name w:val="Fejléc vagy lábjegyzet"/>
    <w:basedOn w:val="Fejlcvagylbjegyzet"/>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hu-HU" w:eastAsia="hu-HU" w:bidi="hu-HU"/>
    </w:rPr>
  </w:style>
  <w:style w:type="character" w:customStyle="1" w:styleId="Fejlcvagylbjegyzet11ptFlkvr0">
    <w:name w:val="Fejléc vagy lábjegyzet + 11 pt;Félkövér"/>
    <w:basedOn w:val="Fejlcvagylbjegyzet"/>
    <w:rPr>
      <w:rFonts w:ascii="Times New Roman" w:eastAsia="Times New Roman" w:hAnsi="Times New Roman" w:cs="Times New Roman"/>
      <w:b/>
      <w:bCs/>
      <w:i w:val="0"/>
      <w:iCs w:val="0"/>
      <w:smallCaps w:val="0"/>
      <w:strike w:val="0"/>
      <w:color w:val="000000"/>
      <w:spacing w:val="0"/>
      <w:w w:val="100"/>
      <w:position w:val="0"/>
      <w:sz w:val="22"/>
      <w:szCs w:val="22"/>
      <w:u w:val="single"/>
      <w:lang w:val="hu-HU" w:eastAsia="hu-HU" w:bidi="hu-HU"/>
    </w:rPr>
  </w:style>
  <w:style w:type="character" w:customStyle="1" w:styleId="FejlcvagylbjegyzetFlkvr">
    <w:name w:val="Fejléc vagy lábjegyzet + Félkövér"/>
    <w:basedOn w:val="Fejlcvagylbjegyzet"/>
    <w:rPr>
      <w:rFonts w:ascii="Times New Roman" w:eastAsia="Times New Roman" w:hAnsi="Times New Roman" w:cs="Times New Roman"/>
      <w:b/>
      <w:bCs/>
      <w:i w:val="0"/>
      <w:iCs w:val="0"/>
      <w:smallCaps w:val="0"/>
      <w:strike w:val="0"/>
      <w:color w:val="000000"/>
      <w:spacing w:val="0"/>
      <w:w w:val="100"/>
      <w:position w:val="0"/>
      <w:sz w:val="18"/>
      <w:szCs w:val="18"/>
      <w:u w:val="single"/>
      <w:lang w:val="hu-HU" w:eastAsia="hu-HU" w:bidi="hu-HU"/>
    </w:rPr>
  </w:style>
  <w:style w:type="character" w:customStyle="1" w:styleId="FejlcvagylbjegyzetFlkvr0">
    <w:name w:val="Fejléc vagy lábjegyzet + Félkövér"/>
    <w:basedOn w:val="Fejlcvagylbjegyzet"/>
    <w:rPr>
      <w:rFonts w:ascii="Times New Roman" w:eastAsia="Times New Roman" w:hAnsi="Times New Roman" w:cs="Times New Roman"/>
      <w:b/>
      <w:bCs/>
      <w:i w:val="0"/>
      <w:iCs w:val="0"/>
      <w:smallCaps w:val="0"/>
      <w:strike w:val="0"/>
      <w:color w:val="000000"/>
      <w:spacing w:val="0"/>
      <w:w w:val="100"/>
      <w:position w:val="0"/>
      <w:sz w:val="18"/>
      <w:szCs w:val="18"/>
      <w:u w:val="none"/>
      <w:lang w:val="hu-HU" w:eastAsia="hu-HU" w:bidi="hu-HU"/>
    </w:rPr>
  </w:style>
  <w:style w:type="character" w:customStyle="1" w:styleId="Tblzatfelirata">
    <w:name w:val="Táblázat felirata_"/>
    <w:basedOn w:val="Bekezdsalapbettpusa"/>
    <w:link w:val="Tblzatfelirata0"/>
    <w:rPr>
      <w:rFonts w:ascii="Times New Roman" w:eastAsia="Times New Roman" w:hAnsi="Times New Roman" w:cs="Times New Roman"/>
      <w:b w:val="0"/>
      <w:bCs w:val="0"/>
      <w:i w:val="0"/>
      <w:iCs w:val="0"/>
      <w:smallCaps w:val="0"/>
      <w:strike w:val="0"/>
      <w:sz w:val="19"/>
      <w:szCs w:val="19"/>
      <w:u w:val="none"/>
    </w:rPr>
  </w:style>
  <w:style w:type="paragraph" w:customStyle="1" w:styleId="Tblzatfelirata0">
    <w:name w:val="Táblázat felirata"/>
    <w:basedOn w:val="Norml"/>
    <w:link w:val="Tblzatfelirata"/>
    <w:pPr>
      <w:shd w:val="clear" w:color="auto" w:fill="FFFFFF"/>
      <w:spacing w:line="0" w:lineRule="atLeast"/>
    </w:pPr>
    <w:rPr>
      <w:rFonts w:ascii="Times New Roman" w:eastAsia="Times New Roman" w:hAnsi="Times New Roman" w:cs="Times New Roman"/>
      <w:sz w:val="19"/>
      <w:szCs w:val="19"/>
    </w:rPr>
  </w:style>
  <w:style w:type="character" w:customStyle="1" w:styleId="Szvegtrzs2Exact">
    <w:name w:val="Szövegtörzs (2) Exact"/>
    <w:basedOn w:val="Bekezdsalapbettpusa"/>
    <w:rPr>
      <w:rFonts w:ascii="Times New Roman" w:eastAsia="Times New Roman" w:hAnsi="Times New Roman" w:cs="Times New Roman"/>
      <w:b w:val="0"/>
      <w:bCs w:val="0"/>
      <w:i w:val="0"/>
      <w:iCs w:val="0"/>
      <w:smallCaps w:val="0"/>
      <w:strike w:val="0"/>
      <w:u w:val="none"/>
    </w:rPr>
  </w:style>
  <w:style w:type="character" w:customStyle="1" w:styleId="Szvegtrzs2DltExact">
    <w:name w:val="Szövegtörzs (2) + Dőlt Exact"/>
    <w:basedOn w:val="Szvegtrzs2"/>
    <w:rPr>
      <w:rFonts w:ascii="Times New Roman" w:eastAsia="Times New Roman" w:hAnsi="Times New Roman" w:cs="Times New Roman"/>
      <w:b w:val="0"/>
      <w:bCs w:val="0"/>
      <w:i/>
      <w:iCs/>
      <w:smallCaps w:val="0"/>
      <w:strike w:val="0"/>
      <w:color w:val="000000"/>
      <w:spacing w:val="0"/>
      <w:w w:val="100"/>
      <w:position w:val="0"/>
      <w:sz w:val="24"/>
      <w:szCs w:val="24"/>
      <w:u w:val="none"/>
      <w:lang w:val="hu-HU" w:eastAsia="hu-HU" w:bidi="hu-HU"/>
    </w:rPr>
  </w:style>
  <w:style w:type="character" w:customStyle="1" w:styleId="Szvegtrzs10Exact">
    <w:name w:val="Szövegtörzs (10) Exact"/>
    <w:basedOn w:val="Bekezdsalapbettpusa"/>
    <w:rPr>
      <w:rFonts w:ascii="Times New Roman" w:eastAsia="Times New Roman" w:hAnsi="Times New Roman" w:cs="Times New Roman"/>
      <w:b w:val="0"/>
      <w:bCs w:val="0"/>
      <w:i/>
      <w:iCs/>
      <w:smallCaps w:val="0"/>
      <w:strike w:val="0"/>
      <w:u w:val="none"/>
    </w:rPr>
  </w:style>
  <w:style w:type="character" w:customStyle="1" w:styleId="Szvegtrzs2Trkz1pt">
    <w:name w:val="Szövegtörzs (2) + Térköz 1 pt"/>
    <w:basedOn w:val="Szvegtrzs2"/>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hu-HU" w:eastAsia="hu-HU" w:bidi="hu-HU"/>
    </w:rPr>
  </w:style>
  <w:style w:type="character" w:customStyle="1" w:styleId="Szvegtrzs12">
    <w:name w:val="Szövegtörzs (12)_"/>
    <w:basedOn w:val="Bekezdsalapbettpusa"/>
    <w:link w:val="Szvegtrzs120"/>
    <w:rPr>
      <w:rFonts w:ascii="Times New Roman" w:eastAsia="Times New Roman" w:hAnsi="Times New Roman" w:cs="Times New Roman"/>
      <w:b/>
      <w:bCs/>
      <w:i/>
      <w:iCs/>
      <w:smallCaps w:val="0"/>
      <w:strike w:val="0"/>
      <w:sz w:val="28"/>
      <w:szCs w:val="28"/>
      <w:u w:val="none"/>
    </w:rPr>
  </w:style>
  <w:style w:type="paragraph" w:customStyle="1" w:styleId="Szvegtrzs120">
    <w:name w:val="Szövegtörzs (12)"/>
    <w:basedOn w:val="Norml"/>
    <w:link w:val="Szvegtrzs12"/>
    <w:pPr>
      <w:shd w:val="clear" w:color="auto" w:fill="FFFFFF"/>
      <w:spacing w:before="360" w:after="360" w:line="0" w:lineRule="atLeast"/>
      <w:jc w:val="center"/>
    </w:pPr>
    <w:rPr>
      <w:rFonts w:ascii="Times New Roman" w:eastAsia="Times New Roman" w:hAnsi="Times New Roman" w:cs="Times New Roman"/>
      <w:b/>
      <w:bCs/>
      <w:i/>
      <w:iCs/>
      <w:sz w:val="28"/>
      <w:szCs w:val="28"/>
    </w:rPr>
  </w:style>
  <w:style w:type="character" w:customStyle="1" w:styleId="Szvegtrzs10Exact0">
    <w:name w:val="Szövegtörzs (10) Exact"/>
    <w:basedOn w:val="Szvegtrzs10"/>
    <w:rPr>
      <w:rFonts w:ascii="Times New Roman" w:eastAsia="Times New Roman" w:hAnsi="Times New Roman" w:cs="Times New Roman"/>
      <w:b w:val="0"/>
      <w:bCs w:val="0"/>
      <w:i/>
      <w:iCs/>
      <w:smallCaps w:val="0"/>
      <w:strike w:val="0"/>
      <w:color w:val="000000"/>
      <w:spacing w:val="0"/>
      <w:w w:val="100"/>
      <w:position w:val="0"/>
      <w:sz w:val="24"/>
      <w:szCs w:val="24"/>
      <w:u w:val="single"/>
      <w:lang w:val="hu-HU" w:eastAsia="hu-HU" w:bidi="hu-HU"/>
    </w:rPr>
  </w:style>
  <w:style w:type="paragraph" w:styleId="lfej">
    <w:name w:val="header"/>
    <w:basedOn w:val="Norml"/>
    <w:link w:val="lfejChar"/>
    <w:unhideWhenUsed/>
    <w:rsid w:val="00E11707"/>
    <w:pPr>
      <w:tabs>
        <w:tab w:val="center" w:pos="4536"/>
        <w:tab w:val="right" w:pos="9072"/>
      </w:tabs>
    </w:pPr>
  </w:style>
  <w:style w:type="character" w:customStyle="1" w:styleId="lfejChar">
    <w:name w:val="Élőfej Char"/>
    <w:basedOn w:val="Bekezdsalapbettpusa"/>
    <w:link w:val="lfej"/>
    <w:uiPriority w:val="99"/>
    <w:rsid w:val="00E11707"/>
    <w:rPr>
      <w:color w:val="000000"/>
    </w:rPr>
  </w:style>
  <w:style w:type="paragraph" w:styleId="llb">
    <w:name w:val="footer"/>
    <w:basedOn w:val="Norml"/>
    <w:link w:val="llbChar"/>
    <w:unhideWhenUsed/>
    <w:rsid w:val="00E11707"/>
    <w:pPr>
      <w:tabs>
        <w:tab w:val="center" w:pos="4536"/>
        <w:tab w:val="right" w:pos="9072"/>
      </w:tabs>
    </w:pPr>
  </w:style>
  <w:style w:type="character" w:customStyle="1" w:styleId="llbChar">
    <w:name w:val="Élőláb Char"/>
    <w:basedOn w:val="Bekezdsalapbettpusa"/>
    <w:link w:val="llb"/>
    <w:rsid w:val="00E11707"/>
    <w:rPr>
      <w:color w:val="000000"/>
    </w:rPr>
  </w:style>
  <w:style w:type="paragraph" w:styleId="Lbjegyzetszveg">
    <w:name w:val="footnote text"/>
    <w:basedOn w:val="Norml"/>
    <w:link w:val="LbjegyzetszvegChar"/>
    <w:unhideWhenUsed/>
    <w:rsid w:val="004E7A5E"/>
    <w:rPr>
      <w:sz w:val="20"/>
      <w:szCs w:val="20"/>
    </w:rPr>
  </w:style>
  <w:style w:type="character" w:customStyle="1" w:styleId="LbjegyzetszvegChar">
    <w:name w:val="Lábjegyzetszöveg Char"/>
    <w:basedOn w:val="Bekezdsalapbettpusa"/>
    <w:link w:val="Lbjegyzetszveg"/>
    <w:rsid w:val="004E7A5E"/>
    <w:rPr>
      <w:color w:val="000000"/>
      <w:sz w:val="20"/>
      <w:szCs w:val="20"/>
    </w:rPr>
  </w:style>
  <w:style w:type="character" w:styleId="Lbjegyzet-hivatkozs">
    <w:name w:val="footnote reference"/>
    <w:basedOn w:val="Bekezdsalapbettpusa"/>
    <w:unhideWhenUsed/>
    <w:rsid w:val="004E7A5E"/>
    <w:rPr>
      <w:vertAlign w:val="superscript"/>
    </w:rPr>
  </w:style>
  <w:style w:type="paragraph" w:styleId="Nincstrkz">
    <w:name w:val="No Spacing"/>
    <w:link w:val="NincstrkzChar"/>
    <w:uiPriority w:val="1"/>
    <w:qFormat/>
    <w:rsid w:val="009D4D8F"/>
    <w:pPr>
      <w:widowControl/>
    </w:pPr>
    <w:rPr>
      <w:rFonts w:ascii="Calibri" w:eastAsia="Times New Roman" w:hAnsi="Calibri" w:cs="Times New Roman"/>
      <w:sz w:val="22"/>
      <w:szCs w:val="22"/>
      <w:lang w:bidi="ar-SA"/>
    </w:rPr>
  </w:style>
  <w:style w:type="character" w:customStyle="1" w:styleId="NincstrkzChar">
    <w:name w:val="Nincs térköz Char"/>
    <w:link w:val="Nincstrkz"/>
    <w:uiPriority w:val="1"/>
    <w:rsid w:val="009D4D8F"/>
    <w:rPr>
      <w:rFonts w:ascii="Calibri" w:eastAsia="Times New Roman" w:hAnsi="Calibri" w:cs="Times New Roman"/>
      <w:sz w:val="22"/>
      <w:szCs w:val="22"/>
      <w:lang w:bidi="ar-SA"/>
    </w:rPr>
  </w:style>
  <w:style w:type="paragraph" w:customStyle="1" w:styleId="Default">
    <w:name w:val="Default"/>
    <w:rsid w:val="00C60697"/>
    <w:pPr>
      <w:widowControl/>
      <w:autoSpaceDE w:val="0"/>
      <w:autoSpaceDN w:val="0"/>
      <w:adjustRightInd w:val="0"/>
    </w:pPr>
    <w:rPr>
      <w:rFonts w:ascii="Calibri" w:hAnsi="Calibri" w:cs="Calibri"/>
      <w:color w:val="000000"/>
      <w:lang w:bidi="ar-SA"/>
    </w:rPr>
  </w:style>
  <w:style w:type="paragraph" w:styleId="Listaszerbekezds">
    <w:name w:val="List Paragraph"/>
    <w:basedOn w:val="Norml"/>
    <w:uiPriority w:val="1"/>
    <w:qFormat/>
    <w:rsid w:val="007F0874"/>
    <w:pPr>
      <w:ind w:left="720"/>
      <w:contextualSpacing/>
    </w:pPr>
  </w:style>
  <w:style w:type="paragraph" w:styleId="Szvegtrzs">
    <w:name w:val="Body Text"/>
    <w:basedOn w:val="Norml"/>
    <w:link w:val="SzvegtrzsChar"/>
    <w:qFormat/>
    <w:rsid w:val="00F33B5F"/>
    <w:pPr>
      <w:ind w:left="682" w:hanging="566"/>
    </w:pPr>
    <w:rPr>
      <w:rFonts w:ascii="Times New Roman" w:eastAsia="Times New Roman" w:hAnsi="Times New Roman" w:cstheme="minorBidi"/>
      <w:color w:val="auto"/>
      <w:lang w:val="en-US" w:eastAsia="en-US" w:bidi="ar-SA"/>
    </w:rPr>
  </w:style>
  <w:style w:type="character" w:customStyle="1" w:styleId="SzvegtrzsChar">
    <w:name w:val="Szövegtörzs Char"/>
    <w:basedOn w:val="Bekezdsalapbettpusa"/>
    <w:link w:val="Szvegtrzs"/>
    <w:rsid w:val="00F33B5F"/>
    <w:rPr>
      <w:rFonts w:ascii="Times New Roman" w:eastAsia="Times New Roman" w:hAnsi="Times New Roman" w:cstheme="minorBidi"/>
      <w:lang w:val="en-US" w:eastAsia="en-US" w:bidi="ar-SA"/>
    </w:rPr>
  </w:style>
  <w:style w:type="paragraph" w:styleId="Szvegtrzsbehzssal3">
    <w:name w:val="Body Text Indent 3"/>
    <w:basedOn w:val="Norml"/>
    <w:link w:val="Szvegtrzsbehzssal3Char"/>
    <w:unhideWhenUsed/>
    <w:rsid w:val="00DA03CE"/>
    <w:pPr>
      <w:spacing w:after="120"/>
      <w:ind w:left="283"/>
    </w:pPr>
    <w:rPr>
      <w:sz w:val="16"/>
      <w:szCs w:val="16"/>
    </w:rPr>
  </w:style>
  <w:style w:type="character" w:customStyle="1" w:styleId="Szvegtrzsbehzssal3Char">
    <w:name w:val="Szövegtörzs behúzással 3 Char"/>
    <w:basedOn w:val="Bekezdsalapbettpusa"/>
    <w:link w:val="Szvegtrzsbehzssal3"/>
    <w:semiHidden/>
    <w:rsid w:val="00DA03CE"/>
    <w:rPr>
      <w:color w:val="000000"/>
      <w:sz w:val="16"/>
      <w:szCs w:val="16"/>
    </w:rPr>
  </w:style>
  <w:style w:type="character" w:styleId="Oldalszm">
    <w:name w:val="page number"/>
    <w:basedOn w:val="Bekezdsalapbettpusa"/>
    <w:rsid w:val="00DA03CE"/>
  </w:style>
  <w:style w:type="character" w:styleId="Jegyzethivatkozs">
    <w:name w:val="annotation reference"/>
    <w:uiPriority w:val="99"/>
    <w:semiHidden/>
    <w:rsid w:val="00DA03CE"/>
    <w:rPr>
      <w:sz w:val="16"/>
    </w:rPr>
  </w:style>
  <w:style w:type="paragraph" w:styleId="Jegyzetszveg">
    <w:name w:val="annotation text"/>
    <w:basedOn w:val="Norml"/>
    <w:link w:val="JegyzetszvegChar"/>
    <w:uiPriority w:val="99"/>
    <w:semiHidden/>
    <w:rsid w:val="00DA03CE"/>
    <w:pPr>
      <w:widowControl/>
    </w:pPr>
    <w:rPr>
      <w:rFonts w:ascii="Times New Roman" w:eastAsia="Times New Roman" w:hAnsi="Times New Roman" w:cs="Times New Roman"/>
      <w:color w:val="auto"/>
      <w:sz w:val="20"/>
      <w:szCs w:val="20"/>
      <w:lang w:val="x-none" w:eastAsia="x-none" w:bidi="ar-SA"/>
    </w:rPr>
  </w:style>
  <w:style w:type="character" w:customStyle="1" w:styleId="JegyzetszvegChar">
    <w:name w:val="Jegyzetszöveg Char"/>
    <w:basedOn w:val="Bekezdsalapbettpusa"/>
    <w:link w:val="Jegyzetszveg"/>
    <w:uiPriority w:val="99"/>
    <w:semiHidden/>
    <w:rsid w:val="00DA03CE"/>
    <w:rPr>
      <w:rFonts w:ascii="Times New Roman" w:eastAsia="Times New Roman" w:hAnsi="Times New Roman" w:cs="Times New Roman"/>
      <w:sz w:val="20"/>
      <w:szCs w:val="20"/>
      <w:lang w:val="x-none" w:eastAsia="x-none" w:bidi="ar-SA"/>
    </w:rPr>
  </w:style>
  <w:style w:type="paragraph" w:styleId="Buborkszveg">
    <w:name w:val="Balloon Text"/>
    <w:basedOn w:val="Norml"/>
    <w:link w:val="BuborkszvegChar"/>
    <w:semiHidden/>
    <w:rsid w:val="00DA03CE"/>
    <w:pPr>
      <w:widowControl/>
    </w:pPr>
    <w:rPr>
      <w:rFonts w:ascii="Times New Roman" w:eastAsia="Times New Roman" w:hAnsi="Times New Roman" w:cs="Times New Roman"/>
      <w:color w:val="auto"/>
      <w:sz w:val="2"/>
      <w:szCs w:val="20"/>
      <w:lang w:val="x-none" w:eastAsia="x-none" w:bidi="ar-SA"/>
    </w:rPr>
  </w:style>
  <w:style w:type="character" w:customStyle="1" w:styleId="BuborkszvegChar">
    <w:name w:val="Buborékszöveg Char"/>
    <w:basedOn w:val="Bekezdsalapbettpusa"/>
    <w:link w:val="Buborkszveg"/>
    <w:semiHidden/>
    <w:rsid w:val="00DA03CE"/>
    <w:rPr>
      <w:rFonts w:ascii="Times New Roman" w:eastAsia="Times New Roman" w:hAnsi="Times New Roman" w:cs="Times New Roman"/>
      <w:sz w:val="2"/>
      <w:szCs w:val="20"/>
      <w:lang w:val="x-none" w:eastAsia="x-none" w:bidi="ar-SA"/>
    </w:rPr>
  </w:style>
  <w:style w:type="paragraph" w:styleId="Szvegtrzsbehzssal2">
    <w:name w:val="Body Text Indent 2"/>
    <w:basedOn w:val="Norml"/>
    <w:link w:val="Szvegtrzsbehzssal2Char"/>
    <w:rsid w:val="00DA03CE"/>
    <w:pPr>
      <w:widowControl/>
      <w:spacing w:after="120" w:line="480" w:lineRule="auto"/>
      <w:ind w:left="283"/>
    </w:pPr>
    <w:rPr>
      <w:rFonts w:ascii="Times New Roman" w:eastAsia="Times New Roman" w:hAnsi="Times New Roman" w:cs="Times New Roman"/>
      <w:color w:val="auto"/>
      <w:szCs w:val="20"/>
      <w:lang w:val="x-none" w:eastAsia="x-none" w:bidi="ar-SA"/>
    </w:rPr>
  </w:style>
  <w:style w:type="character" w:customStyle="1" w:styleId="Szvegtrzsbehzssal2Char">
    <w:name w:val="Szövegtörzs behúzással 2 Char"/>
    <w:basedOn w:val="Bekezdsalapbettpusa"/>
    <w:link w:val="Szvegtrzsbehzssal2"/>
    <w:rsid w:val="00DA03CE"/>
    <w:rPr>
      <w:rFonts w:ascii="Times New Roman" w:eastAsia="Times New Roman" w:hAnsi="Times New Roman" w:cs="Times New Roman"/>
      <w:szCs w:val="20"/>
      <w:lang w:val="x-none" w:eastAsia="x-none" w:bidi="ar-SA"/>
    </w:rPr>
  </w:style>
  <w:style w:type="paragraph" w:styleId="Szvegtrzsbehzssal">
    <w:name w:val="Body Text Indent"/>
    <w:basedOn w:val="Norml"/>
    <w:link w:val="SzvegtrzsbehzssalChar"/>
    <w:rsid w:val="00DA03CE"/>
    <w:pPr>
      <w:widowControl/>
      <w:spacing w:after="120"/>
      <w:ind w:left="283"/>
    </w:pPr>
    <w:rPr>
      <w:rFonts w:ascii="Times New Roman" w:eastAsia="Times New Roman" w:hAnsi="Times New Roman" w:cs="Times New Roman"/>
      <w:color w:val="auto"/>
      <w:szCs w:val="20"/>
      <w:lang w:val="x-none" w:eastAsia="x-none" w:bidi="ar-SA"/>
    </w:rPr>
  </w:style>
  <w:style w:type="character" w:customStyle="1" w:styleId="SzvegtrzsbehzssalChar">
    <w:name w:val="Szövegtörzs behúzással Char"/>
    <w:basedOn w:val="Bekezdsalapbettpusa"/>
    <w:link w:val="Szvegtrzsbehzssal"/>
    <w:rsid w:val="00DA03CE"/>
    <w:rPr>
      <w:rFonts w:ascii="Times New Roman" w:eastAsia="Times New Roman" w:hAnsi="Times New Roman" w:cs="Times New Roman"/>
      <w:szCs w:val="20"/>
      <w:lang w:val="x-none" w:eastAsia="x-none" w:bidi="ar-SA"/>
    </w:rPr>
  </w:style>
  <w:style w:type="paragraph" w:styleId="Cm">
    <w:name w:val="Title"/>
    <w:basedOn w:val="Norml"/>
    <w:link w:val="CmChar"/>
    <w:qFormat/>
    <w:rsid w:val="00DA03CE"/>
    <w:pPr>
      <w:widowControl/>
      <w:jc w:val="center"/>
    </w:pPr>
    <w:rPr>
      <w:rFonts w:ascii="Cambria" w:eastAsia="Times New Roman" w:hAnsi="Cambria" w:cs="Times New Roman"/>
      <w:b/>
      <w:color w:val="auto"/>
      <w:kern w:val="28"/>
      <w:sz w:val="32"/>
      <w:szCs w:val="20"/>
      <w:lang w:val="x-none" w:eastAsia="x-none" w:bidi="ar-SA"/>
    </w:rPr>
  </w:style>
  <w:style w:type="character" w:customStyle="1" w:styleId="CmChar">
    <w:name w:val="Cím Char"/>
    <w:basedOn w:val="Bekezdsalapbettpusa"/>
    <w:link w:val="Cm"/>
    <w:rsid w:val="00DA03CE"/>
    <w:rPr>
      <w:rFonts w:ascii="Cambria" w:eastAsia="Times New Roman" w:hAnsi="Cambria" w:cs="Times New Roman"/>
      <w:b/>
      <w:kern w:val="28"/>
      <w:sz w:val="32"/>
      <w:szCs w:val="20"/>
      <w:lang w:val="x-none" w:eastAsia="x-none" w:bidi="ar-SA"/>
    </w:rPr>
  </w:style>
  <w:style w:type="paragraph" w:styleId="TJ1">
    <w:name w:val="toc 1"/>
    <w:basedOn w:val="Norml"/>
    <w:next w:val="Norml"/>
    <w:autoRedefine/>
    <w:rsid w:val="00DA03CE"/>
    <w:pPr>
      <w:widowControl/>
      <w:tabs>
        <w:tab w:val="left" w:pos="720"/>
        <w:tab w:val="right" w:leader="dot" w:pos="9720"/>
      </w:tabs>
      <w:spacing w:before="120"/>
      <w:ind w:right="-159"/>
    </w:pPr>
    <w:rPr>
      <w:rFonts w:ascii="Times New Roman" w:eastAsia="Times New Roman" w:hAnsi="Times New Roman" w:cs="Times New Roman"/>
      <w:b/>
      <w:bCs/>
      <w:noProof/>
      <w:color w:val="auto"/>
      <w:sz w:val="22"/>
      <w:szCs w:val="22"/>
      <w:lang w:bidi="ar-SA"/>
    </w:rPr>
  </w:style>
  <w:style w:type="paragraph" w:styleId="TJ2">
    <w:name w:val="toc 2"/>
    <w:basedOn w:val="Norml"/>
    <w:next w:val="Norml"/>
    <w:autoRedefine/>
    <w:semiHidden/>
    <w:rsid w:val="00DA03CE"/>
    <w:pPr>
      <w:widowControl/>
      <w:tabs>
        <w:tab w:val="left" w:pos="720"/>
        <w:tab w:val="right" w:leader="dot" w:pos="9552"/>
      </w:tabs>
      <w:spacing w:before="240"/>
      <w:ind w:right="-470"/>
    </w:pPr>
    <w:rPr>
      <w:rFonts w:ascii="Times New Roman" w:eastAsia="Times New Roman" w:hAnsi="Times New Roman" w:cs="Times New Roman"/>
      <w:b/>
      <w:bCs/>
      <w:color w:val="auto"/>
      <w:lang w:bidi="ar-SA"/>
    </w:rPr>
  </w:style>
  <w:style w:type="paragraph" w:styleId="TJ3">
    <w:name w:val="toc 3"/>
    <w:basedOn w:val="Norml"/>
    <w:next w:val="Norml"/>
    <w:autoRedefine/>
    <w:semiHidden/>
    <w:rsid w:val="00DA03CE"/>
    <w:pPr>
      <w:widowControl/>
      <w:ind w:left="240"/>
    </w:pPr>
    <w:rPr>
      <w:rFonts w:ascii="Times New Roman" w:eastAsia="Times New Roman" w:hAnsi="Times New Roman" w:cs="Times New Roman"/>
      <w:color w:val="auto"/>
      <w:lang w:bidi="ar-SA"/>
    </w:rPr>
  </w:style>
  <w:style w:type="paragraph" w:customStyle="1" w:styleId="Lapcm1">
    <w:name w:val="Lapcím1"/>
    <w:basedOn w:val="Norml"/>
    <w:autoRedefine/>
    <w:rsid w:val="00DA03CE"/>
    <w:pPr>
      <w:widowControl/>
      <w:tabs>
        <w:tab w:val="left" w:pos="357"/>
      </w:tabs>
      <w:suppressAutoHyphens/>
      <w:spacing w:before="60" w:after="60"/>
      <w:jc w:val="center"/>
    </w:pPr>
    <w:rPr>
      <w:rFonts w:ascii="Times New Roman" w:eastAsia="Times New Roman" w:hAnsi="Times New Roman" w:cs="Times New Roman"/>
      <w:b/>
      <w:bCs/>
      <w:iCs/>
      <w:color w:val="auto"/>
      <w:spacing w:val="20"/>
      <w:lang w:eastAsia="en-US" w:bidi="ar-SA"/>
    </w:rPr>
  </w:style>
  <w:style w:type="paragraph" w:styleId="TJ4">
    <w:name w:val="toc 4"/>
    <w:basedOn w:val="Norml"/>
    <w:next w:val="Norml"/>
    <w:autoRedefine/>
    <w:semiHidden/>
    <w:rsid w:val="00DA03CE"/>
    <w:pPr>
      <w:widowControl/>
      <w:ind w:left="720"/>
    </w:pPr>
    <w:rPr>
      <w:rFonts w:ascii="Times New Roman" w:eastAsia="Times New Roman" w:hAnsi="Times New Roman" w:cs="Times New Roman"/>
      <w:color w:val="auto"/>
      <w:lang w:bidi="ar-SA"/>
    </w:rPr>
  </w:style>
  <w:style w:type="paragraph" w:styleId="TJ5">
    <w:name w:val="toc 5"/>
    <w:basedOn w:val="Norml"/>
    <w:next w:val="Norml"/>
    <w:autoRedefine/>
    <w:semiHidden/>
    <w:rsid w:val="00DA03CE"/>
    <w:pPr>
      <w:widowControl/>
      <w:tabs>
        <w:tab w:val="right" w:leader="dot" w:pos="9720"/>
      </w:tabs>
      <w:ind w:left="960"/>
    </w:pPr>
    <w:rPr>
      <w:rFonts w:ascii="Times New Roman" w:eastAsia="Times New Roman" w:hAnsi="Times New Roman" w:cs="Times New Roman"/>
      <w:color w:val="auto"/>
      <w:lang w:bidi="ar-SA"/>
    </w:rPr>
  </w:style>
  <w:style w:type="paragraph" w:styleId="Szvegtrzs23">
    <w:name w:val="Body Text 2"/>
    <w:basedOn w:val="Norml"/>
    <w:link w:val="Szvegtrzs2Char"/>
    <w:rsid w:val="00DA03CE"/>
    <w:pPr>
      <w:widowControl/>
      <w:spacing w:after="120" w:line="480" w:lineRule="auto"/>
    </w:pPr>
    <w:rPr>
      <w:rFonts w:ascii="Times New Roman" w:eastAsia="Times New Roman" w:hAnsi="Times New Roman" w:cs="Times New Roman"/>
      <w:color w:val="auto"/>
      <w:szCs w:val="20"/>
      <w:lang w:val="x-none" w:eastAsia="x-none" w:bidi="ar-SA"/>
    </w:rPr>
  </w:style>
  <w:style w:type="character" w:customStyle="1" w:styleId="Szvegtrzs2Char">
    <w:name w:val="Szövegtörzs 2 Char"/>
    <w:basedOn w:val="Bekezdsalapbettpusa"/>
    <w:link w:val="Szvegtrzs23"/>
    <w:rsid w:val="00DA03CE"/>
    <w:rPr>
      <w:rFonts w:ascii="Times New Roman" w:eastAsia="Times New Roman" w:hAnsi="Times New Roman" w:cs="Times New Roman"/>
      <w:szCs w:val="20"/>
      <w:lang w:val="x-none" w:eastAsia="x-none" w:bidi="ar-SA"/>
    </w:rPr>
  </w:style>
  <w:style w:type="paragraph" w:styleId="Megjegyzstrgya">
    <w:name w:val="annotation subject"/>
    <w:basedOn w:val="Jegyzetszveg"/>
    <w:next w:val="Jegyzetszveg"/>
    <w:link w:val="MegjegyzstrgyaChar"/>
    <w:semiHidden/>
    <w:rsid w:val="00DA03CE"/>
    <w:rPr>
      <w:b/>
    </w:rPr>
  </w:style>
  <w:style w:type="character" w:customStyle="1" w:styleId="MegjegyzstrgyaChar">
    <w:name w:val="Megjegyzés tárgya Char"/>
    <w:basedOn w:val="JegyzetszvegChar"/>
    <w:link w:val="Megjegyzstrgya"/>
    <w:semiHidden/>
    <w:rsid w:val="00DA03CE"/>
    <w:rPr>
      <w:rFonts w:ascii="Times New Roman" w:eastAsia="Times New Roman" w:hAnsi="Times New Roman" w:cs="Times New Roman"/>
      <w:b/>
      <w:sz w:val="20"/>
      <w:szCs w:val="20"/>
      <w:lang w:val="x-none" w:eastAsia="x-none" w:bidi="ar-SA"/>
    </w:rPr>
  </w:style>
  <w:style w:type="paragraph" w:customStyle="1" w:styleId="Style1">
    <w:name w:val="Style 1"/>
    <w:basedOn w:val="Norml"/>
    <w:rsid w:val="00DA03CE"/>
    <w:rPr>
      <w:rFonts w:ascii="Times New Roman" w:eastAsia="Times New Roman" w:hAnsi="Times New Roman" w:cs="Times New Roman"/>
      <w:sz w:val="20"/>
      <w:szCs w:val="20"/>
      <w:lang w:bidi="ar-SA"/>
    </w:rPr>
  </w:style>
  <w:style w:type="character" w:styleId="Kiemels">
    <w:name w:val="Emphasis"/>
    <w:qFormat/>
    <w:rsid w:val="00DA03CE"/>
    <w:rPr>
      <w:i/>
    </w:rPr>
  </w:style>
  <w:style w:type="paragraph" w:customStyle="1" w:styleId="Cmsor110">
    <w:name w:val="Címsor 11"/>
    <w:basedOn w:val="Norml"/>
    <w:uiPriority w:val="1"/>
    <w:qFormat/>
    <w:rsid w:val="00DA03CE"/>
    <w:pPr>
      <w:ind w:left="3409"/>
      <w:outlineLvl w:val="1"/>
    </w:pPr>
    <w:rPr>
      <w:rFonts w:ascii="Times New Roman" w:eastAsia="Times New Roman" w:hAnsi="Times New Roman" w:cs="Times New Roman"/>
      <w:b/>
      <w:bCs/>
      <w:color w:val="auto"/>
      <w:lang w:val="en-US" w:eastAsia="en-US" w:bidi="ar-SA"/>
    </w:rPr>
  </w:style>
  <w:style w:type="paragraph" w:customStyle="1" w:styleId="Cmsor111">
    <w:name w:val="Címsor 11"/>
    <w:basedOn w:val="Norml"/>
    <w:uiPriority w:val="1"/>
    <w:qFormat/>
    <w:rsid w:val="00DA03CE"/>
    <w:pPr>
      <w:ind w:left="115"/>
      <w:outlineLvl w:val="1"/>
    </w:pPr>
    <w:rPr>
      <w:rFonts w:ascii="Times New Roman" w:eastAsia="Times New Roman" w:hAnsi="Times New Roman" w:cs="Times New Roman"/>
      <w:b/>
      <w:bCs/>
      <w:color w:val="auto"/>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CC2D5-9F4B-475A-A695-E5BBD48D7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6462</Words>
  <Characters>44593</Characters>
  <Application>Microsoft Office Word</Application>
  <DocSecurity>0</DocSecurity>
  <Lines>371</Lines>
  <Paragraphs>101</Paragraphs>
  <ScaleCrop>false</ScaleCrop>
  <HeadingPairs>
    <vt:vector size="2" baseType="variant">
      <vt:variant>
        <vt:lpstr>Cím</vt:lpstr>
      </vt:variant>
      <vt:variant>
        <vt:i4>1</vt:i4>
      </vt:variant>
    </vt:vector>
  </HeadingPairs>
  <TitlesOfParts>
    <vt:vector size="1" baseType="lpstr">
      <vt:lpstr>Microsoft Word - Bérbeadási szabályzat 360_2013, a függelék két helyen változott</vt:lpstr>
    </vt:vector>
  </TitlesOfParts>
  <Company/>
  <LinksUpToDate>false</LinksUpToDate>
  <CharactersWithSpaces>50954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Bérbeadási szabályzat 360_2013, a függelék két helyen változott</dc:title>
  <dc:creator>xy</dc:creator>
  <cp:lastModifiedBy>Battay Márton</cp:lastModifiedBy>
  <cp:revision>2</cp:revision>
  <cp:lastPrinted>2017-03-17T10:15:00Z</cp:lastPrinted>
  <dcterms:created xsi:type="dcterms:W3CDTF">2017-03-17T12:00:00Z</dcterms:created>
  <dcterms:modified xsi:type="dcterms:W3CDTF">2017-03-17T12:00:00Z</dcterms:modified>
</cp:coreProperties>
</file>