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A46" w:rsidRDefault="00850A46" w:rsidP="00850A46">
      <w:pPr>
        <w:rPr>
          <w:b/>
          <w:i/>
          <w:u w:val="single"/>
        </w:rPr>
      </w:pPr>
      <w:bookmarkStart w:id="0" w:name="_GoBack"/>
      <w:bookmarkEnd w:id="0"/>
    </w:p>
    <w:p w:rsidR="00850A46" w:rsidRPr="009447C2" w:rsidRDefault="00B664D1" w:rsidP="00B664D1">
      <w:pPr>
        <w:pStyle w:val="Cm"/>
        <w:ind w:left="2836" w:firstLine="283"/>
      </w:pPr>
      <w:r>
        <w:rPr>
          <w:noProof/>
          <w:lang w:eastAsia="hu-HU"/>
        </w:rPr>
        <w:drawing>
          <wp:inline distT="0" distB="0" distL="0" distR="0" wp14:anchorId="3C0A6BFB" wp14:editId="76DD5472">
            <wp:extent cx="1600200" cy="1611890"/>
            <wp:effectExtent l="0" t="0" r="0" b="7620"/>
            <wp:docPr id="1" name="Kép 1" descr="C:\Users\Timi\AppData\Local\Microsoft\Windows\Temporary Internet Files\Content.Outlook\G0Q143BK\Logo_AOTK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mi\AppData\Local\Microsoft\Windows\Temporary Internet Files\Content.Outlook\G0Q143BK\Logo_AOTK20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7256" cy="1649217"/>
                    </a:xfrm>
                    <a:prstGeom prst="rect">
                      <a:avLst/>
                    </a:prstGeom>
                    <a:noFill/>
                    <a:ln>
                      <a:noFill/>
                    </a:ln>
                  </pic:spPr>
                </pic:pic>
              </a:graphicData>
            </a:graphic>
          </wp:inline>
        </w:drawing>
      </w:r>
    </w:p>
    <w:p w:rsidR="00850A46" w:rsidRPr="007E722C" w:rsidRDefault="00850A46" w:rsidP="00850A46">
      <w:pPr>
        <w:rPr>
          <w:rFonts w:ascii="Times New Roman" w:hAnsi="Times New Roman"/>
          <w:b/>
          <w:sz w:val="28"/>
          <w:szCs w:val="28"/>
        </w:rPr>
      </w:pPr>
      <w:r w:rsidRPr="007E722C">
        <w:rPr>
          <w:rFonts w:ascii="Times New Roman" w:hAnsi="Times New Roman"/>
          <w:b/>
          <w:sz w:val="28"/>
          <w:szCs w:val="28"/>
        </w:rPr>
        <w:t xml:space="preserve"> </w:t>
      </w:r>
    </w:p>
    <w:p w:rsidR="00850A46" w:rsidRPr="007E722C" w:rsidRDefault="007E722C" w:rsidP="007E722C">
      <w:pPr>
        <w:ind w:left="2127" w:firstLine="709"/>
        <w:rPr>
          <w:rFonts w:ascii="Times New Roman" w:hAnsi="Times New Roman"/>
          <w:b/>
          <w:sz w:val="28"/>
          <w:szCs w:val="28"/>
        </w:rPr>
      </w:pPr>
      <w:r w:rsidRPr="007E722C">
        <w:rPr>
          <w:rFonts w:ascii="Times New Roman" w:hAnsi="Times New Roman"/>
          <w:b/>
          <w:sz w:val="28"/>
          <w:szCs w:val="28"/>
        </w:rPr>
        <w:t>FI</w:t>
      </w:r>
      <w:r>
        <w:rPr>
          <w:rFonts w:ascii="Times New Roman" w:hAnsi="Times New Roman"/>
          <w:b/>
          <w:sz w:val="28"/>
          <w:szCs w:val="28"/>
        </w:rPr>
        <w:t>:</w:t>
      </w:r>
    </w:p>
    <w:p w:rsidR="00850A46" w:rsidRDefault="00850A46" w:rsidP="00850A46">
      <w:pPr>
        <w:rPr>
          <w:b/>
          <w:i/>
          <w:u w:val="single"/>
        </w:rPr>
      </w:pPr>
    </w:p>
    <w:p w:rsidR="00850A46" w:rsidRDefault="00850A46" w:rsidP="00850A46">
      <w:pPr>
        <w:rPr>
          <w:b/>
          <w:i/>
          <w:u w:val="single"/>
        </w:rPr>
      </w:pPr>
    </w:p>
    <w:p w:rsidR="00850A46" w:rsidRPr="006E357D" w:rsidRDefault="00850A46" w:rsidP="00850A46">
      <w:pPr>
        <w:rPr>
          <w:b/>
          <w:i/>
          <w:u w:val="single"/>
        </w:rPr>
      </w:pPr>
    </w:p>
    <w:p w:rsidR="00850A46" w:rsidRPr="006E357D" w:rsidRDefault="00850A46" w:rsidP="00850A46">
      <w:pPr>
        <w:rPr>
          <w:b/>
          <w:i/>
          <w:u w:val="single"/>
        </w:rPr>
      </w:pPr>
    </w:p>
    <w:p w:rsidR="00850A46" w:rsidRPr="0047041B" w:rsidRDefault="00850A46" w:rsidP="00850A46">
      <w:pPr>
        <w:jc w:val="center"/>
        <w:rPr>
          <w:rFonts w:ascii="Times New Roman" w:hAnsi="Times New Roman"/>
          <w:b/>
          <w:sz w:val="32"/>
          <w:szCs w:val="32"/>
        </w:rPr>
      </w:pPr>
      <w:r w:rsidRPr="0047041B">
        <w:rPr>
          <w:rFonts w:ascii="Times New Roman" w:hAnsi="Times New Roman"/>
          <w:b/>
          <w:sz w:val="32"/>
          <w:szCs w:val="32"/>
        </w:rPr>
        <w:t>ÁLLATORVOSTUDOMÁNYI EGYETEM</w:t>
      </w:r>
    </w:p>
    <w:p w:rsidR="00850A46" w:rsidRPr="0047041B" w:rsidRDefault="00850A46" w:rsidP="00850A46">
      <w:pPr>
        <w:jc w:val="center"/>
        <w:rPr>
          <w:rFonts w:ascii="Times New Roman" w:hAnsi="Times New Roman"/>
          <w:b/>
          <w:sz w:val="32"/>
          <w:szCs w:val="32"/>
        </w:rPr>
      </w:pPr>
      <w:r w:rsidRPr="0047041B">
        <w:rPr>
          <w:rFonts w:ascii="Times New Roman" w:hAnsi="Times New Roman"/>
          <w:b/>
          <w:sz w:val="32"/>
          <w:szCs w:val="32"/>
        </w:rPr>
        <w:t xml:space="preserve"> BESZERZÉSI ÉS KÖZBESZERZÉSI SZABÁLYZATA</w:t>
      </w:r>
    </w:p>
    <w:p w:rsidR="00850A46" w:rsidRPr="00645D4D" w:rsidRDefault="00850A46" w:rsidP="00850A46">
      <w:pPr>
        <w:jc w:val="center"/>
        <w:rPr>
          <w:rFonts w:ascii="Times New Roman" w:hAnsi="Times New Roman"/>
          <w:b/>
          <w:sz w:val="24"/>
          <w:szCs w:val="24"/>
        </w:rPr>
      </w:pPr>
      <w:r>
        <w:rPr>
          <w:rFonts w:ascii="Times New Roman" w:hAnsi="Times New Roman"/>
          <w:b/>
          <w:sz w:val="24"/>
          <w:szCs w:val="24"/>
        </w:rPr>
        <w:t xml:space="preserve">A </w:t>
      </w:r>
      <w:proofErr w:type="gramStart"/>
      <w:r>
        <w:rPr>
          <w:rFonts w:ascii="Times New Roman" w:hAnsi="Times New Roman"/>
          <w:b/>
          <w:sz w:val="24"/>
          <w:szCs w:val="24"/>
        </w:rPr>
        <w:t>Szenátus …</w:t>
      </w:r>
      <w:proofErr w:type="gramEnd"/>
      <w:r>
        <w:rPr>
          <w:rFonts w:ascii="Times New Roman" w:hAnsi="Times New Roman"/>
          <w:b/>
          <w:sz w:val="24"/>
          <w:szCs w:val="24"/>
        </w:rPr>
        <w:t>…………..2016. SZT. határozatával elfogadta.</w:t>
      </w:r>
    </w:p>
    <w:p w:rsidR="00850A46" w:rsidRPr="00645D4D" w:rsidRDefault="00850A46" w:rsidP="00850A46">
      <w:pPr>
        <w:jc w:val="center"/>
        <w:rPr>
          <w:rFonts w:ascii="Times New Roman" w:hAnsi="Times New Roman"/>
          <w:b/>
          <w:sz w:val="28"/>
          <w:szCs w:val="28"/>
        </w:rPr>
      </w:pPr>
    </w:p>
    <w:p w:rsidR="00850A46" w:rsidRPr="00645D4D" w:rsidRDefault="00850A46" w:rsidP="00850A46">
      <w:pPr>
        <w:jc w:val="center"/>
        <w:rPr>
          <w:rFonts w:ascii="Times New Roman" w:hAnsi="Times New Roman"/>
          <w:b/>
          <w:sz w:val="36"/>
          <w:szCs w:val="36"/>
        </w:rPr>
      </w:pPr>
    </w:p>
    <w:p w:rsidR="00850A46" w:rsidRDefault="00850A46" w:rsidP="00850A46">
      <w:pPr>
        <w:rPr>
          <w:b/>
          <w:sz w:val="36"/>
          <w:szCs w:val="36"/>
        </w:rPr>
      </w:pPr>
    </w:p>
    <w:p w:rsidR="00850A46" w:rsidRDefault="00850A46" w:rsidP="00850A46">
      <w:pPr>
        <w:rPr>
          <w:b/>
          <w:sz w:val="36"/>
          <w:szCs w:val="36"/>
        </w:rPr>
      </w:pPr>
    </w:p>
    <w:p w:rsidR="00850A46" w:rsidRDefault="00850A46" w:rsidP="00850A46">
      <w:pPr>
        <w:rPr>
          <w:b/>
          <w:sz w:val="36"/>
          <w:szCs w:val="36"/>
        </w:rPr>
      </w:pPr>
    </w:p>
    <w:p w:rsidR="00850A46" w:rsidRDefault="00850A46" w:rsidP="00850A46">
      <w:pPr>
        <w:rPr>
          <w:b/>
          <w:sz w:val="36"/>
          <w:szCs w:val="36"/>
        </w:rPr>
      </w:pPr>
    </w:p>
    <w:p w:rsidR="00850A46" w:rsidRDefault="00850A46" w:rsidP="00850A46">
      <w:pPr>
        <w:jc w:val="center"/>
        <w:rPr>
          <w:b/>
          <w:sz w:val="36"/>
          <w:szCs w:val="36"/>
        </w:rPr>
      </w:pPr>
    </w:p>
    <w:p w:rsidR="00850A46" w:rsidRPr="00DD38BD" w:rsidRDefault="001B16B3" w:rsidP="00850A46">
      <w:pPr>
        <w:jc w:val="center"/>
        <w:rPr>
          <w:rFonts w:ascii="Times New Roman" w:hAnsi="Times New Roman"/>
          <w:b/>
          <w:sz w:val="36"/>
          <w:szCs w:val="36"/>
        </w:rPr>
        <w:sectPr w:rsidR="00850A46" w:rsidRPr="00DD38BD" w:rsidSect="003B45D9">
          <w:headerReference w:type="default" r:id="rId9"/>
          <w:footerReference w:type="default" r:id="rId10"/>
          <w:footerReference w:type="first" r:id="rId11"/>
          <w:pgSz w:w="11906" w:h="16838"/>
          <w:pgMar w:top="1417" w:right="1417" w:bottom="1417" w:left="1417" w:header="709" w:footer="709" w:gutter="0"/>
          <w:cols w:space="708"/>
          <w:docGrid w:linePitch="360"/>
        </w:sectPr>
      </w:pPr>
      <w:r>
        <w:rPr>
          <w:rFonts w:ascii="Times New Roman" w:hAnsi="Times New Roman"/>
          <w:b/>
          <w:sz w:val="28"/>
          <w:szCs w:val="28"/>
        </w:rPr>
        <w:t>2016</w:t>
      </w:r>
    </w:p>
    <w:bookmarkStart w:id="1" w:name="_Toc437698153" w:displacedByCustomXml="next"/>
    <w:sdt>
      <w:sdtPr>
        <w:rPr>
          <w:rFonts w:ascii="Times New Roman" w:hAnsi="Times New Roman"/>
          <w:b w:val="0"/>
          <w:bCs w:val="0"/>
          <w:color w:val="000000" w:themeColor="text1"/>
          <w:sz w:val="22"/>
          <w:szCs w:val="22"/>
        </w:rPr>
        <w:id w:val="-458486730"/>
        <w:docPartObj>
          <w:docPartGallery w:val="Table of Contents"/>
          <w:docPartUnique/>
        </w:docPartObj>
      </w:sdtPr>
      <w:sdtEndPr>
        <w:rPr>
          <w:rFonts w:ascii="Calibri" w:hAnsi="Calibri"/>
          <w:color w:val="auto"/>
        </w:rPr>
      </w:sdtEndPr>
      <w:sdtContent>
        <w:p w:rsidR="003B45D9" w:rsidRPr="00352F92" w:rsidRDefault="003B45D9">
          <w:pPr>
            <w:pStyle w:val="Tartalomjegyzkcmsora"/>
            <w:rPr>
              <w:rFonts w:ascii="Times New Roman" w:hAnsi="Times New Roman"/>
              <w:color w:val="000000" w:themeColor="text1"/>
            </w:rPr>
          </w:pPr>
          <w:r w:rsidRPr="00352F92">
            <w:rPr>
              <w:rFonts w:ascii="Times New Roman" w:hAnsi="Times New Roman"/>
              <w:color w:val="000000" w:themeColor="text1"/>
            </w:rPr>
            <w:t>Tartalom</w:t>
          </w:r>
        </w:p>
        <w:p w:rsidR="00352F92" w:rsidRDefault="003B45D9">
          <w:pPr>
            <w:pStyle w:val="TJ1"/>
            <w:rPr>
              <w:rFonts w:asciiTheme="minorHAnsi" w:eastAsiaTheme="minorEastAsia" w:hAnsiTheme="minorHAnsi" w:cstheme="minorBidi"/>
              <w:sz w:val="22"/>
              <w:szCs w:val="22"/>
            </w:rPr>
          </w:pPr>
          <w:r w:rsidRPr="00352F92">
            <w:fldChar w:fldCharType="begin"/>
          </w:r>
          <w:r w:rsidRPr="00352F92">
            <w:instrText xml:space="preserve"> TOC \o "1-3" \h \z \u </w:instrText>
          </w:r>
          <w:r w:rsidRPr="00352F92">
            <w:fldChar w:fldCharType="separate"/>
          </w:r>
          <w:hyperlink w:anchor="_Toc448216446" w:history="1">
            <w:r w:rsidR="00352F92" w:rsidRPr="00107107">
              <w:rPr>
                <w:rStyle w:val="Hiperhivatkozs"/>
              </w:rPr>
              <w:t>A SZABÁLYZAT FOGALMAI, CÉLJA ÉS HATÁLYA</w:t>
            </w:r>
            <w:r w:rsidR="00352F92">
              <w:rPr>
                <w:webHidden/>
              </w:rPr>
              <w:tab/>
            </w:r>
            <w:r w:rsidR="00352F92">
              <w:rPr>
                <w:webHidden/>
              </w:rPr>
              <w:fldChar w:fldCharType="begin"/>
            </w:r>
            <w:r w:rsidR="00352F92">
              <w:rPr>
                <w:webHidden/>
              </w:rPr>
              <w:instrText xml:space="preserve"> PAGEREF _Toc448216446 \h </w:instrText>
            </w:r>
            <w:r w:rsidR="00352F92">
              <w:rPr>
                <w:webHidden/>
              </w:rPr>
            </w:r>
            <w:r w:rsidR="00352F92">
              <w:rPr>
                <w:webHidden/>
              </w:rPr>
              <w:fldChar w:fldCharType="separate"/>
            </w:r>
            <w:r w:rsidR="00AE630B">
              <w:rPr>
                <w:webHidden/>
              </w:rPr>
              <w:t>3</w:t>
            </w:r>
            <w:r w:rsidR="00352F92">
              <w:rPr>
                <w:webHidden/>
              </w:rPr>
              <w:fldChar w:fldCharType="end"/>
            </w:r>
          </w:hyperlink>
        </w:p>
        <w:p w:rsidR="00352F92" w:rsidRDefault="003C28A3">
          <w:pPr>
            <w:pStyle w:val="TJ2"/>
            <w:rPr>
              <w:rFonts w:asciiTheme="minorHAnsi" w:eastAsiaTheme="minorEastAsia" w:hAnsiTheme="minorHAnsi" w:cstheme="minorBidi"/>
              <w:sz w:val="22"/>
              <w:szCs w:val="22"/>
            </w:rPr>
          </w:pPr>
          <w:hyperlink w:anchor="_Toc448216447" w:history="1">
            <w:r w:rsidR="00352F92" w:rsidRPr="00107107">
              <w:rPr>
                <w:rStyle w:val="Hiperhivatkozs"/>
              </w:rPr>
              <w:t>Értelmező rendelkezések, fogalmak</w:t>
            </w:r>
            <w:r w:rsidR="00352F92">
              <w:rPr>
                <w:webHidden/>
              </w:rPr>
              <w:tab/>
            </w:r>
            <w:r w:rsidR="00352F92">
              <w:rPr>
                <w:webHidden/>
              </w:rPr>
              <w:fldChar w:fldCharType="begin"/>
            </w:r>
            <w:r w:rsidR="00352F92">
              <w:rPr>
                <w:webHidden/>
              </w:rPr>
              <w:instrText xml:space="preserve"> PAGEREF _Toc448216447 \h </w:instrText>
            </w:r>
            <w:r w:rsidR="00352F92">
              <w:rPr>
                <w:webHidden/>
              </w:rPr>
            </w:r>
            <w:r w:rsidR="00352F92">
              <w:rPr>
                <w:webHidden/>
              </w:rPr>
              <w:fldChar w:fldCharType="separate"/>
            </w:r>
            <w:r w:rsidR="00AE630B">
              <w:rPr>
                <w:webHidden/>
              </w:rPr>
              <w:t>3</w:t>
            </w:r>
            <w:r w:rsidR="00352F92">
              <w:rPr>
                <w:webHidden/>
              </w:rPr>
              <w:fldChar w:fldCharType="end"/>
            </w:r>
          </w:hyperlink>
        </w:p>
        <w:p w:rsidR="00352F92" w:rsidRDefault="003C28A3">
          <w:pPr>
            <w:pStyle w:val="TJ2"/>
            <w:rPr>
              <w:rFonts w:asciiTheme="minorHAnsi" w:eastAsiaTheme="minorEastAsia" w:hAnsiTheme="minorHAnsi" w:cstheme="minorBidi"/>
              <w:sz w:val="22"/>
              <w:szCs w:val="22"/>
            </w:rPr>
          </w:pPr>
          <w:hyperlink w:anchor="_Toc448216448" w:history="1">
            <w:r w:rsidR="00352F92" w:rsidRPr="00107107">
              <w:rPr>
                <w:rStyle w:val="Hiperhivatkozs"/>
              </w:rPr>
              <w:t>A Beszerzési és Közbeszerzési Szabályzat célja</w:t>
            </w:r>
            <w:r w:rsidR="00352F92">
              <w:rPr>
                <w:webHidden/>
              </w:rPr>
              <w:tab/>
            </w:r>
            <w:r w:rsidR="00352F92">
              <w:rPr>
                <w:webHidden/>
              </w:rPr>
              <w:fldChar w:fldCharType="begin"/>
            </w:r>
            <w:r w:rsidR="00352F92">
              <w:rPr>
                <w:webHidden/>
              </w:rPr>
              <w:instrText xml:space="preserve"> PAGEREF _Toc448216448 \h </w:instrText>
            </w:r>
            <w:r w:rsidR="00352F92">
              <w:rPr>
                <w:webHidden/>
              </w:rPr>
            </w:r>
            <w:r w:rsidR="00352F92">
              <w:rPr>
                <w:webHidden/>
              </w:rPr>
              <w:fldChar w:fldCharType="separate"/>
            </w:r>
            <w:r w:rsidR="00AE630B">
              <w:rPr>
                <w:webHidden/>
              </w:rPr>
              <w:t>4</w:t>
            </w:r>
            <w:r w:rsidR="00352F92">
              <w:rPr>
                <w:webHidden/>
              </w:rPr>
              <w:fldChar w:fldCharType="end"/>
            </w:r>
          </w:hyperlink>
        </w:p>
        <w:p w:rsidR="00352F92" w:rsidRDefault="003C28A3">
          <w:pPr>
            <w:pStyle w:val="TJ2"/>
            <w:rPr>
              <w:rFonts w:asciiTheme="minorHAnsi" w:eastAsiaTheme="minorEastAsia" w:hAnsiTheme="minorHAnsi" w:cstheme="minorBidi"/>
              <w:sz w:val="22"/>
              <w:szCs w:val="22"/>
            </w:rPr>
          </w:pPr>
          <w:hyperlink w:anchor="_Toc448216449" w:history="1">
            <w:r w:rsidR="00352F92" w:rsidRPr="00107107">
              <w:rPr>
                <w:rStyle w:val="Hiperhivatkozs"/>
              </w:rPr>
              <w:t>A Beszerzési és Közbeszerzési Szabályzat hatálya</w:t>
            </w:r>
            <w:r w:rsidR="00352F92">
              <w:rPr>
                <w:webHidden/>
              </w:rPr>
              <w:tab/>
            </w:r>
            <w:r w:rsidR="00352F92">
              <w:rPr>
                <w:webHidden/>
              </w:rPr>
              <w:fldChar w:fldCharType="begin"/>
            </w:r>
            <w:r w:rsidR="00352F92">
              <w:rPr>
                <w:webHidden/>
              </w:rPr>
              <w:instrText xml:space="preserve"> PAGEREF _Toc448216449 \h </w:instrText>
            </w:r>
            <w:r w:rsidR="00352F92">
              <w:rPr>
                <w:webHidden/>
              </w:rPr>
            </w:r>
            <w:r w:rsidR="00352F92">
              <w:rPr>
                <w:webHidden/>
              </w:rPr>
              <w:fldChar w:fldCharType="separate"/>
            </w:r>
            <w:r w:rsidR="00AE630B">
              <w:rPr>
                <w:webHidden/>
              </w:rPr>
              <w:t>5</w:t>
            </w:r>
            <w:r w:rsidR="00352F92">
              <w:rPr>
                <w:webHidden/>
              </w:rPr>
              <w:fldChar w:fldCharType="end"/>
            </w:r>
          </w:hyperlink>
        </w:p>
        <w:p w:rsidR="00352F92" w:rsidRDefault="003C28A3">
          <w:pPr>
            <w:pStyle w:val="TJ1"/>
            <w:rPr>
              <w:rFonts w:asciiTheme="minorHAnsi" w:eastAsiaTheme="minorEastAsia" w:hAnsiTheme="minorHAnsi" w:cstheme="minorBidi"/>
              <w:sz w:val="22"/>
              <w:szCs w:val="22"/>
            </w:rPr>
          </w:pPr>
          <w:hyperlink w:anchor="_Toc448216450" w:history="1">
            <w:r w:rsidR="00352F92" w:rsidRPr="00107107">
              <w:rPr>
                <w:rStyle w:val="Hiperhivatkozs"/>
              </w:rPr>
              <w:t>ÁLTALÁNOS RENDELKEZÉSEK</w:t>
            </w:r>
            <w:r w:rsidR="00352F92">
              <w:rPr>
                <w:webHidden/>
              </w:rPr>
              <w:tab/>
            </w:r>
            <w:r w:rsidR="00352F92">
              <w:rPr>
                <w:webHidden/>
              </w:rPr>
              <w:fldChar w:fldCharType="begin"/>
            </w:r>
            <w:r w:rsidR="00352F92">
              <w:rPr>
                <w:webHidden/>
              </w:rPr>
              <w:instrText xml:space="preserve"> PAGEREF _Toc448216450 \h </w:instrText>
            </w:r>
            <w:r w:rsidR="00352F92">
              <w:rPr>
                <w:webHidden/>
              </w:rPr>
            </w:r>
            <w:r w:rsidR="00352F92">
              <w:rPr>
                <w:webHidden/>
              </w:rPr>
              <w:fldChar w:fldCharType="separate"/>
            </w:r>
            <w:r w:rsidR="00AE630B">
              <w:rPr>
                <w:webHidden/>
              </w:rPr>
              <w:t>5</w:t>
            </w:r>
            <w:r w:rsidR="00352F92">
              <w:rPr>
                <w:webHidden/>
              </w:rPr>
              <w:fldChar w:fldCharType="end"/>
            </w:r>
          </w:hyperlink>
        </w:p>
        <w:p w:rsidR="00352F92" w:rsidRDefault="003C28A3">
          <w:pPr>
            <w:pStyle w:val="TJ2"/>
            <w:rPr>
              <w:rFonts w:asciiTheme="minorHAnsi" w:eastAsiaTheme="minorEastAsia" w:hAnsiTheme="minorHAnsi" w:cstheme="minorBidi"/>
              <w:sz w:val="22"/>
              <w:szCs w:val="22"/>
            </w:rPr>
          </w:pPr>
          <w:hyperlink w:anchor="_Toc448216451" w:history="1">
            <w:r w:rsidR="00352F92" w:rsidRPr="00107107">
              <w:rPr>
                <w:rStyle w:val="Hiperhivatkozs"/>
              </w:rPr>
              <w:t>A Beszerzési Terv és a Közbeszerzési Terv</w:t>
            </w:r>
            <w:r w:rsidR="00352F92">
              <w:rPr>
                <w:webHidden/>
              </w:rPr>
              <w:tab/>
            </w:r>
            <w:r w:rsidR="00352F92">
              <w:rPr>
                <w:webHidden/>
              </w:rPr>
              <w:fldChar w:fldCharType="begin"/>
            </w:r>
            <w:r w:rsidR="00352F92">
              <w:rPr>
                <w:webHidden/>
              </w:rPr>
              <w:instrText xml:space="preserve"> PAGEREF _Toc448216451 \h </w:instrText>
            </w:r>
            <w:r w:rsidR="00352F92">
              <w:rPr>
                <w:webHidden/>
              </w:rPr>
            </w:r>
            <w:r w:rsidR="00352F92">
              <w:rPr>
                <w:webHidden/>
              </w:rPr>
              <w:fldChar w:fldCharType="separate"/>
            </w:r>
            <w:r w:rsidR="00AE630B">
              <w:rPr>
                <w:webHidden/>
              </w:rPr>
              <w:t>5</w:t>
            </w:r>
            <w:r w:rsidR="00352F92">
              <w:rPr>
                <w:webHidden/>
              </w:rPr>
              <w:fldChar w:fldCharType="end"/>
            </w:r>
          </w:hyperlink>
        </w:p>
        <w:p w:rsidR="00352F92" w:rsidRDefault="003C28A3">
          <w:pPr>
            <w:pStyle w:val="TJ2"/>
            <w:rPr>
              <w:rFonts w:asciiTheme="minorHAnsi" w:eastAsiaTheme="minorEastAsia" w:hAnsiTheme="minorHAnsi" w:cstheme="minorBidi"/>
              <w:sz w:val="22"/>
              <w:szCs w:val="22"/>
            </w:rPr>
          </w:pPr>
          <w:hyperlink w:anchor="_Toc448216452" w:history="1">
            <w:r w:rsidR="00352F92" w:rsidRPr="00107107">
              <w:rPr>
                <w:rStyle w:val="Hiperhivatkozs"/>
              </w:rPr>
              <w:t>Vegyi anyagok beszerzésére vonatkozó különszabályok</w:t>
            </w:r>
            <w:r w:rsidR="00352F92">
              <w:rPr>
                <w:webHidden/>
              </w:rPr>
              <w:tab/>
            </w:r>
            <w:r w:rsidR="00352F92">
              <w:rPr>
                <w:webHidden/>
              </w:rPr>
              <w:fldChar w:fldCharType="begin"/>
            </w:r>
            <w:r w:rsidR="00352F92">
              <w:rPr>
                <w:webHidden/>
              </w:rPr>
              <w:instrText xml:space="preserve"> PAGEREF _Toc448216452 \h </w:instrText>
            </w:r>
            <w:r w:rsidR="00352F92">
              <w:rPr>
                <w:webHidden/>
              </w:rPr>
            </w:r>
            <w:r w:rsidR="00352F92">
              <w:rPr>
                <w:webHidden/>
              </w:rPr>
              <w:fldChar w:fldCharType="separate"/>
            </w:r>
            <w:r w:rsidR="00AE630B">
              <w:rPr>
                <w:webHidden/>
              </w:rPr>
              <w:t>6</w:t>
            </w:r>
            <w:r w:rsidR="00352F92">
              <w:rPr>
                <w:webHidden/>
              </w:rPr>
              <w:fldChar w:fldCharType="end"/>
            </w:r>
          </w:hyperlink>
        </w:p>
        <w:p w:rsidR="00352F92" w:rsidRDefault="003C28A3">
          <w:pPr>
            <w:pStyle w:val="TJ1"/>
            <w:rPr>
              <w:rFonts w:asciiTheme="minorHAnsi" w:eastAsiaTheme="minorEastAsia" w:hAnsiTheme="minorHAnsi" w:cstheme="minorBidi"/>
              <w:sz w:val="22"/>
              <w:szCs w:val="22"/>
            </w:rPr>
          </w:pPr>
          <w:hyperlink w:anchor="_Toc448216453" w:history="1">
            <w:r w:rsidR="00352F92" w:rsidRPr="00107107">
              <w:rPr>
                <w:rStyle w:val="Hiperhivatkozs"/>
              </w:rPr>
              <w:t>A BESZERZÉSEK ELJÁRÁSI SZABÁLYAI</w:t>
            </w:r>
            <w:r w:rsidR="00352F92">
              <w:rPr>
                <w:webHidden/>
              </w:rPr>
              <w:tab/>
            </w:r>
            <w:r w:rsidR="00352F92">
              <w:rPr>
                <w:webHidden/>
              </w:rPr>
              <w:fldChar w:fldCharType="begin"/>
            </w:r>
            <w:r w:rsidR="00352F92">
              <w:rPr>
                <w:webHidden/>
              </w:rPr>
              <w:instrText xml:space="preserve"> PAGEREF _Toc448216453 \h </w:instrText>
            </w:r>
            <w:r w:rsidR="00352F92">
              <w:rPr>
                <w:webHidden/>
              </w:rPr>
            </w:r>
            <w:r w:rsidR="00352F92">
              <w:rPr>
                <w:webHidden/>
              </w:rPr>
              <w:fldChar w:fldCharType="separate"/>
            </w:r>
            <w:r w:rsidR="00AE630B">
              <w:rPr>
                <w:webHidden/>
              </w:rPr>
              <w:t>7</w:t>
            </w:r>
            <w:r w:rsidR="00352F92">
              <w:rPr>
                <w:webHidden/>
              </w:rPr>
              <w:fldChar w:fldCharType="end"/>
            </w:r>
          </w:hyperlink>
        </w:p>
        <w:p w:rsidR="00352F92" w:rsidRDefault="003C28A3">
          <w:pPr>
            <w:pStyle w:val="TJ2"/>
            <w:rPr>
              <w:rFonts w:asciiTheme="minorHAnsi" w:eastAsiaTheme="minorEastAsia" w:hAnsiTheme="minorHAnsi" w:cstheme="minorBidi"/>
              <w:sz w:val="22"/>
              <w:szCs w:val="22"/>
            </w:rPr>
          </w:pPr>
          <w:hyperlink w:anchor="_Toc448216454" w:history="1">
            <w:r w:rsidR="00352F92" w:rsidRPr="00107107">
              <w:rPr>
                <w:rStyle w:val="Hiperhivatkozs"/>
              </w:rPr>
              <w:t>A beszerzési igények indítása és minősítése</w:t>
            </w:r>
            <w:r w:rsidR="00352F92">
              <w:rPr>
                <w:webHidden/>
              </w:rPr>
              <w:tab/>
            </w:r>
            <w:r w:rsidR="00352F92">
              <w:rPr>
                <w:webHidden/>
              </w:rPr>
              <w:fldChar w:fldCharType="begin"/>
            </w:r>
            <w:r w:rsidR="00352F92">
              <w:rPr>
                <w:webHidden/>
              </w:rPr>
              <w:instrText xml:space="preserve"> PAGEREF _Toc448216454 \h </w:instrText>
            </w:r>
            <w:r w:rsidR="00352F92">
              <w:rPr>
                <w:webHidden/>
              </w:rPr>
            </w:r>
            <w:r w:rsidR="00352F92">
              <w:rPr>
                <w:webHidden/>
              </w:rPr>
              <w:fldChar w:fldCharType="separate"/>
            </w:r>
            <w:r w:rsidR="00AE630B">
              <w:rPr>
                <w:webHidden/>
              </w:rPr>
              <w:t>7</w:t>
            </w:r>
            <w:r w:rsidR="00352F92">
              <w:rPr>
                <w:webHidden/>
              </w:rPr>
              <w:fldChar w:fldCharType="end"/>
            </w:r>
          </w:hyperlink>
        </w:p>
        <w:p w:rsidR="00352F92" w:rsidRDefault="003C28A3">
          <w:pPr>
            <w:pStyle w:val="TJ3"/>
            <w:rPr>
              <w:rFonts w:asciiTheme="minorHAnsi" w:eastAsiaTheme="minorEastAsia" w:hAnsiTheme="minorHAnsi" w:cstheme="minorBidi"/>
              <w:sz w:val="22"/>
              <w:szCs w:val="22"/>
            </w:rPr>
          </w:pPr>
          <w:hyperlink w:anchor="_Toc448216455" w:history="1">
            <w:r w:rsidR="00352F92" w:rsidRPr="00107107">
              <w:rPr>
                <w:rStyle w:val="Hiperhivatkozs"/>
                <w:i/>
              </w:rPr>
              <w:t>Beszerzések folyamatának indítása és jóváhagyása</w:t>
            </w:r>
            <w:r w:rsidR="00352F92">
              <w:rPr>
                <w:webHidden/>
              </w:rPr>
              <w:tab/>
            </w:r>
            <w:r w:rsidR="00352F92">
              <w:rPr>
                <w:webHidden/>
              </w:rPr>
              <w:fldChar w:fldCharType="begin"/>
            </w:r>
            <w:r w:rsidR="00352F92">
              <w:rPr>
                <w:webHidden/>
              </w:rPr>
              <w:instrText xml:space="preserve"> PAGEREF _Toc448216455 \h </w:instrText>
            </w:r>
            <w:r w:rsidR="00352F92">
              <w:rPr>
                <w:webHidden/>
              </w:rPr>
            </w:r>
            <w:r w:rsidR="00352F92">
              <w:rPr>
                <w:webHidden/>
              </w:rPr>
              <w:fldChar w:fldCharType="separate"/>
            </w:r>
            <w:r w:rsidR="00AE630B">
              <w:rPr>
                <w:webHidden/>
              </w:rPr>
              <w:t>7</w:t>
            </w:r>
            <w:r w:rsidR="00352F92">
              <w:rPr>
                <w:webHidden/>
              </w:rPr>
              <w:fldChar w:fldCharType="end"/>
            </w:r>
          </w:hyperlink>
        </w:p>
        <w:p w:rsidR="00352F92" w:rsidRDefault="003C28A3">
          <w:pPr>
            <w:pStyle w:val="TJ3"/>
            <w:rPr>
              <w:rFonts w:asciiTheme="minorHAnsi" w:eastAsiaTheme="minorEastAsia" w:hAnsiTheme="minorHAnsi" w:cstheme="minorBidi"/>
              <w:sz w:val="22"/>
              <w:szCs w:val="22"/>
            </w:rPr>
          </w:pPr>
          <w:hyperlink w:anchor="_Toc448216456" w:history="1">
            <w:r w:rsidR="00352F92" w:rsidRPr="00107107">
              <w:rPr>
                <w:rStyle w:val="Hiperhivatkozs"/>
                <w:i/>
              </w:rPr>
              <w:t>Beszerzési igények feldolgozása és minősítése</w:t>
            </w:r>
            <w:r w:rsidR="00352F92">
              <w:rPr>
                <w:webHidden/>
              </w:rPr>
              <w:tab/>
            </w:r>
            <w:r w:rsidR="00352F92">
              <w:rPr>
                <w:webHidden/>
              </w:rPr>
              <w:fldChar w:fldCharType="begin"/>
            </w:r>
            <w:r w:rsidR="00352F92">
              <w:rPr>
                <w:webHidden/>
              </w:rPr>
              <w:instrText xml:space="preserve"> PAGEREF _Toc448216456 \h </w:instrText>
            </w:r>
            <w:r w:rsidR="00352F92">
              <w:rPr>
                <w:webHidden/>
              </w:rPr>
            </w:r>
            <w:r w:rsidR="00352F92">
              <w:rPr>
                <w:webHidden/>
              </w:rPr>
              <w:fldChar w:fldCharType="separate"/>
            </w:r>
            <w:r w:rsidR="00AE630B">
              <w:rPr>
                <w:webHidden/>
              </w:rPr>
              <w:t>7</w:t>
            </w:r>
            <w:r w:rsidR="00352F92">
              <w:rPr>
                <w:webHidden/>
              </w:rPr>
              <w:fldChar w:fldCharType="end"/>
            </w:r>
          </w:hyperlink>
        </w:p>
        <w:p w:rsidR="00352F92" w:rsidRDefault="003C28A3">
          <w:pPr>
            <w:pStyle w:val="TJ2"/>
            <w:rPr>
              <w:rFonts w:asciiTheme="minorHAnsi" w:eastAsiaTheme="minorEastAsia" w:hAnsiTheme="minorHAnsi" w:cstheme="minorBidi"/>
              <w:sz w:val="22"/>
              <w:szCs w:val="22"/>
            </w:rPr>
          </w:pPr>
          <w:hyperlink w:anchor="_Toc448216457" w:history="1">
            <w:r w:rsidR="00352F92" w:rsidRPr="00107107">
              <w:rPr>
                <w:rStyle w:val="Hiperhivatkozs"/>
              </w:rPr>
              <w:t>Közbeszerzési határ alatti beszerzések eljárási szabályai</w:t>
            </w:r>
            <w:r w:rsidR="00352F92">
              <w:rPr>
                <w:webHidden/>
              </w:rPr>
              <w:tab/>
            </w:r>
            <w:r w:rsidR="00352F92">
              <w:rPr>
                <w:webHidden/>
              </w:rPr>
              <w:fldChar w:fldCharType="begin"/>
            </w:r>
            <w:r w:rsidR="00352F92">
              <w:rPr>
                <w:webHidden/>
              </w:rPr>
              <w:instrText xml:space="preserve"> PAGEREF _Toc448216457 \h </w:instrText>
            </w:r>
            <w:r w:rsidR="00352F92">
              <w:rPr>
                <w:webHidden/>
              </w:rPr>
            </w:r>
            <w:r w:rsidR="00352F92">
              <w:rPr>
                <w:webHidden/>
              </w:rPr>
              <w:fldChar w:fldCharType="separate"/>
            </w:r>
            <w:r w:rsidR="00AE630B">
              <w:rPr>
                <w:webHidden/>
              </w:rPr>
              <w:t>8</w:t>
            </w:r>
            <w:r w:rsidR="00352F92">
              <w:rPr>
                <w:webHidden/>
              </w:rPr>
              <w:fldChar w:fldCharType="end"/>
            </w:r>
          </w:hyperlink>
        </w:p>
        <w:p w:rsidR="00352F92" w:rsidRDefault="003C28A3">
          <w:pPr>
            <w:pStyle w:val="TJ3"/>
            <w:rPr>
              <w:rFonts w:asciiTheme="minorHAnsi" w:eastAsiaTheme="minorEastAsia" w:hAnsiTheme="minorHAnsi" w:cstheme="minorBidi"/>
              <w:sz w:val="22"/>
              <w:szCs w:val="22"/>
            </w:rPr>
          </w:pPr>
          <w:hyperlink w:anchor="_Toc448216458" w:history="1">
            <w:r w:rsidR="00352F92" w:rsidRPr="00107107">
              <w:rPr>
                <w:rStyle w:val="Hiperhivatkozs"/>
                <w:i/>
              </w:rPr>
              <w:t>Megrendelések kezelése</w:t>
            </w:r>
            <w:r w:rsidR="00352F92">
              <w:rPr>
                <w:webHidden/>
              </w:rPr>
              <w:tab/>
            </w:r>
            <w:r w:rsidR="00352F92">
              <w:rPr>
                <w:webHidden/>
              </w:rPr>
              <w:fldChar w:fldCharType="begin"/>
            </w:r>
            <w:r w:rsidR="00352F92">
              <w:rPr>
                <w:webHidden/>
              </w:rPr>
              <w:instrText xml:space="preserve"> PAGEREF _Toc448216458 \h </w:instrText>
            </w:r>
            <w:r w:rsidR="00352F92">
              <w:rPr>
                <w:webHidden/>
              </w:rPr>
            </w:r>
            <w:r w:rsidR="00352F92">
              <w:rPr>
                <w:webHidden/>
              </w:rPr>
              <w:fldChar w:fldCharType="separate"/>
            </w:r>
            <w:r w:rsidR="00AE630B">
              <w:rPr>
                <w:webHidden/>
              </w:rPr>
              <w:t>8</w:t>
            </w:r>
            <w:r w:rsidR="00352F92">
              <w:rPr>
                <w:webHidden/>
              </w:rPr>
              <w:fldChar w:fldCharType="end"/>
            </w:r>
          </w:hyperlink>
        </w:p>
        <w:p w:rsidR="00352F92" w:rsidRDefault="003C28A3">
          <w:pPr>
            <w:pStyle w:val="TJ3"/>
            <w:rPr>
              <w:rFonts w:asciiTheme="minorHAnsi" w:eastAsiaTheme="minorEastAsia" w:hAnsiTheme="minorHAnsi" w:cstheme="minorBidi"/>
              <w:sz w:val="22"/>
              <w:szCs w:val="22"/>
            </w:rPr>
          </w:pPr>
          <w:hyperlink w:anchor="_Toc448216459" w:history="1">
            <w:r w:rsidR="00352F92" w:rsidRPr="00107107">
              <w:rPr>
                <w:rStyle w:val="Hiperhivatkozs"/>
                <w:i/>
              </w:rPr>
              <w:t>Közbeszerzési értékhatár alatti 3 ajánlattevős eljárások kezelése</w:t>
            </w:r>
            <w:r w:rsidR="00352F92">
              <w:rPr>
                <w:webHidden/>
              </w:rPr>
              <w:tab/>
            </w:r>
            <w:r w:rsidR="00352F92">
              <w:rPr>
                <w:webHidden/>
              </w:rPr>
              <w:fldChar w:fldCharType="begin"/>
            </w:r>
            <w:r w:rsidR="00352F92">
              <w:rPr>
                <w:webHidden/>
              </w:rPr>
              <w:instrText xml:space="preserve"> PAGEREF _Toc448216459 \h </w:instrText>
            </w:r>
            <w:r w:rsidR="00352F92">
              <w:rPr>
                <w:webHidden/>
              </w:rPr>
            </w:r>
            <w:r w:rsidR="00352F92">
              <w:rPr>
                <w:webHidden/>
              </w:rPr>
              <w:fldChar w:fldCharType="separate"/>
            </w:r>
            <w:r w:rsidR="00AE630B">
              <w:rPr>
                <w:webHidden/>
              </w:rPr>
              <w:t>8</w:t>
            </w:r>
            <w:r w:rsidR="00352F92">
              <w:rPr>
                <w:webHidden/>
              </w:rPr>
              <w:fldChar w:fldCharType="end"/>
            </w:r>
          </w:hyperlink>
        </w:p>
        <w:p w:rsidR="00352F92" w:rsidRDefault="003C28A3">
          <w:pPr>
            <w:pStyle w:val="TJ3"/>
            <w:rPr>
              <w:rFonts w:asciiTheme="minorHAnsi" w:eastAsiaTheme="minorEastAsia" w:hAnsiTheme="minorHAnsi" w:cstheme="minorBidi"/>
              <w:sz w:val="22"/>
              <w:szCs w:val="22"/>
            </w:rPr>
          </w:pPr>
          <w:hyperlink w:anchor="_Toc448216460" w:history="1">
            <w:r w:rsidR="00352F92" w:rsidRPr="00107107">
              <w:rPr>
                <w:rStyle w:val="Hiperhivatkozs"/>
                <w:i/>
              </w:rPr>
              <w:t>A beszerzéshez kapcsolódó kötelezettségvállalások dokumentálása és ellenőrzése</w:t>
            </w:r>
            <w:r w:rsidR="00352F92">
              <w:rPr>
                <w:webHidden/>
              </w:rPr>
              <w:tab/>
            </w:r>
            <w:r w:rsidR="00352F92">
              <w:rPr>
                <w:webHidden/>
              </w:rPr>
              <w:fldChar w:fldCharType="begin"/>
            </w:r>
            <w:r w:rsidR="00352F92">
              <w:rPr>
                <w:webHidden/>
              </w:rPr>
              <w:instrText xml:space="preserve"> PAGEREF _Toc448216460 \h </w:instrText>
            </w:r>
            <w:r w:rsidR="00352F92">
              <w:rPr>
                <w:webHidden/>
              </w:rPr>
            </w:r>
            <w:r w:rsidR="00352F92">
              <w:rPr>
                <w:webHidden/>
              </w:rPr>
              <w:fldChar w:fldCharType="separate"/>
            </w:r>
            <w:r w:rsidR="00AE630B">
              <w:rPr>
                <w:webHidden/>
              </w:rPr>
              <w:t>10</w:t>
            </w:r>
            <w:r w:rsidR="00352F92">
              <w:rPr>
                <w:webHidden/>
              </w:rPr>
              <w:fldChar w:fldCharType="end"/>
            </w:r>
          </w:hyperlink>
        </w:p>
        <w:p w:rsidR="00352F92" w:rsidRDefault="003C28A3">
          <w:pPr>
            <w:pStyle w:val="TJ2"/>
            <w:rPr>
              <w:rFonts w:asciiTheme="minorHAnsi" w:eastAsiaTheme="minorEastAsia" w:hAnsiTheme="minorHAnsi" w:cstheme="minorBidi"/>
              <w:sz w:val="22"/>
              <w:szCs w:val="22"/>
            </w:rPr>
          </w:pPr>
          <w:hyperlink w:anchor="_Toc448216461" w:history="1">
            <w:r w:rsidR="00352F92" w:rsidRPr="00107107">
              <w:rPr>
                <w:rStyle w:val="Hiperhivatkozs"/>
              </w:rPr>
              <w:t>Hatósági engedélyhez kötött eljárások különszabályai</w:t>
            </w:r>
            <w:r w:rsidR="00352F92">
              <w:rPr>
                <w:webHidden/>
              </w:rPr>
              <w:tab/>
            </w:r>
            <w:r w:rsidR="00352F92">
              <w:rPr>
                <w:webHidden/>
              </w:rPr>
              <w:fldChar w:fldCharType="begin"/>
            </w:r>
            <w:r w:rsidR="00352F92">
              <w:rPr>
                <w:webHidden/>
              </w:rPr>
              <w:instrText xml:space="preserve"> PAGEREF _Toc448216461 \h </w:instrText>
            </w:r>
            <w:r w:rsidR="00352F92">
              <w:rPr>
                <w:webHidden/>
              </w:rPr>
            </w:r>
            <w:r w:rsidR="00352F92">
              <w:rPr>
                <w:webHidden/>
              </w:rPr>
              <w:fldChar w:fldCharType="separate"/>
            </w:r>
            <w:r w:rsidR="00AE630B">
              <w:rPr>
                <w:webHidden/>
              </w:rPr>
              <w:t>10</w:t>
            </w:r>
            <w:r w:rsidR="00352F92">
              <w:rPr>
                <w:webHidden/>
              </w:rPr>
              <w:fldChar w:fldCharType="end"/>
            </w:r>
          </w:hyperlink>
        </w:p>
        <w:p w:rsidR="00352F92" w:rsidRDefault="003C28A3">
          <w:pPr>
            <w:pStyle w:val="TJ1"/>
            <w:rPr>
              <w:rFonts w:asciiTheme="minorHAnsi" w:eastAsiaTheme="minorEastAsia" w:hAnsiTheme="minorHAnsi" w:cstheme="minorBidi"/>
              <w:sz w:val="22"/>
              <w:szCs w:val="22"/>
            </w:rPr>
          </w:pPr>
          <w:hyperlink w:anchor="_Toc448216462" w:history="1">
            <w:r w:rsidR="00352F92" w:rsidRPr="00107107">
              <w:rPr>
                <w:rStyle w:val="Hiperhivatkozs"/>
              </w:rPr>
              <w:t>A KÖZBESZERZÉSI ELJÁRÁSOK LEFOLYTATÁSÁRA VONATKOZÓ SZABÁLYOK</w:t>
            </w:r>
            <w:r w:rsidR="00352F92">
              <w:rPr>
                <w:webHidden/>
              </w:rPr>
              <w:tab/>
            </w:r>
            <w:r w:rsidR="00352F92">
              <w:rPr>
                <w:webHidden/>
              </w:rPr>
              <w:fldChar w:fldCharType="begin"/>
            </w:r>
            <w:r w:rsidR="00352F92">
              <w:rPr>
                <w:webHidden/>
              </w:rPr>
              <w:instrText xml:space="preserve"> PAGEREF _Toc448216462 \h </w:instrText>
            </w:r>
            <w:r w:rsidR="00352F92">
              <w:rPr>
                <w:webHidden/>
              </w:rPr>
            </w:r>
            <w:r w:rsidR="00352F92">
              <w:rPr>
                <w:webHidden/>
              </w:rPr>
              <w:fldChar w:fldCharType="separate"/>
            </w:r>
            <w:r w:rsidR="00AE630B">
              <w:rPr>
                <w:webHidden/>
              </w:rPr>
              <w:t>11</w:t>
            </w:r>
            <w:r w:rsidR="00352F92">
              <w:rPr>
                <w:webHidden/>
              </w:rPr>
              <w:fldChar w:fldCharType="end"/>
            </w:r>
          </w:hyperlink>
        </w:p>
        <w:p w:rsidR="00352F92" w:rsidRDefault="003C28A3">
          <w:pPr>
            <w:pStyle w:val="TJ2"/>
            <w:rPr>
              <w:rFonts w:asciiTheme="minorHAnsi" w:eastAsiaTheme="minorEastAsia" w:hAnsiTheme="minorHAnsi" w:cstheme="minorBidi"/>
              <w:sz w:val="22"/>
              <w:szCs w:val="22"/>
            </w:rPr>
          </w:pPr>
          <w:hyperlink w:anchor="_Toc448216463" w:history="1">
            <w:r w:rsidR="00352F92" w:rsidRPr="00107107">
              <w:rPr>
                <w:rStyle w:val="Hiperhivatkozs"/>
              </w:rPr>
              <w:t>Általános rendelkezések</w:t>
            </w:r>
            <w:r w:rsidR="00352F92">
              <w:rPr>
                <w:webHidden/>
              </w:rPr>
              <w:tab/>
            </w:r>
            <w:r w:rsidR="00352F92">
              <w:rPr>
                <w:webHidden/>
              </w:rPr>
              <w:fldChar w:fldCharType="begin"/>
            </w:r>
            <w:r w:rsidR="00352F92">
              <w:rPr>
                <w:webHidden/>
              </w:rPr>
              <w:instrText xml:space="preserve"> PAGEREF _Toc448216463 \h </w:instrText>
            </w:r>
            <w:r w:rsidR="00352F92">
              <w:rPr>
                <w:webHidden/>
              </w:rPr>
            </w:r>
            <w:r w:rsidR="00352F92">
              <w:rPr>
                <w:webHidden/>
              </w:rPr>
              <w:fldChar w:fldCharType="separate"/>
            </w:r>
            <w:r w:rsidR="00AE630B">
              <w:rPr>
                <w:webHidden/>
              </w:rPr>
              <w:t>11</w:t>
            </w:r>
            <w:r w:rsidR="00352F92">
              <w:rPr>
                <w:webHidden/>
              </w:rPr>
              <w:fldChar w:fldCharType="end"/>
            </w:r>
          </w:hyperlink>
        </w:p>
        <w:p w:rsidR="00352F92" w:rsidRDefault="003C28A3">
          <w:pPr>
            <w:pStyle w:val="TJ3"/>
            <w:rPr>
              <w:rFonts w:asciiTheme="minorHAnsi" w:eastAsiaTheme="minorEastAsia" w:hAnsiTheme="minorHAnsi" w:cstheme="minorBidi"/>
              <w:sz w:val="22"/>
              <w:szCs w:val="22"/>
            </w:rPr>
          </w:pPr>
          <w:hyperlink w:anchor="_Toc448216464" w:history="1">
            <w:r w:rsidR="00352F92" w:rsidRPr="00107107">
              <w:rPr>
                <w:rStyle w:val="Hiperhivatkozs"/>
                <w:i/>
              </w:rPr>
              <w:t>Az éves statisztikai összegezés</w:t>
            </w:r>
            <w:r w:rsidR="00352F92">
              <w:rPr>
                <w:webHidden/>
              </w:rPr>
              <w:tab/>
            </w:r>
            <w:r w:rsidR="00352F92">
              <w:rPr>
                <w:webHidden/>
              </w:rPr>
              <w:fldChar w:fldCharType="begin"/>
            </w:r>
            <w:r w:rsidR="00352F92">
              <w:rPr>
                <w:webHidden/>
              </w:rPr>
              <w:instrText xml:space="preserve"> PAGEREF _Toc448216464 \h </w:instrText>
            </w:r>
            <w:r w:rsidR="00352F92">
              <w:rPr>
                <w:webHidden/>
              </w:rPr>
            </w:r>
            <w:r w:rsidR="00352F92">
              <w:rPr>
                <w:webHidden/>
              </w:rPr>
              <w:fldChar w:fldCharType="separate"/>
            </w:r>
            <w:r w:rsidR="00AE630B">
              <w:rPr>
                <w:webHidden/>
              </w:rPr>
              <w:t>11</w:t>
            </w:r>
            <w:r w:rsidR="00352F92">
              <w:rPr>
                <w:webHidden/>
              </w:rPr>
              <w:fldChar w:fldCharType="end"/>
            </w:r>
          </w:hyperlink>
        </w:p>
        <w:p w:rsidR="00352F92" w:rsidRDefault="003C28A3">
          <w:pPr>
            <w:pStyle w:val="TJ3"/>
            <w:rPr>
              <w:rFonts w:asciiTheme="minorHAnsi" w:eastAsiaTheme="minorEastAsia" w:hAnsiTheme="minorHAnsi" w:cstheme="minorBidi"/>
              <w:sz w:val="22"/>
              <w:szCs w:val="22"/>
            </w:rPr>
          </w:pPr>
          <w:hyperlink w:anchor="_Toc448216465" w:history="1">
            <w:r w:rsidR="00352F92" w:rsidRPr="00107107">
              <w:rPr>
                <w:rStyle w:val="Hiperhivatkozs"/>
                <w:i/>
              </w:rPr>
              <w:t>Az előzetes tájékoztató</w:t>
            </w:r>
            <w:r w:rsidR="00352F92">
              <w:rPr>
                <w:webHidden/>
              </w:rPr>
              <w:tab/>
            </w:r>
            <w:r w:rsidR="00352F92">
              <w:rPr>
                <w:webHidden/>
              </w:rPr>
              <w:fldChar w:fldCharType="begin"/>
            </w:r>
            <w:r w:rsidR="00352F92">
              <w:rPr>
                <w:webHidden/>
              </w:rPr>
              <w:instrText xml:space="preserve"> PAGEREF _Toc448216465 \h </w:instrText>
            </w:r>
            <w:r w:rsidR="00352F92">
              <w:rPr>
                <w:webHidden/>
              </w:rPr>
            </w:r>
            <w:r w:rsidR="00352F92">
              <w:rPr>
                <w:webHidden/>
              </w:rPr>
              <w:fldChar w:fldCharType="separate"/>
            </w:r>
            <w:r w:rsidR="00AE630B">
              <w:rPr>
                <w:webHidden/>
              </w:rPr>
              <w:t>11</w:t>
            </w:r>
            <w:r w:rsidR="00352F92">
              <w:rPr>
                <w:webHidden/>
              </w:rPr>
              <w:fldChar w:fldCharType="end"/>
            </w:r>
          </w:hyperlink>
        </w:p>
        <w:p w:rsidR="00352F92" w:rsidRDefault="003C28A3">
          <w:pPr>
            <w:pStyle w:val="TJ3"/>
            <w:rPr>
              <w:rFonts w:asciiTheme="minorHAnsi" w:eastAsiaTheme="minorEastAsia" w:hAnsiTheme="minorHAnsi" w:cstheme="minorBidi"/>
              <w:sz w:val="22"/>
              <w:szCs w:val="22"/>
            </w:rPr>
          </w:pPr>
          <w:hyperlink w:anchor="_Toc448216466" w:history="1">
            <w:r w:rsidR="00352F92" w:rsidRPr="00107107">
              <w:rPr>
                <w:rStyle w:val="Hiperhivatkozs"/>
                <w:i/>
              </w:rPr>
              <w:t>Közbeszerzési eljárás lefolytatására jogosult szervezet és az eljárásba bevont személyek</w:t>
            </w:r>
            <w:r w:rsidR="00352F92">
              <w:rPr>
                <w:webHidden/>
              </w:rPr>
              <w:tab/>
            </w:r>
            <w:r w:rsidR="00352F92">
              <w:rPr>
                <w:webHidden/>
              </w:rPr>
              <w:fldChar w:fldCharType="begin"/>
            </w:r>
            <w:r w:rsidR="00352F92">
              <w:rPr>
                <w:webHidden/>
              </w:rPr>
              <w:instrText xml:space="preserve"> PAGEREF _Toc448216466 \h </w:instrText>
            </w:r>
            <w:r w:rsidR="00352F92">
              <w:rPr>
                <w:webHidden/>
              </w:rPr>
            </w:r>
            <w:r w:rsidR="00352F92">
              <w:rPr>
                <w:webHidden/>
              </w:rPr>
              <w:fldChar w:fldCharType="separate"/>
            </w:r>
            <w:r w:rsidR="00AE630B">
              <w:rPr>
                <w:webHidden/>
              </w:rPr>
              <w:t>11</w:t>
            </w:r>
            <w:r w:rsidR="00352F92">
              <w:rPr>
                <w:webHidden/>
              </w:rPr>
              <w:fldChar w:fldCharType="end"/>
            </w:r>
          </w:hyperlink>
        </w:p>
        <w:p w:rsidR="00352F92" w:rsidRDefault="003C28A3">
          <w:pPr>
            <w:pStyle w:val="TJ3"/>
            <w:rPr>
              <w:rFonts w:asciiTheme="minorHAnsi" w:eastAsiaTheme="minorEastAsia" w:hAnsiTheme="minorHAnsi" w:cstheme="minorBidi"/>
              <w:sz w:val="22"/>
              <w:szCs w:val="22"/>
            </w:rPr>
          </w:pPr>
          <w:hyperlink w:anchor="_Toc448216467" w:history="1">
            <w:r w:rsidR="00352F92" w:rsidRPr="00107107">
              <w:rPr>
                <w:rStyle w:val="Hiperhivatkozs"/>
                <w:i/>
              </w:rPr>
              <w:t>Bíráló Bizottság</w:t>
            </w:r>
            <w:r w:rsidR="00352F92">
              <w:rPr>
                <w:webHidden/>
              </w:rPr>
              <w:tab/>
            </w:r>
            <w:r w:rsidR="00352F92">
              <w:rPr>
                <w:webHidden/>
              </w:rPr>
              <w:fldChar w:fldCharType="begin"/>
            </w:r>
            <w:r w:rsidR="00352F92">
              <w:rPr>
                <w:webHidden/>
              </w:rPr>
              <w:instrText xml:space="preserve"> PAGEREF _Toc448216467 \h </w:instrText>
            </w:r>
            <w:r w:rsidR="00352F92">
              <w:rPr>
                <w:webHidden/>
              </w:rPr>
            </w:r>
            <w:r w:rsidR="00352F92">
              <w:rPr>
                <w:webHidden/>
              </w:rPr>
              <w:fldChar w:fldCharType="separate"/>
            </w:r>
            <w:r w:rsidR="00AE630B">
              <w:rPr>
                <w:webHidden/>
              </w:rPr>
              <w:t>12</w:t>
            </w:r>
            <w:r w:rsidR="00352F92">
              <w:rPr>
                <w:webHidden/>
              </w:rPr>
              <w:fldChar w:fldCharType="end"/>
            </w:r>
          </w:hyperlink>
        </w:p>
        <w:p w:rsidR="00352F92" w:rsidRDefault="003C28A3">
          <w:pPr>
            <w:pStyle w:val="TJ3"/>
            <w:rPr>
              <w:rFonts w:asciiTheme="minorHAnsi" w:eastAsiaTheme="minorEastAsia" w:hAnsiTheme="minorHAnsi" w:cstheme="minorBidi"/>
              <w:sz w:val="22"/>
              <w:szCs w:val="22"/>
            </w:rPr>
          </w:pPr>
          <w:hyperlink w:anchor="_Toc448216468" w:history="1">
            <w:r w:rsidR="00352F92" w:rsidRPr="00107107">
              <w:rPr>
                <w:rStyle w:val="Hiperhivatkozs"/>
                <w:i/>
              </w:rPr>
              <w:t>Független szakértők</w:t>
            </w:r>
            <w:r w:rsidR="00352F92">
              <w:rPr>
                <w:webHidden/>
              </w:rPr>
              <w:tab/>
            </w:r>
            <w:r w:rsidR="00352F92">
              <w:rPr>
                <w:webHidden/>
              </w:rPr>
              <w:fldChar w:fldCharType="begin"/>
            </w:r>
            <w:r w:rsidR="00352F92">
              <w:rPr>
                <w:webHidden/>
              </w:rPr>
              <w:instrText xml:space="preserve"> PAGEREF _Toc448216468 \h </w:instrText>
            </w:r>
            <w:r w:rsidR="00352F92">
              <w:rPr>
                <w:webHidden/>
              </w:rPr>
            </w:r>
            <w:r w:rsidR="00352F92">
              <w:rPr>
                <w:webHidden/>
              </w:rPr>
              <w:fldChar w:fldCharType="separate"/>
            </w:r>
            <w:r w:rsidR="00AE630B">
              <w:rPr>
                <w:webHidden/>
              </w:rPr>
              <w:t>12</w:t>
            </w:r>
            <w:r w:rsidR="00352F92">
              <w:rPr>
                <w:webHidden/>
              </w:rPr>
              <w:fldChar w:fldCharType="end"/>
            </w:r>
          </w:hyperlink>
        </w:p>
        <w:p w:rsidR="00352F92" w:rsidRDefault="003C28A3">
          <w:pPr>
            <w:pStyle w:val="TJ3"/>
            <w:rPr>
              <w:rFonts w:asciiTheme="minorHAnsi" w:eastAsiaTheme="minorEastAsia" w:hAnsiTheme="minorHAnsi" w:cstheme="minorBidi"/>
              <w:sz w:val="22"/>
              <w:szCs w:val="22"/>
            </w:rPr>
          </w:pPr>
          <w:hyperlink w:anchor="_Toc448216469" w:history="1">
            <w:r w:rsidR="00352F92" w:rsidRPr="00107107">
              <w:rPr>
                <w:rStyle w:val="Hiperhivatkozs"/>
                <w:i/>
              </w:rPr>
              <w:t>Felelős akkreditált közbeszerzési szaktanácsadó</w:t>
            </w:r>
            <w:r w:rsidR="00352F92">
              <w:rPr>
                <w:webHidden/>
              </w:rPr>
              <w:tab/>
            </w:r>
            <w:r w:rsidR="00352F92">
              <w:rPr>
                <w:webHidden/>
              </w:rPr>
              <w:fldChar w:fldCharType="begin"/>
            </w:r>
            <w:r w:rsidR="00352F92">
              <w:rPr>
                <w:webHidden/>
              </w:rPr>
              <w:instrText xml:space="preserve"> PAGEREF _Toc448216469 \h </w:instrText>
            </w:r>
            <w:r w:rsidR="00352F92">
              <w:rPr>
                <w:webHidden/>
              </w:rPr>
            </w:r>
            <w:r w:rsidR="00352F92">
              <w:rPr>
                <w:webHidden/>
              </w:rPr>
              <w:fldChar w:fldCharType="separate"/>
            </w:r>
            <w:r w:rsidR="00AE630B">
              <w:rPr>
                <w:webHidden/>
              </w:rPr>
              <w:t>12</w:t>
            </w:r>
            <w:r w:rsidR="00352F92">
              <w:rPr>
                <w:webHidden/>
              </w:rPr>
              <w:fldChar w:fldCharType="end"/>
            </w:r>
          </w:hyperlink>
        </w:p>
        <w:p w:rsidR="00352F92" w:rsidRDefault="003C28A3">
          <w:pPr>
            <w:pStyle w:val="TJ2"/>
            <w:rPr>
              <w:rFonts w:asciiTheme="minorHAnsi" w:eastAsiaTheme="minorEastAsia" w:hAnsiTheme="minorHAnsi" w:cstheme="minorBidi"/>
              <w:sz w:val="22"/>
              <w:szCs w:val="22"/>
            </w:rPr>
          </w:pPr>
          <w:hyperlink w:anchor="_Toc448216470" w:history="1">
            <w:r w:rsidR="00352F92" w:rsidRPr="00107107">
              <w:rPr>
                <w:rStyle w:val="Hiperhivatkozs"/>
              </w:rPr>
              <w:t>Közbeszerzések eljárási szabályai</w:t>
            </w:r>
            <w:r w:rsidR="00352F92">
              <w:rPr>
                <w:webHidden/>
              </w:rPr>
              <w:tab/>
            </w:r>
            <w:r w:rsidR="00352F92">
              <w:rPr>
                <w:webHidden/>
              </w:rPr>
              <w:fldChar w:fldCharType="begin"/>
            </w:r>
            <w:r w:rsidR="00352F92">
              <w:rPr>
                <w:webHidden/>
              </w:rPr>
              <w:instrText xml:space="preserve"> PAGEREF _Toc448216470 \h </w:instrText>
            </w:r>
            <w:r w:rsidR="00352F92">
              <w:rPr>
                <w:webHidden/>
              </w:rPr>
            </w:r>
            <w:r w:rsidR="00352F92">
              <w:rPr>
                <w:webHidden/>
              </w:rPr>
              <w:fldChar w:fldCharType="separate"/>
            </w:r>
            <w:r w:rsidR="00AE630B">
              <w:rPr>
                <w:webHidden/>
              </w:rPr>
              <w:t>13</w:t>
            </w:r>
            <w:r w:rsidR="00352F92">
              <w:rPr>
                <w:webHidden/>
              </w:rPr>
              <w:fldChar w:fldCharType="end"/>
            </w:r>
          </w:hyperlink>
        </w:p>
        <w:p w:rsidR="00352F92" w:rsidRDefault="003C28A3">
          <w:pPr>
            <w:pStyle w:val="TJ3"/>
            <w:rPr>
              <w:rFonts w:asciiTheme="minorHAnsi" w:eastAsiaTheme="minorEastAsia" w:hAnsiTheme="minorHAnsi" w:cstheme="minorBidi"/>
              <w:sz w:val="22"/>
              <w:szCs w:val="22"/>
            </w:rPr>
          </w:pPr>
          <w:hyperlink w:anchor="_Toc448216471" w:history="1">
            <w:r w:rsidR="00352F92" w:rsidRPr="00107107">
              <w:rPr>
                <w:rStyle w:val="Hiperhivatkozs"/>
                <w:i/>
              </w:rPr>
              <w:t>Közbeszerzési eljárás kezdeményezése jóváhagyása</w:t>
            </w:r>
            <w:r w:rsidR="00352F92">
              <w:rPr>
                <w:webHidden/>
              </w:rPr>
              <w:tab/>
            </w:r>
            <w:r w:rsidR="00352F92">
              <w:rPr>
                <w:webHidden/>
              </w:rPr>
              <w:fldChar w:fldCharType="begin"/>
            </w:r>
            <w:r w:rsidR="00352F92">
              <w:rPr>
                <w:webHidden/>
              </w:rPr>
              <w:instrText xml:space="preserve"> PAGEREF _Toc448216471 \h </w:instrText>
            </w:r>
            <w:r w:rsidR="00352F92">
              <w:rPr>
                <w:webHidden/>
              </w:rPr>
            </w:r>
            <w:r w:rsidR="00352F92">
              <w:rPr>
                <w:webHidden/>
              </w:rPr>
              <w:fldChar w:fldCharType="separate"/>
            </w:r>
            <w:r w:rsidR="00AE630B">
              <w:rPr>
                <w:webHidden/>
              </w:rPr>
              <w:t>13</w:t>
            </w:r>
            <w:r w:rsidR="00352F92">
              <w:rPr>
                <w:webHidden/>
              </w:rPr>
              <w:fldChar w:fldCharType="end"/>
            </w:r>
          </w:hyperlink>
        </w:p>
        <w:p w:rsidR="00352F92" w:rsidRDefault="003C28A3">
          <w:pPr>
            <w:pStyle w:val="TJ3"/>
            <w:rPr>
              <w:rFonts w:asciiTheme="minorHAnsi" w:eastAsiaTheme="minorEastAsia" w:hAnsiTheme="minorHAnsi" w:cstheme="minorBidi"/>
              <w:sz w:val="22"/>
              <w:szCs w:val="22"/>
            </w:rPr>
          </w:pPr>
          <w:hyperlink w:anchor="_Toc448216472" w:history="1">
            <w:r w:rsidR="00352F92" w:rsidRPr="00107107">
              <w:rPr>
                <w:rStyle w:val="Hiperhivatkozs"/>
                <w:i/>
              </w:rPr>
              <w:t>Közbeszerzési eljárás előkészítése</w:t>
            </w:r>
            <w:r w:rsidR="00352F92">
              <w:rPr>
                <w:webHidden/>
              </w:rPr>
              <w:tab/>
            </w:r>
            <w:r w:rsidR="00352F92">
              <w:rPr>
                <w:webHidden/>
              </w:rPr>
              <w:fldChar w:fldCharType="begin"/>
            </w:r>
            <w:r w:rsidR="00352F92">
              <w:rPr>
                <w:webHidden/>
              </w:rPr>
              <w:instrText xml:space="preserve"> PAGEREF _Toc448216472 \h </w:instrText>
            </w:r>
            <w:r w:rsidR="00352F92">
              <w:rPr>
                <w:webHidden/>
              </w:rPr>
            </w:r>
            <w:r w:rsidR="00352F92">
              <w:rPr>
                <w:webHidden/>
              </w:rPr>
              <w:fldChar w:fldCharType="separate"/>
            </w:r>
            <w:r w:rsidR="00AE630B">
              <w:rPr>
                <w:webHidden/>
              </w:rPr>
              <w:t>14</w:t>
            </w:r>
            <w:r w:rsidR="00352F92">
              <w:rPr>
                <w:webHidden/>
              </w:rPr>
              <w:fldChar w:fldCharType="end"/>
            </w:r>
          </w:hyperlink>
        </w:p>
        <w:p w:rsidR="00352F92" w:rsidRDefault="003C28A3">
          <w:pPr>
            <w:pStyle w:val="TJ3"/>
            <w:rPr>
              <w:rFonts w:asciiTheme="minorHAnsi" w:eastAsiaTheme="minorEastAsia" w:hAnsiTheme="minorHAnsi" w:cstheme="minorBidi"/>
              <w:sz w:val="22"/>
              <w:szCs w:val="22"/>
            </w:rPr>
          </w:pPr>
          <w:hyperlink w:anchor="_Toc448216473" w:history="1">
            <w:r w:rsidR="00352F92" w:rsidRPr="00107107">
              <w:rPr>
                <w:rStyle w:val="Hiperhivatkozs"/>
                <w:i/>
              </w:rPr>
              <w:t>Közbeszerzési eljárás lefolytatása</w:t>
            </w:r>
            <w:r w:rsidR="00352F92">
              <w:rPr>
                <w:webHidden/>
              </w:rPr>
              <w:tab/>
            </w:r>
            <w:r w:rsidR="00352F92">
              <w:rPr>
                <w:webHidden/>
              </w:rPr>
              <w:fldChar w:fldCharType="begin"/>
            </w:r>
            <w:r w:rsidR="00352F92">
              <w:rPr>
                <w:webHidden/>
              </w:rPr>
              <w:instrText xml:space="preserve"> PAGEREF _Toc448216473 \h </w:instrText>
            </w:r>
            <w:r w:rsidR="00352F92">
              <w:rPr>
                <w:webHidden/>
              </w:rPr>
            </w:r>
            <w:r w:rsidR="00352F92">
              <w:rPr>
                <w:webHidden/>
              </w:rPr>
              <w:fldChar w:fldCharType="separate"/>
            </w:r>
            <w:r w:rsidR="00AE630B">
              <w:rPr>
                <w:webHidden/>
              </w:rPr>
              <w:t>15</w:t>
            </w:r>
            <w:r w:rsidR="00352F92">
              <w:rPr>
                <w:webHidden/>
              </w:rPr>
              <w:fldChar w:fldCharType="end"/>
            </w:r>
          </w:hyperlink>
        </w:p>
        <w:p w:rsidR="00352F92" w:rsidRDefault="003C28A3">
          <w:pPr>
            <w:pStyle w:val="TJ3"/>
            <w:rPr>
              <w:rFonts w:asciiTheme="minorHAnsi" w:eastAsiaTheme="minorEastAsia" w:hAnsiTheme="minorHAnsi" w:cstheme="minorBidi"/>
              <w:sz w:val="22"/>
              <w:szCs w:val="22"/>
            </w:rPr>
          </w:pPr>
          <w:hyperlink w:anchor="_Toc448216474" w:history="1">
            <w:r w:rsidR="00352F92" w:rsidRPr="00107107">
              <w:rPr>
                <w:rStyle w:val="Hiperhivatkozs"/>
                <w:i/>
              </w:rPr>
              <w:t>Közbeszerzési eljárás lezárása</w:t>
            </w:r>
            <w:r w:rsidR="00352F92">
              <w:rPr>
                <w:webHidden/>
              </w:rPr>
              <w:tab/>
            </w:r>
            <w:r w:rsidR="00352F92">
              <w:rPr>
                <w:webHidden/>
              </w:rPr>
              <w:fldChar w:fldCharType="begin"/>
            </w:r>
            <w:r w:rsidR="00352F92">
              <w:rPr>
                <w:webHidden/>
              </w:rPr>
              <w:instrText xml:space="preserve"> PAGEREF _Toc448216474 \h </w:instrText>
            </w:r>
            <w:r w:rsidR="00352F92">
              <w:rPr>
                <w:webHidden/>
              </w:rPr>
            </w:r>
            <w:r w:rsidR="00352F92">
              <w:rPr>
                <w:webHidden/>
              </w:rPr>
              <w:fldChar w:fldCharType="separate"/>
            </w:r>
            <w:r w:rsidR="00AE630B">
              <w:rPr>
                <w:webHidden/>
              </w:rPr>
              <w:t>16</w:t>
            </w:r>
            <w:r w:rsidR="00352F92">
              <w:rPr>
                <w:webHidden/>
              </w:rPr>
              <w:fldChar w:fldCharType="end"/>
            </w:r>
          </w:hyperlink>
        </w:p>
        <w:p w:rsidR="00352F92" w:rsidRDefault="003C28A3">
          <w:pPr>
            <w:pStyle w:val="TJ3"/>
            <w:rPr>
              <w:rFonts w:asciiTheme="minorHAnsi" w:eastAsiaTheme="minorEastAsia" w:hAnsiTheme="minorHAnsi" w:cstheme="minorBidi"/>
              <w:sz w:val="22"/>
              <w:szCs w:val="22"/>
            </w:rPr>
          </w:pPr>
          <w:hyperlink w:anchor="_Toc448216475" w:history="1">
            <w:r w:rsidR="00352F92" w:rsidRPr="00107107">
              <w:rPr>
                <w:rStyle w:val="Hiperhivatkozs"/>
                <w:i/>
              </w:rPr>
              <w:t>A közbeszerzési dokumentumok nyilvántartása és ellenőrzése</w:t>
            </w:r>
            <w:r w:rsidR="00352F92">
              <w:rPr>
                <w:webHidden/>
              </w:rPr>
              <w:tab/>
            </w:r>
            <w:r w:rsidR="00352F92">
              <w:rPr>
                <w:webHidden/>
              </w:rPr>
              <w:fldChar w:fldCharType="begin"/>
            </w:r>
            <w:r w:rsidR="00352F92">
              <w:rPr>
                <w:webHidden/>
              </w:rPr>
              <w:instrText xml:space="preserve"> PAGEREF _Toc448216475 \h </w:instrText>
            </w:r>
            <w:r w:rsidR="00352F92">
              <w:rPr>
                <w:webHidden/>
              </w:rPr>
            </w:r>
            <w:r w:rsidR="00352F92">
              <w:rPr>
                <w:webHidden/>
              </w:rPr>
              <w:fldChar w:fldCharType="separate"/>
            </w:r>
            <w:r w:rsidR="00AE630B">
              <w:rPr>
                <w:webHidden/>
              </w:rPr>
              <w:t>17</w:t>
            </w:r>
            <w:r w:rsidR="00352F92">
              <w:rPr>
                <w:webHidden/>
              </w:rPr>
              <w:fldChar w:fldCharType="end"/>
            </w:r>
          </w:hyperlink>
        </w:p>
        <w:p w:rsidR="00352F92" w:rsidRDefault="003C28A3">
          <w:pPr>
            <w:pStyle w:val="TJ3"/>
            <w:rPr>
              <w:rFonts w:asciiTheme="minorHAnsi" w:eastAsiaTheme="minorEastAsia" w:hAnsiTheme="minorHAnsi" w:cstheme="minorBidi"/>
              <w:sz w:val="22"/>
              <w:szCs w:val="22"/>
            </w:rPr>
          </w:pPr>
          <w:hyperlink w:anchor="_Toc448216476" w:history="1">
            <w:r w:rsidR="00352F92" w:rsidRPr="00107107">
              <w:rPr>
                <w:rStyle w:val="Hiperhivatkozs"/>
                <w:i/>
              </w:rPr>
              <w:t>A közbeszerzési szerződés teljesítése és módosítása</w:t>
            </w:r>
            <w:r w:rsidR="00352F92">
              <w:rPr>
                <w:webHidden/>
              </w:rPr>
              <w:tab/>
            </w:r>
            <w:r w:rsidR="00352F92">
              <w:rPr>
                <w:webHidden/>
              </w:rPr>
              <w:fldChar w:fldCharType="begin"/>
            </w:r>
            <w:r w:rsidR="00352F92">
              <w:rPr>
                <w:webHidden/>
              </w:rPr>
              <w:instrText xml:space="preserve"> PAGEREF _Toc448216476 \h </w:instrText>
            </w:r>
            <w:r w:rsidR="00352F92">
              <w:rPr>
                <w:webHidden/>
              </w:rPr>
            </w:r>
            <w:r w:rsidR="00352F92">
              <w:rPr>
                <w:webHidden/>
              </w:rPr>
              <w:fldChar w:fldCharType="separate"/>
            </w:r>
            <w:r w:rsidR="00AE630B">
              <w:rPr>
                <w:webHidden/>
              </w:rPr>
              <w:t>17</w:t>
            </w:r>
            <w:r w:rsidR="00352F92">
              <w:rPr>
                <w:webHidden/>
              </w:rPr>
              <w:fldChar w:fldCharType="end"/>
            </w:r>
          </w:hyperlink>
        </w:p>
        <w:p w:rsidR="00352F92" w:rsidRDefault="003C28A3">
          <w:pPr>
            <w:pStyle w:val="TJ3"/>
            <w:rPr>
              <w:rFonts w:asciiTheme="minorHAnsi" w:eastAsiaTheme="minorEastAsia" w:hAnsiTheme="minorHAnsi" w:cstheme="minorBidi"/>
              <w:sz w:val="22"/>
              <w:szCs w:val="22"/>
            </w:rPr>
          </w:pPr>
          <w:hyperlink w:anchor="_Toc448216477" w:history="1">
            <w:r w:rsidR="00352F92" w:rsidRPr="00107107">
              <w:rPr>
                <w:rStyle w:val="Hiperhivatkozs"/>
                <w:i/>
              </w:rPr>
              <w:t>Jogorvoslati eljárás</w:t>
            </w:r>
            <w:r w:rsidR="00352F92">
              <w:rPr>
                <w:webHidden/>
              </w:rPr>
              <w:tab/>
            </w:r>
            <w:r w:rsidR="00352F92">
              <w:rPr>
                <w:webHidden/>
              </w:rPr>
              <w:fldChar w:fldCharType="begin"/>
            </w:r>
            <w:r w:rsidR="00352F92">
              <w:rPr>
                <w:webHidden/>
              </w:rPr>
              <w:instrText xml:space="preserve"> PAGEREF _Toc448216477 \h </w:instrText>
            </w:r>
            <w:r w:rsidR="00352F92">
              <w:rPr>
                <w:webHidden/>
              </w:rPr>
            </w:r>
            <w:r w:rsidR="00352F92">
              <w:rPr>
                <w:webHidden/>
              </w:rPr>
              <w:fldChar w:fldCharType="separate"/>
            </w:r>
            <w:r w:rsidR="00AE630B">
              <w:rPr>
                <w:webHidden/>
              </w:rPr>
              <w:t>18</w:t>
            </w:r>
            <w:r w:rsidR="00352F92">
              <w:rPr>
                <w:webHidden/>
              </w:rPr>
              <w:fldChar w:fldCharType="end"/>
            </w:r>
          </w:hyperlink>
        </w:p>
        <w:p w:rsidR="00352F92" w:rsidRDefault="003C28A3">
          <w:pPr>
            <w:pStyle w:val="TJ2"/>
            <w:rPr>
              <w:rFonts w:asciiTheme="minorHAnsi" w:eastAsiaTheme="minorEastAsia" w:hAnsiTheme="minorHAnsi" w:cstheme="minorBidi"/>
              <w:sz w:val="22"/>
              <w:szCs w:val="22"/>
            </w:rPr>
          </w:pPr>
          <w:hyperlink w:anchor="_Toc448216478" w:history="1">
            <w:r w:rsidR="00352F92" w:rsidRPr="00107107">
              <w:rPr>
                <w:rStyle w:val="Hiperhivatkozs"/>
              </w:rPr>
              <w:t>Központosított közbeszerzési eljárások szabályai</w:t>
            </w:r>
            <w:r w:rsidR="00352F92">
              <w:rPr>
                <w:webHidden/>
              </w:rPr>
              <w:tab/>
            </w:r>
            <w:r w:rsidR="00352F92">
              <w:rPr>
                <w:webHidden/>
              </w:rPr>
              <w:fldChar w:fldCharType="begin"/>
            </w:r>
            <w:r w:rsidR="00352F92">
              <w:rPr>
                <w:webHidden/>
              </w:rPr>
              <w:instrText xml:space="preserve"> PAGEREF _Toc448216478 \h </w:instrText>
            </w:r>
            <w:r w:rsidR="00352F92">
              <w:rPr>
                <w:webHidden/>
              </w:rPr>
            </w:r>
            <w:r w:rsidR="00352F92">
              <w:rPr>
                <w:webHidden/>
              </w:rPr>
              <w:fldChar w:fldCharType="separate"/>
            </w:r>
            <w:r w:rsidR="00AE630B">
              <w:rPr>
                <w:webHidden/>
              </w:rPr>
              <w:t>18</w:t>
            </w:r>
            <w:r w:rsidR="00352F92">
              <w:rPr>
                <w:webHidden/>
              </w:rPr>
              <w:fldChar w:fldCharType="end"/>
            </w:r>
          </w:hyperlink>
        </w:p>
        <w:p w:rsidR="00352F92" w:rsidRDefault="003C28A3">
          <w:pPr>
            <w:pStyle w:val="TJ2"/>
            <w:rPr>
              <w:rFonts w:asciiTheme="minorHAnsi" w:eastAsiaTheme="minorEastAsia" w:hAnsiTheme="minorHAnsi" w:cstheme="minorBidi"/>
              <w:sz w:val="22"/>
              <w:szCs w:val="22"/>
            </w:rPr>
          </w:pPr>
          <w:hyperlink w:anchor="_Toc448216479" w:history="1">
            <w:r w:rsidR="00352F92" w:rsidRPr="00107107">
              <w:rPr>
                <w:rStyle w:val="Hiperhivatkozs"/>
              </w:rPr>
              <w:t>A Nemzetközi Utazásszervezésre vonatkozó külön szabályok</w:t>
            </w:r>
            <w:r w:rsidR="00352F92">
              <w:rPr>
                <w:webHidden/>
              </w:rPr>
              <w:tab/>
            </w:r>
            <w:r w:rsidR="00352F92">
              <w:rPr>
                <w:webHidden/>
              </w:rPr>
              <w:fldChar w:fldCharType="begin"/>
            </w:r>
            <w:r w:rsidR="00352F92">
              <w:rPr>
                <w:webHidden/>
              </w:rPr>
              <w:instrText xml:space="preserve"> PAGEREF _Toc448216479 \h </w:instrText>
            </w:r>
            <w:r w:rsidR="00352F92">
              <w:rPr>
                <w:webHidden/>
              </w:rPr>
            </w:r>
            <w:r w:rsidR="00352F92">
              <w:rPr>
                <w:webHidden/>
              </w:rPr>
              <w:fldChar w:fldCharType="separate"/>
            </w:r>
            <w:r w:rsidR="00AE630B">
              <w:rPr>
                <w:webHidden/>
              </w:rPr>
              <w:t>19</w:t>
            </w:r>
            <w:r w:rsidR="00352F92">
              <w:rPr>
                <w:webHidden/>
              </w:rPr>
              <w:fldChar w:fldCharType="end"/>
            </w:r>
          </w:hyperlink>
        </w:p>
        <w:p w:rsidR="00352F92" w:rsidRDefault="003C28A3">
          <w:pPr>
            <w:pStyle w:val="TJ1"/>
            <w:rPr>
              <w:rFonts w:asciiTheme="minorHAnsi" w:eastAsiaTheme="minorEastAsia" w:hAnsiTheme="minorHAnsi" w:cstheme="minorBidi"/>
              <w:sz w:val="22"/>
              <w:szCs w:val="22"/>
            </w:rPr>
          </w:pPr>
          <w:hyperlink w:anchor="_Toc448216480" w:history="1">
            <w:r w:rsidR="00352F92" w:rsidRPr="00107107">
              <w:rPr>
                <w:rStyle w:val="Hiperhivatkozs"/>
                <w:i/>
              </w:rPr>
              <w:t>Záró rendelkezések</w:t>
            </w:r>
            <w:r w:rsidR="00352F92">
              <w:rPr>
                <w:webHidden/>
              </w:rPr>
              <w:tab/>
            </w:r>
            <w:r w:rsidR="00352F92">
              <w:rPr>
                <w:webHidden/>
              </w:rPr>
              <w:fldChar w:fldCharType="begin"/>
            </w:r>
            <w:r w:rsidR="00352F92">
              <w:rPr>
                <w:webHidden/>
              </w:rPr>
              <w:instrText xml:space="preserve"> PAGEREF _Toc448216480 \h </w:instrText>
            </w:r>
            <w:r w:rsidR="00352F92">
              <w:rPr>
                <w:webHidden/>
              </w:rPr>
            </w:r>
            <w:r w:rsidR="00352F92">
              <w:rPr>
                <w:webHidden/>
              </w:rPr>
              <w:fldChar w:fldCharType="separate"/>
            </w:r>
            <w:r w:rsidR="00AE630B">
              <w:rPr>
                <w:webHidden/>
              </w:rPr>
              <w:t>20</w:t>
            </w:r>
            <w:r w:rsidR="00352F92">
              <w:rPr>
                <w:webHidden/>
              </w:rPr>
              <w:fldChar w:fldCharType="end"/>
            </w:r>
          </w:hyperlink>
        </w:p>
        <w:p w:rsidR="00352F92" w:rsidRDefault="003C28A3">
          <w:pPr>
            <w:pStyle w:val="TJ1"/>
            <w:rPr>
              <w:rFonts w:asciiTheme="minorHAnsi" w:eastAsiaTheme="minorEastAsia" w:hAnsiTheme="minorHAnsi" w:cstheme="minorBidi"/>
              <w:sz w:val="22"/>
              <w:szCs w:val="22"/>
            </w:rPr>
          </w:pPr>
          <w:hyperlink w:anchor="_Toc448216481" w:history="1">
            <w:r w:rsidR="00352F92" w:rsidRPr="00107107">
              <w:rPr>
                <w:rStyle w:val="Hiperhivatkozs"/>
              </w:rPr>
              <w:t>A Szabályzat mellékletei</w:t>
            </w:r>
            <w:r w:rsidR="00352F92">
              <w:rPr>
                <w:webHidden/>
              </w:rPr>
              <w:tab/>
            </w:r>
            <w:r w:rsidR="00352F92">
              <w:rPr>
                <w:webHidden/>
              </w:rPr>
              <w:fldChar w:fldCharType="begin"/>
            </w:r>
            <w:r w:rsidR="00352F92">
              <w:rPr>
                <w:webHidden/>
              </w:rPr>
              <w:instrText xml:space="preserve"> PAGEREF _Toc448216481 \h </w:instrText>
            </w:r>
            <w:r w:rsidR="00352F92">
              <w:rPr>
                <w:webHidden/>
              </w:rPr>
            </w:r>
            <w:r w:rsidR="00352F92">
              <w:rPr>
                <w:webHidden/>
              </w:rPr>
              <w:fldChar w:fldCharType="separate"/>
            </w:r>
            <w:r w:rsidR="00AE630B">
              <w:rPr>
                <w:webHidden/>
              </w:rPr>
              <w:t>20</w:t>
            </w:r>
            <w:r w:rsidR="00352F92">
              <w:rPr>
                <w:webHidden/>
              </w:rPr>
              <w:fldChar w:fldCharType="end"/>
            </w:r>
          </w:hyperlink>
        </w:p>
        <w:p w:rsidR="003B45D9" w:rsidRDefault="003B45D9">
          <w:r w:rsidRPr="00352F92">
            <w:rPr>
              <w:rFonts w:ascii="Times New Roman" w:hAnsi="Times New Roman"/>
              <w:b/>
              <w:bCs/>
              <w:sz w:val="24"/>
              <w:szCs w:val="24"/>
            </w:rPr>
            <w:fldChar w:fldCharType="end"/>
          </w:r>
        </w:p>
      </w:sdtContent>
    </w:sdt>
    <w:p w:rsidR="00850A46" w:rsidRDefault="00850A46" w:rsidP="00850A46">
      <w:pPr>
        <w:tabs>
          <w:tab w:val="right" w:pos="9070"/>
        </w:tabs>
        <w:spacing w:after="0" w:line="240" w:lineRule="auto"/>
        <w:jc w:val="both"/>
        <w:rPr>
          <w:lang w:eastAsia="hu-HU"/>
        </w:rPr>
      </w:pPr>
    </w:p>
    <w:p w:rsidR="00850A46" w:rsidRDefault="00850A46" w:rsidP="00850A46">
      <w:pPr>
        <w:tabs>
          <w:tab w:val="right" w:pos="9070"/>
        </w:tabs>
        <w:spacing w:after="0" w:line="240" w:lineRule="auto"/>
        <w:jc w:val="both"/>
        <w:rPr>
          <w:lang w:eastAsia="hu-HU"/>
        </w:rPr>
      </w:pPr>
    </w:p>
    <w:p w:rsidR="00850A46" w:rsidRDefault="00850A46" w:rsidP="00850A46">
      <w:pPr>
        <w:tabs>
          <w:tab w:val="right" w:pos="9070"/>
        </w:tabs>
        <w:spacing w:after="0" w:line="240" w:lineRule="auto"/>
        <w:jc w:val="both"/>
        <w:rPr>
          <w:lang w:eastAsia="hu-HU"/>
        </w:rPr>
      </w:pPr>
    </w:p>
    <w:p w:rsidR="00850A46" w:rsidRDefault="00850A46" w:rsidP="00850A46">
      <w:pPr>
        <w:tabs>
          <w:tab w:val="right" w:pos="9070"/>
        </w:tabs>
        <w:spacing w:after="0" w:line="240" w:lineRule="auto"/>
        <w:jc w:val="both"/>
        <w:rPr>
          <w:lang w:eastAsia="hu-HU"/>
        </w:rPr>
      </w:pPr>
    </w:p>
    <w:p w:rsidR="00850A46" w:rsidRDefault="00850A46" w:rsidP="00850A46">
      <w:pPr>
        <w:tabs>
          <w:tab w:val="right" w:pos="9070"/>
        </w:tabs>
        <w:spacing w:after="0" w:line="240" w:lineRule="auto"/>
        <w:jc w:val="both"/>
        <w:rPr>
          <w:lang w:eastAsia="hu-HU"/>
        </w:rPr>
      </w:pPr>
    </w:p>
    <w:p w:rsidR="00850A46" w:rsidRDefault="00850A46" w:rsidP="00850A46">
      <w:pPr>
        <w:tabs>
          <w:tab w:val="right" w:pos="9070"/>
        </w:tabs>
        <w:spacing w:after="0" w:line="240" w:lineRule="auto"/>
        <w:jc w:val="both"/>
        <w:rPr>
          <w:lang w:eastAsia="hu-HU"/>
        </w:rPr>
      </w:pPr>
    </w:p>
    <w:p w:rsidR="00352F92" w:rsidRDefault="00352F92" w:rsidP="00850A46">
      <w:pPr>
        <w:tabs>
          <w:tab w:val="right" w:pos="9070"/>
        </w:tabs>
        <w:spacing w:after="0" w:line="240" w:lineRule="auto"/>
        <w:jc w:val="both"/>
        <w:rPr>
          <w:lang w:eastAsia="hu-HU"/>
        </w:rPr>
      </w:pPr>
    </w:p>
    <w:p w:rsidR="00352F92" w:rsidRDefault="00352F92" w:rsidP="00850A46">
      <w:pPr>
        <w:tabs>
          <w:tab w:val="right" w:pos="9070"/>
        </w:tabs>
        <w:spacing w:after="0" w:line="240" w:lineRule="auto"/>
        <w:jc w:val="both"/>
        <w:rPr>
          <w:lang w:eastAsia="hu-HU"/>
        </w:rPr>
      </w:pPr>
    </w:p>
    <w:p w:rsidR="00352F92" w:rsidRDefault="00352F92" w:rsidP="00850A46">
      <w:pPr>
        <w:tabs>
          <w:tab w:val="right" w:pos="9070"/>
        </w:tabs>
        <w:spacing w:after="0" w:line="240" w:lineRule="auto"/>
        <w:jc w:val="both"/>
        <w:rPr>
          <w:lang w:eastAsia="hu-HU"/>
        </w:rPr>
      </w:pPr>
    </w:p>
    <w:p w:rsidR="00850A46" w:rsidRDefault="00850A46" w:rsidP="00850A46">
      <w:pPr>
        <w:tabs>
          <w:tab w:val="right" w:pos="9070"/>
        </w:tabs>
        <w:spacing w:after="0" w:line="240" w:lineRule="auto"/>
        <w:jc w:val="both"/>
        <w:rPr>
          <w:lang w:eastAsia="hu-HU"/>
        </w:rPr>
      </w:pPr>
    </w:p>
    <w:p w:rsidR="00850A46" w:rsidRDefault="00850A46" w:rsidP="00850A46">
      <w:pPr>
        <w:tabs>
          <w:tab w:val="right" w:pos="9070"/>
        </w:tabs>
        <w:spacing w:after="0" w:line="240" w:lineRule="auto"/>
        <w:jc w:val="both"/>
        <w:rPr>
          <w:lang w:eastAsia="hu-HU"/>
        </w:rPr>
      </w:pPr>
    </w:p>
    <w:p w:rsidR="00850A46" w:rsidRDefault="00850A46" w:rsidP="00850A46">
      <w:pPr>
        <w:tabs>
          <w:tab w:val="right" w:pos="9070"/>
        </w:tabs>
        <w:spacing w:after="0" w:line="240" w:lineRule="auto"/>
        <w:jc w:val="both"/>
        <w:rPr>
          <w:lang w:eastAsia="hu-HU"/>
        </w:rPr>
      </w:pPr>
    </w:p>
    <w:p w:rsidR="00850A46" w:rsidRDefault="00850A46" w:rsidP="00850A46">
      <w:pPr>
        <w:tabs>
          <w:tab w:val="right" w:pos="9070"/>
        </w:tabs>
        <w:spacing w:after="0" w:line="240" w:lineRule="auto"/>
        <w:jc w:val="both"/>
        <w:rPr>
          <w:lang w:eastAsia="hu-HU"/>
        </w:rPr>
      </w:pPr>
    </w:p>
    <w:p w:rsidR="00850A46" w:rsidRDefault="00850A46" w:rsidP="00850A46">
      <w:pPr>
        <w:tabs>
          <w:tab w:val="right" w:pos="9070"/>
        </w:tabs>
        <w:spacing w:after="0" w:line="240" w:lineRule="auto"/>
        <w:jc w:val="both"/>
        <w:rPr>
          <w:lang w:eastAsia="hu-HU"/>
        </w:rPr>
      </w:pPr>
    </w:p>
    <w:p w:rsidR="00850A46" w:rsidRDefault="00850A46" w:rsidP="00850A46">
      <w:pPr>
        <w:pStyle w:val="Cmsor1"/>
        <w:jc w:val="center"/>
        <w:rPr>
          <w:rFonts w:ascii="Times New Roman" w:hAnsi="Times New Roman"/>
          <w:sz w:val="28"/>
          <w:szCs w:val="28"/>
        </w:rPr>
      </w:pPr>
      <w:bookmarkStart w:id="2" w:name="_Toc444499022"/>
      <w:bookmarkStart w:id="3" w:name="_Toc444499240"/>
      <w:bookmarkStart w:id="4" w:name="_Toc444507235"/>
    </w:p>
    <w:p w:rsidR="00850A46" w:rsidRDefault="00850A46" w:rsidP="00850A46">
      <w:pPr>
        <w:pStyle w:val="Cmsor1"/>
        <w:jc w:val="center"/>
        <w:rPr>
          <w:rFonts w:ascii="Times New Roman" w:hAnsi="Times New Roman"/>
          <w:sz w:val="28"/>
          <w:szCs w:val="28"/>
        </w:rPr>
      </w:pPr>
    </w:p>
    <w:p w:rsidR="00850A46" w:rsidRDefault="00850A46" w:rsidP="00850A46">
      <w:pPr>
        <w:pStyle w:val="Cmsor1"/>
        <w:jc w:val="center"/>
        <w:rPr>
          <w:rFonts w:ascii="Times New Roman" w:hAnsi="Times New Roman"/>
          <w:sz w:val="28"/>
          <w:szCs w:val="28"/>
        </w:rPr>
      </w:pPr>
    </w:p>
    <w:p w:rsidR="00850A46" w:rsidRPr="00645D4D" w:rsidRDefault="00850A46" w:rsidP="00850A46">
      <w:pPr>
        <w:pStyle w:val="Cmsor1"/>
        <w:jc w:val="center"/>
        <w:rPr>
          <w:rFonts w:ascii="Times New Roman" w:hAnsi="Times New Roman"/>
          <w:sz w:val="28"/>
          <w:szCs w:val="28"/>
        </w:rPr>
      </w:pPr>
      <w:bookmarkStart w:id="5" w:name="_Toc444508627"/>
      <w:bookmarkStart w:id="6" w:name="_Toc448216446"/>
      <w:r w:rsidRPr="00645D4D">
        <w:rPr>
          <w:rFonts w:ascii="Times New Roman" w:hAnsi="Times New Roman"/>
          <w:sz w:val="28"/>
          <w:szCs w:val="28"/>
        </w:rPr>
        <w:t>A SZABÁLYZAT FOGALMAI, CÉLJA ÉS HATÁLYA</w:t>
      </w:r>
      <w:bookmarkEnd w:id="1"/>
      <w:bookmarkEnd w:id="2"/>
      <w:bookmarkEnd w:id="3"/>
      <w:bookmarkEnd w:id="4"/>
      <w:bookmarkEnd w:id="5"/>
      <w:bookmarkEnd w:id="6"/>
    </w:p>
    <w:p w:rsidR="00850A46" w:rsidRPr="00645D4D" w:rsidRDefault="00850A46" w:rsidP="00850A46">
      <w:pPr>
        <w:jc w:val="center"/>
        <w:rPr>
          <w:rFonts w:ascii="Times New Roman" w:hAnsi="Times New Roman"/>
        </w:rPr>
      </w:pPr>
    </w:p>
    <w:p w:rsidR="00850A46" w:rsidRPr="000612E4" w:rsidRDefault="00850A46" w:rsidP="00850A46">
      <w:pPr>
        <w:pStyle w:val="Cmsor2"/>
        <w:jc w:val="center"/>
        <w:rPr>
          <w:rFonts w:ascii="Times New Roman" w:hAnsi="Times New Roman"/>
          <w:i w:val="0"/>
          <w:sz w:val="24"/>
          <w:szCs w:val="24"/>
        </w:rPr>
      </w:pPr>
      <w:bookmarkStart w:id="7" w:name="_Toc437698154"/>
      <w:bookmarkStart w:id="8" w:name="_Toc444499023"/>
      <w:bookmarkStart w:id="9" w:name="_Toc444499241"/>
      <w:bookmarkStart w:id="10" w:name="_Toc444507236"/>
      <w:bookmarkStart w:id="11" w:name="_Toc444508628"/>
      <w:bookmarkStart w:id="12" w:name="_Toc448216447"/>
      <w:bookmarkStart w:id="13" w:name="_Toc358064706"/>
      <w:r w:rsidRPr="000612E4">
        <w:rPr>
          <w:rFonts w:ascii="Times New Roman" w:hAnsi="Times New Roman"/>
          <w:i w:val="0"/>
          <w:sz w:val="24"/>
          <w:szCs w:val="24"/>
        </w:rPr>
        <w:t>Értelmező rendelkezések, fogalmak</w:t>
      </w:r>
      <w:bookmarkEnd w:id="7"/>
      <w:bookmarkEnd w:id="8"/>
      <w:bookmarkEnd w:id="9"/>
      <w:bookmarkEnd w:id="10"/>
      <w:bookmarkEnd w:id="11"/>
      <w:bookmarkEnd w:id="12"/>
    </w:p>
    <w:p w:rsidR="00850A46" w:rsidRPr="00645D4D" w:rsidRDefault="00850A46" w:rsidP="00850A46">
      <w:pPr>
        <w:pStyle w:val="Paragrafus"/>
        <w:rPr>
          <w:i/>
          <w:sz w:val="24"/>
          <w:szCs w:val="24"/>
        </w:rPr>
      </w:pPr>
      <w:r w:rsidRPr="00645D4D">
        <w:rPr>
          <w:i/>
          <w:sz w:val="24"/>
          <w:szCs w:val="24"/>
        </w:rPr>
        <w:t>§</w:t>
      </w:r>
    </w:p>
    <w:p w:rsidR="00850A46" w:rsidRPr="00645D4D" w:rsidRDefault="00850A46" w:rsidP="00C96293">
      <w:pPr>
        <w:rPr>
          <w:rFonts w:ascii="Times New Roman" w:hAnsi="Times New Roman"/>
        </w:rPr>
      </w:pPr>
    </w:p>
    <w:p w:rsidR="00850A46" w:rsidRPr="00645D4D" w:rsidRDefault="00850A46" w:rsidP="00850A46">
      <w:pPr>
        <w:rPr>
          <w:rFonts w:ascii="Times New Roman" w:hAnsi="Times New Roman"/>
          <w:sz w:val="24"/>
          <w:szCs w:val="24"/>
        </w:rPr>
      </w:pPr>
      <w:r w:rsidRPr="00645D4D">
        <w:rPr>
          <w:rFonts w:ascii="Times New Roman" w:hAnsi="Times New Roman"/>
          <w:sz w:val="24"/>
          <w:szCs w:val="24"/>
        </w:rPr>
        <w:t>E szabályzat alkalmazásában:</w:t>
      </w:r>
    </w:p>
    <w:p w:rsidR="00850A46" w:rsidRDefault="00850A46" w:rsidP="00C96293">
      <w:pPr>
        <w:numPr>
          <w:ilvl w:val="0"/>
          <w:numId w:val="5"/>
        </w:numPr>
        <w:spacing w:after="0" w:line="240" w:lineRule="auto"/>
        <w:jc w:val="both"/>
        <w:rPr>
          <w:rFonts w:ascii="Times New Roman" w:hAnsi="Times New Roman"/>
          <w:sz w:val="24"/>
          <w:szCs w:val="24"/>
        </w:rPr>
      </w:pPr>
      <w:r w:rsidRPr="00645D4D">
        <w:rPr>
          <w:rFonts w:ascii="Times New Roman" w:hAnsi="Times New Roman"/>
          <w:b/>
          <w:sz w:val="24"/>
          <w:szCs w:val="24"/>
        </w:rPr>
        <w:t>ajánlatkérő</w:t>
      </w:r>
      <w:r w:rsidRPr="00645D4D">
        <w:rPr>
          <w:rFonts w:ascii="Times New Roman" w:hAnsi="Times New Roman"/>
          <w:i/>
          <w:sz w:val="24"/>
          <w:szCs w:val="24"/>
        </w:rPr>
        <w:t>:</w:t>
      </w:r>
      <w:r w:rsidRPr="00645D4D">
        <w:rPr>
          <w:rFonts w:ascii="Times New Roman" w:hAnsi="Times New Roman"/>
          <w:sz w:val="24"/>
          <w:szCs w:val="24"/>
        </w:rPr>
        <w:t xml:space="preserve"> a közbeszerzési eljárásokban a</w:t>
      </w:r>
      <w:r w:rsidR="00B31895">
        <w:rPr>
          <w:rFonts w:ascii="Times New Roman" w:hAnsi="Times New Roman"/>
          <w:sz w:val="24"/>
          <w:szCs w:val="24"/>
        </w:rPr>
        <w:t>z</w:t>
      </w:r>
      <w:r w:rsidRPr="00645D4D">
        <w:rPr>
          <w:rFonts w:ascii="Times New Roman" w:hAnsi="Times New Roman"/>
          <w:sz w:val="24"/>
          <w:szCs w:val="24"/>
        </w:rPr>
        <w:t xml:space="preserve"> </w:t>
      </w:r>
      <w:proofErr w:type="spellStart"/>
      <w:r>
        <w:rPr>
          <w:rFonts w:ascii="Times New Roman" w:hAnsi="Times New Roman"/>
          <w:sz w:val="24"/>
          <w:szCs w:val="24"/>
        </w:rPr>
        <w:t>Állatorvostudományi</w:t>
      </w:r>
      <w:proofErr w:type="spellEnd"/>
      <w:r>
        <w:rPr>
          <w:rFonts w:ascii="Times New Roman" w:hAnsi="Times New Roman"/>
          <w:sz w:val="24"/>
          <w:szCs w:val="24"/>
        </w:rPr>
        <w:t xml:space="preserve"> Egyetem</w:t>
      </w:r>
      <w:r w:rsidR="00B31895">
        <w:rPr>
          <w:rFonts w:ascii="Times New Roman" w:hAnsi="Times New Roman"/>
          <w:sz w:val="24"/>
          <w:szCs w:val="24"/>
        </w:rPr>
        <w:t xml:space="preserve"> (továbbiakban: ÁTE)</w:t>
      </w:r>
      <w:r w:rsidRPr="00645D4D">
        <w:rPr>
          <w:rFonts w:ascii="Times New Roman" w:hAnsi="Times New Roman"/>
          <w:sz w:val="24"/>
          <w:szCs w:val="24"/>
        </w:rPr>
        <w:t>, mely a közbeszerzési eljárásokban a közbeszerzésekről szóló 2015. évi CLVIII. törvény 5. § (1) bekezdés c) pontja</w:t>
      </w:r>
      <w:r w:rsidR="00C96293">
        <w:rPr>
          <w:rFonts w:ascii="Times New Roman" w:hAnsi="Times New Roman"/>
          <w:sz w:val="24"/>
          <w:szCs w:val="24"/>
        </w:rPr>
        <w:t xml:space="preserve"> alapján ajánlatkérőnek minősül.</w:t>
      </w:r>
    </w:p>
    <w:p w:rsidR="00C96293" w:rsidRPr="00C96293" w:rsidRDefault="00C96293" w:rsidP="00C96293">
      <w:pPr>
        <w:spacing w:after="0" w:line="240" w:lineRule="auto"/>
        <w:ind w:left="720"/>
        <w:jc w:val="both"/>
        <w:rPr>
          <w:rFonts w:ascii="Times New Roman" w:hAnsi="Times New Roman"/>
          <w:sz w:val="24"/>
          <w:szCs w:val="24"/>
        </w:rPr>
      </w:pPr>
    </w:p>
    <w:p w:rsidR="00850A46" w:rsidRDefault="00B05ECE" w:rsidP="00C96293">
      <w:pPr>
        <w:numPr>
          <w:ilvl w:val="0"/>
          <w:numId w:val="5"/>
        </w:numPr>
        <w:spacing w:after="0" w:line="240" w:lineRule="auto"/>
        <w:jc w:val="both"/>
        <w:rPr>
          <w:rFonts w:ascii="Times New Roman" w:hAnsi="Times New Roman"/>
          <w:sz w:val="24"/>
          <w:szCs w:val="24"/>
        </w:rPr>
      </w:pPr>
      <w:r>
        <w:rPr>
          <w:rFonts w:ascii="Times New Roman" w:hAnsi="Times New Roman"/>
          <w:b/>
          <w:sz w:val="24"/>
          <w:szCs w:val="24"/>
        </w:rPr>
        <w:t>b</w:t>
      </w:r>
      <w:r w:rsidR="00850A46" w:rsidRPr="00645D4D">
        <w:rPr>
          <w:rFonts w:ascii="Times New Roman" w:hAnsi="Times New Roman"/>
          <w:b/>
          <w:sz w:val="24"/>
          <w:szCs w:val="24"/>
        </w:rPr>
        <w:t>eszerzések és közbeszerzések folyamatábrája</w:t>
      </w:r>
      <w:r w:rsidR="00850A46" w:rsidRPr="00645D4D">
        <w:rPr>
          <w:rFonts w:ascii="Times New Roman" w:hAnsi="Times New Roman"/>
          <w:sz w:val="24"/>
          <w:szCs w:val="24"/>
        </w:rPr>
        <w:t xml:space="preserve">: a Szabályzat 9. sz. mellékletét képező folyamatábra, mely a beszerzési és közbeszerzési eljárások eljárását, feladatait, felelősségeit ábrázolja a tevékenységek ellátásához szükséges informatikai rendszerek és dokumentumok jelölésével. </w:t>
      </w:r>
    </w:p>
    <w:p w:rsidR="00C96293" w:rsidRPr="00C96293" w:rsidRDefault="00C96293" w:rsidP="00C96293">
      <w:pPr>
        <w:spacing w:after="0" w:line="240" w:lineRule="auto"/>
        <w:jc w:val="both"/>
        <w:rPr>
          <w:rFonts w:ascii="Times New Roman" w:hAnsi="Times New Roman"/>
          <w:sz w:val="24"/>
          <w:szCs w:val="24"/>
        </w:rPr>
      </w:pPr>
    </w:p>
    <w:p w:rsidR="00850A46" w:rsidRDefault="00850A46" w:rsidP="00C96293">
      <w:pPr>
        <w:numPr>
          <w:ilvl w:val="0"/>
          <w:numId w:val="5"/>
        </w:numPr>
        <w:spacing w:after="0" w:line="240" w:lineRule="auto"/>
        <w:jc w:val="both"/>
        <w:rPr>
          <w:rFonts w:ascii="Times New Roman" w:hAnsi="Times New Roman"/>
          <w:sz w:val="24"/>
          <w:szCs w:val="24"/>
        </w:rPr>
      </w:pPr>
      <w:r w:rsidRPr="00645D4D">
        <w:rPr>
          <w:rFonts w:ascii="Times New Roman" w:hAnsi="Times New Roman"/>
          <w:b/>
          <w:sz w:val="24"/>
          <w:szCs w:val="24"/>
        </w:rPr>
        <w:t>beszerzés:</w:t>
      </w:r>
      <w:r w:rsidRPr="00645D4D">
        <w:rPr>
          <w:rFonts w:ascii="Times New Roman" w:hAnsi="Times New Roman"/>
          <w:sz w:val="24"/>
          <w:szCs w:val="24"/>
        </w:rPr>
        <w:t xml:space="preserve"> a Szabályzatban meghatározott beszerzés</w:t>
      </w:r>
      <w:r w:rsidR="00EC5B9B">
        <w:rPr>
          <w:rFonts w:ascii="Times New Roman" w:hAnsi="Times New Roman"/>
          <w:sz w:val="24"/>
          <w:szCs w:val="24"/>
        </w:rPr>
        <w:t>i</w:t>
      </w:r>
      <w:r w:rsidRPr="00645D4D">
        <w:rPr>
          <w:rFonts w:ascii="Times New Roman" w:hAnsi="Times New Roman"/>
          <w:sz w:val="24"/>
          <w:szCs w:val="24"/>
        </w:rPr>
        <w:t>, úgy a Kbt. hatálya alá tartozó, mint a Kbt. ha</w:t>
      </w:r>
      <w:r w:rsidR="00EC5B9B">
        <w:rPr>
          <w:rFonts w:ascii="Times New Roman" w:hAnsi="Times New Roman"/>
          <w:sz w:val="24"/>
          <w:szCs w:val="24"/>
        </w:rPr>
        <w:t>tálya alá nem tartozó</w:t>
      </w:r>
      <w:r w:rsidRPr="00645D4D">
        <w:rPr>
          <w:rFonts w:ascii="Times New Roman" w:hAnsi="Times New Roman"/>
          <w:sz w:val="24"/>
          <w:szCs w:val="24"/>
        </w:rPr>
        <w:t xml:space="preserve"> eljárások összessége, melyeknek célja visszterhes szerződés megkötése, áru</w:t>
      </w:r>
      <w:r>
        <w:rPr>
          <w:rFonts w:ascii="Times New Roman" w:hAnsi="Times New Roman"/>
          <w:sz w:val="24"/>
          <w:szCs w:val="24"/>
        </w:rPr>
        <w:t xml:space="preserve"> megvásárlása, </w:t>
      </w:r>
      <w:r w:rsidRPr="00645D4D">
        <w:rPr>
          <w:rFonts w:ascii="Times New Roman" w:hAnsi="Times New Roman"/>
          <w:sz w:val="24"/>
          <w:szCs w:val="24"/>
        </w:rPr>
        <w:t>szolgáltatás</w:t>
      </w:r>
      <w:r>
        <w:rPr>
          <w:rFonts w:ascii="Times New Roman" w:hAnsi="Times New Roman"/>
          <w:sz w:val="24"/>
          <w:szCs w:val="24"/>
        </w:rPr>
        <w:t>, építés beruházás</w:t>
      </w:r>
      <w:r w:rsidRPr="00645D4D">
        <w:rPr>
          <w:rFonts w:ascii="Times New Roman" w:hAnsi="Times New Roman"/>
          <w:sz w:val="24"/>
          <w:szCs w:val="24"/>
        </w:rPr>
        <w:t xml:space="preserve"> megrendelése</w:t>
      </w:r>
      <w:r>
        <w:rPr>
          <w:rFonts w:ascii="Times New Roman" w:hAnsi="Times New Roman"/>
          <w:sz w:val="24"/>
          <w:szCs w:val="24"/>
        </w:rPr>
        <w:t>, építési-, vagy szolgáltatási koncesszió megkötése</w:t>
      </w:r>
      <w:r w:rsidR="00D365FF">
        <w:rPr>
          <w:rFonts w:ascii="Times New Roman" w:hAnsi="Times New Roman"/>
          <w:sz w:val="24"/>
          <w:szCs w:val="24"/>
        </w:rPr>
        <w:t>.</w:t>
      </w:r>
    </w:p>
    <w:p w:rsidR="00C96293" w:rsidRPr="00C96293" w:rsidRDefault="00C96293" w:rsidP="00C96293">
      <w:pPr>
        <w:spacing w:after="0" w:line="240" w:lineRule="auto"/>
        <w:jc w:val="both"/>
        <w:rPr>
          <w:rFonts w:ascii="Times New Roman" w:hAnsi="Times New Roman"/>
          <w:sz w:val="24"/>
          <w:szCs w:val="24"/>
        </w:rPr>
      </w:pPr>
    </w:p>
    <w:p w:rsidR="00850A46" w:rsidRDefault="00850A46" w:rsidP="00C96293">
      <w:pPr>
        <w:numPr>
          <w:ilvl w:val="0"/>
          <w:numId w:val="5"/>
        </w:numPr>
        <w:spacing w:after="0" w:line="240" w:lineRule="auto"/>
        <w:jc w:val="both"/>
        <w:rPr>
          <w:rFonts w:ascii="Times New Roman" w:hAnsi="Times New Roman"/>
          <w:sz w:val="24"/>
          <w:szCs w:val="24"/>
        </w:rPr>
      </w:pPr>
      <w:r w:rsidRPr="00645D4D">
        <w:rPr>
          <w:rFonts w:ascii="Times New Roman" w:hAnsi="Times New Roman"/>
          <w:b/>
          <w:sz w:val="24"/>
          <w:szCs w:val="24"/>
        </w:rPr>
        <w:t>beszerzést igénylő szervezeti egység</w:t>
      </w:r>
      <w:r w:rsidRPr="00645D4D">
        <w:rPr>
          <w:rFonts w:ascii="Times New Roman" w:hAnsi="Times New Roman"/>
          <w:i/>
          <w:sz w:val="24"/>
          <w:szCs w:val="24"/>
        </w:rPr>
        <w:t>:</w:t>
      </w:r>
      <w:r>
        <w:rPr>
          <w:rFonts w:ascii="Times New Roman" w:hAnsi="Times New Roman"/>
          <w:sz w:val="24"/>
          <w:szCs w:val="24"/>
        </w:rPr>
        <w:t xml:space="preserve"> az </w:t>
      </w:r>
      <w:proofErr w:type="gramStart"/>
      <w:r w:rsidR="00B31895">
        <w:rPr>
          <w:rFonts w:ascii="Times New Roman" w:hAnsi="Times New Roman"/>
          <w:sz w:val="24"/>
          <w:szCs w:val="24"/>
        </w:rPr>
        <w:t xml:space="preserve">ÁTE </w:t>
      </w:r>
      <w:r w:rsidRPr="00645D4D">
        <w:rPr>
          <w:rFonts w:ascii="Times New Roman" w:hAnsi="Times New Roman"/>
          <w:sz w:val="24"/>
          <w:szCs w:val="24"/>
        </w:rPr>
        <w:t xml:space="preserve"> Szervezeti</w:t>
      </w:r>
      <w:proofErr w:type="gramEnd"/>
      <w:r w:rsidRPr="00645D4D">
        <w:rPr>
          <w:rFonts w:ascii="Times New Roman" w:hAnsi="Times New Roman"/>
          <w:sz w:val="24"/>
          <w:szCs w:val="24"/>
        </w:rPr>
        <w:t xml:space="preserve"> és Működési Szabályzatában </w:t>
      </w:r>
      <w:r w:rsidR="00D365FF" w:rsidRPr="00645D4D">
        <w:rPr>
          <w:rFonts w:ascii="Times New Roman" w:hAnsi="Times New Roman"/>
          <w:sz w:val="24"/>
          <w:szCs w:val="24"/>
        </w:rPr>
        <w:t>megh</w:t>
      </w:r>
      <w:r w:rsidR="00D365FF">
        <w:rPr>
          <w:rFonts w:ascii="Times New Roman" w:hAnsi="Times New Roman"/>
          <w:sz w:val="24"/>
          <w:szCs w:val="24"/>
        </w:rPr>
        <w:t xml:space="preserve">atározott </w:t>
      </w:r>
      <w:r w:rsidR="00D365FF" w:rsidRPr="00645D4D">
        <w:rPr>
          <w:rFonts w:ascii="Times New Roman" w:hAnsi="Times New Roman"/>
          <w:sz w:val="24"/>
          <w:szCs w:val="24"/>
        </w:rPr>
        <w:t>gazdálkodási</w:t>
      </w:r>
      <w:r w:rsidRPr="00645D4D">
        <w:rPr>
          <w:rFonts w:ascii="Times New Roman" w:hAnsi="Times New Roman"/>
          <w:sz w:val="24"/>
          <w:szCs w:val="24"/>
        </w:rPr>
        <w:t xml:space="preserve"> kerettel rendelkező s</w:t>
      </w:r>
      <w:r>
        <w:rPr>
          <w:rFonts w:ascii="Times New Roman" w:hAnsi="Times New Roman"/>
          <w:sz w:val="24"/>
          <w:szCs w:val="24"/>
        </w:rPr>
        <w:t>zervezeti egység</w:t>
      </w:r>
      <w:r w:rsidRPr="00645D4D">
        <w:rPr>
          <w:rFonts w:ascii="Times New Roman" w:hAnsi="Times New Roman"/>
          <w:sz w:val="24"/>
          <w:szCs w:val="24"/>
        </w:rPr>
        <w:t xml:space="preserve">, </w:t>
      </w:r>
      <w:r>
        <w:rPr>
          <w:rFonts w:ascii="Times New Roman" w:hAnsi="Times New Roman"/>
          <w:sz w:val="24"/>
          <w:szCs w:val="24"/>
        </w:rPr>
        <w:t>a</w:t>
      </w:r>
      <w:r w:rsidRPr="00645D4D">
        <w:rPr>
          <w:rFonts w:ascii="Times New Roman" w:hAnsi="Times New Roman"/>
          <w:sz w:val="24"/>
          <w:szCs w:val="24"/>
        </w:rPr>
        <w:t>mely beszerzést (közbeszerzést) kezdeményez;</w:t>
      </w:r>
    </w:p>
    <w:p w:rsidR="00C96293" w:rsidRPr="00C96293" w:rsidRDefault="00C96293" w:rsidP="00C96293">
      <w:pPr>
        <w:spacing w:after="0" w:line="240" w:lineRule="auto"/>
        <w:jc w:val="both"/>
        <w:rPr>
          <w:rFonts w:ascii="Times New Roman" w:hAnsi="Times New Roman"/>
          <w:sz w:val="24"/>
          <w:szCs w:val="24"/>
        </w:rPr>
      </w:pPr>
    </w:p>
    <w:p w:rsidR="00850A46" w:rsidRDefault="00850A46" w:rsidP="00C96293">
      <w:pPr>
        <w:numPr>
          <w:ilvl w:val="0"/>
          <w:numId w:val="5"/>
        </w:numPr>
        <w:spacing w:after="0" w:line="240" w:lineRule="auto"/>
        <w:jc w:val="both"/>
        <w:rPr>
          <w:rFonts w:ascii="Times New Roman" w:hAnsi="Times New Roman"/>
          <w:sz w:val="24"/>
          <w:szCs w:val="24"/>
        </w:rPr>
      </w:pPr>
      <w:r w:rsidRPr="00645D4D">
        <w:rPr>
          <w:rFonts w:ascii="Times New Roman" w:hAnsi="Times New Roman"/>
          <w:b/>
          <w:sz w:val="24"/>
          <w:szCs w:val="24"/>
        </w:rPr>
        <w:t>CPV kód:</w:t>
      </w:r>
      <w:r w:rsidRPr="00645D4D">
        <w:rPr>
          <w:rFonts w:ascii="Times New Roman" w:hAnsi="Times New Roman"/>
          <w:sz w:val="24"/>
          <w:szCs w:val="24"/>
        </w:rPr>
        <w:t xml:space="preserve"> közbeszerzési szójegyzék egységes osztályozási rendszere. Megtalálható a Közbeszerzési Hatóság által vezetett </w:t>
      </w:r>
      <w:hyperlink r:id="rId12" w:history="1">
        <w:r w:rsidRPr="00645D4D">
          <w:rPr>
            <w:rStyle w:val="Hiperhivatkozs"/>
            <w:rFonts w:ascii="Times New Roman" w:hAnsi="Times New Roman"/>
            <w:sz w:val="24"/>
            <w:szCs w:val="24"/>
          </w:rPr>
          <w:t>www.kozbeszerzes.hu</w:t>
        </w:r>
      </w:hyperlink>
      <w:r w:rsidRPr="00645D4D">
        <w:rPr>
          <w:rFonts w:ascii="Times New Roman" w:hAnsi="Times New Roman"/>
          <w:sz w:val="24"/>
          <w:szCs w:val="24"/>
        </w:rPr>
        <w:t xml:space="preserve"> honlapon;</w:t>
      </w:r>
    </w:p>
    <w:p w:rsidR="00C96293" w:rsidRPr="00C96293" w:rsidRDefault="00C96293" w:rsidP="00C96293">
      <w:pPr>
        <w:spacing w:after="0" w:line="240" w:lineRule="auto"/>
        <w:jc w:val="both"/>
        <w:rPr>
          <w:rFonts w:ascii="Times New Roman" w:hAnsi="Times New Roman"/>
          <w:sz w:val="24"/>
          <w:szCs w:val="24"/>
        </w:rPr>
      </w:pPr>
    </w:p>
    <w:p w:rsidR="00850A46" w:rsidRDefault="00850A46" w:rsidP="00C96293">
      <w:pPr>
        <w:numPr>
          <w:ilvl w:val="0"/>
          <w:numId w:val="5"/>
        </w:numPr>
        <w:spacing w:after="0" w:line="240" w:lineRule="auto"/>
        <w:jc w:val="both"/>
        <w:rPr>
          <w:rFonts w:ascii="Times New Roman" w:hAnsi="Times New Roman"/>
          <w:sz w:val="24"/>
          <w:szCs w:val="24"/>
        </w:rPr>
      </w:pPr>
      <w:r>
        <w:rPr>
          <w:rFonts w:ascii="Times New Roman" w:hAnsi="Times New Roman"/>
          <w:b/>
          <w:sz w:val="24"/>
          <w:szCs w:val="24"/>
        </w:rPr>
        <w:t>részekre bontás tilalma</w:t>
      </w:r>
      <w:r w:rsidRPr="00645D4D">
        <w:rPr>
          <w:rFonts w:ascii="Times New Roman" w:hAnsi="Times New Roman"/>
          <w:b/>
          <w:sz w:val="24"/>
          <w:szCs w:val="24"/>
        </w:rPr>
        <w:t>:</w:t>
      </w:r>
      <w:r w:rsidRPr="00645D4D">
        <w:rPr>
          <w:rFonts w:ascii="Times New Roman" w:hAnsi="Times New Roman"/>
          <w:sz w:val="24"/>
          <w:szCs w:val="24"/>
        </w:rPr>
        <w:t xml:space="preserve"> a közbeszerzésekről szóló 2015. évi CLVIII. törvény 19. § (3) bekezdés</w:t>
      </w:r>
      <w:r>
        <w:rPr>
          <w:rFonts w:ascii="Times New Roman" w:hAnsi="Times New Roman"/>
          <w:sz w:val="24"/>
          <w:szCs w:val="24"/>
        </w:rPr>
        <w:t>ében meghatározott tilalom</w:t>
      </w:r>
      <w:r w:rsidRPr="00645D4D">
        <w:rPr>
          <w:rFonts w:ascii="Times New Roman" w:hAnsi="Times New Roman"/>
          <w:sz w:val="24"/>
          <w:szCs w:val="24"/>
        </w:rPr>
        <w:t>;</w:t>
      </w:r>
    </w:p>
    <w:p w:rsidR="00C96293" w:rsidRPr="00C96293" w:rsidRDefault="00C96293" w:rsidP="00C96293">
      <w:pPr>
        <w:spacing w:after="0" w:line="240" w:lineRule="auto"/>
        <w:jc w:val="both"/>
        <w:rPr>
          <w:rFonts w:ascii="Times New Roman" w:hAnsi="Times New Roman"/>
          <w:sz w:val="24"/>
          <w:szCs w:val="24"/>
        </w:rPr>
      </w:pPr>
    </w:p>
    <w:p w:rsidR="00850A46" w:rsidRDefault="00850A46" w:rsidP="00C96293">
      <w:pPr>
        <w:numPr>
          <w:ilvl w:val="0"/>
          <w:numId w:val="5"/>
        </w:numPr>
        <w:spacing w:after="0" w:line="240" w:lineRule="auto"/>
        <w:jc w:val="both"/>
        <w:rPr>
          <w:rFonts w:ascii="Times New Roman" w:hAnsi="Times New Roman"/>
          <w:sz w:val="24"/>
          <w:szCs w:val="24"/>
        </w:rPr>
      </w:pPr>
      <w:r w:rsidRPr="00645D4D">
        <w:rPr>
          <w:rFonts w:ascii="Times New Roman" w:hAnsi="Times New Roman"/>
          <w:b/>
          <w:sz w:val="24"/>
          <w:szCs w:val="24"/>
        </w:rPr>
        <w:t>felelős akkreditált közbeszerzési szaktanácsadó</w:t>
      </w:r>
      <w:r w:rsidRPr="00645D4D">
        <w:rPr>
          <w:rFonts w:ascii="Times New Roman" w:hAnsi="Times New Roman"/>
          <w:i/>
          <w:sz w:val="24"/>
          <w:szCs w:val="24"/>
        </w:rPr>
        <w:t>:</w:t>
      </w:r>
      <w:r w:rsidRPr="00645D4D">
        <w:rPr>
          <w:rFonts w:ascii="Times New Roman" w:hAnsi="Times New Roman"/>
          <w:sz w:val="24"/>
          <w:szCs w:val="24"/>
        </w:rPr>
        <w:t xml:space="preserve"> a Közbeszerzési Hatóság által vezetett névjegyzékben szereplő felelős akkreditált közbeszerz</w:t>
      </w:r>
      <w:r>
        <w:rPr>
          <w:rFonts w:ascii="Times New Roman" w:hAnsi="Times New Roman"/>
          <w:sz w:val="24"/>
          <w:szCs w:val="24"/>
        </w:rPr>
        <w:t xml:space="preserve">ési szaktanácsadó, aki az </w:t>
      </w:r>
      <w:r w:rsidR="00B31895">
        <w:rPr>
          <w:rFonts w:ascii="Times New Roman" w:hAnsi="Times New Roman"/>
          <w:sz w:val="24"/>
          <w:szCs w:val="24"/>
        </w:rPr>
        <w:t>ÁTE</w:t>
      </w:r>
      <w:r w:rsidR="00B31895" w:rsidRPr="00645D4D">
        <w:rPr>
          <w:rFonts w:ascii="Times New Roman" w:hAnsi="Times New Roman"/>
          <w:sz w:val="24"/>
          <w:szCs w:val="24"/>
        </w:rPr>
        <w:t xml:space="preserve"> </w:t>
      </w:r>
      <w:r w:rsidRPr="00645D4D">
        <w:rPr>
          <w:rFonts w:ascii="Times New Roman" w:hAnsi="Times New Roman"/>
          <w:sz w:val="24"/>
          <w:szCs w:val="24"/>
        </w:rPr>
        <w:t xml:space="preserve">alkalmazásában áll, </w:t>
      </w:r>
      <w:r>
        <w:rPr>
          <w:rFonts w:ascii="Times New Roman" w:hAnsi="Times New Roman"/>
          <w:sz w:val="24"/>
          <w:szCs w:val="24"/>
        </w:rPr>
        <w:t>vagy</w:t>
      </w:r>
      <w:r w:rsidRPr="00645D4D">
        <w:rPr>
          <w:rFonts w:ascii="Times New Roman" w:hAnsi="Times New Roman"/>
          <w:sz w:val="24"/>
          <w:szCs w:val="24"/>
        </w:rPr>
        <w:t xml:space="preserve"> megbízási jogviszonnyal r</w:t>
      </w:r>
      <w:r>
        <w:rPr>
          <w:rFonts w:ascii="Times New Roman" w:hAnsi="Times New Roman"/>
          <w:sz w:val="24"/>
          <w:szCs w:val="24"/>
        </w:rPr>
        <w:t xml:space="preserve">endelkezik, illetve akit, az </w:t>
      </w:r>
      <w:r w:rsidR="00B31895">
        <w:rPr>
          <w:rFonts w:ascii="Times New Roman" w:hAnsi="Times New Roman"/>
          <w:sz w:val="24"/>
          <w:szCs w:val="24"/>
        </w:rPr>
        <w:t>ÁTE</w:t>
      </w:r>
      <w:r w:rsidR="00B31895" w:rsidRPr="00645D4D">
        <w:rPr>
          <w:rFonts w:ascii="Times New Roman" w:hAnsi="Times New Roman"/>
          <w:sz w:val="24"/>
          <w:szCs w:val="24"/>
        </w:rPr>
        <w:t xml:space="preserve"> </w:t>
      </w:r>
      <w:r>
        <w:rPr>
          <w:rFonts w:ascii="Times New Roman" w:hAnsi="Times New Roman"/>
          <w:sz w:val="24"/>
          <w:szCs w:val="24"/>
        </w:rPr>
        <w:t xml:space="preserve">az </w:t>
      </w:r>
      <w:r w:rsidRPr="00645D4D">
        <w:rPr>
          <w:rFonts w:ascii="Times New Roman" w:hAnsi="Times New Roman"/>
          <w:sz w:val="24"/>
          <w:szCs w:val="24"/>
        </w:rPr>
        <w:t xml:space="preserve">egyes közbeszerzési eljárásainak lebonyolításához a </w:t>
      </w:r>
      <w:r w:rsidR="00B31895">
        <w:rPr>
          <w:rFonts w:ascii="Times New Roman" w:hAnsi="Times New Roman"/>
          <w:sz w:val="24"/>
          <w:szCs w:val="24"/>
        </w:rPr>
        <w:t>k</w:t>
      </w:r>
      <w:r w:rsidR="00B31895" w:rsidRPr="00645D4D">
        <w:rPr>
          <w:rFonts w:ascii="Times New Roman" w:hAnsi="Times New Roman"/>
          <w:sz w:val="24"/>
          <w:szCs w:val="24"/>
        </w:rPr>
        <w:t xml:space="preserve">ancellár </w:t>
      </w:r>
      <w:r w:rsidRPr="00645D4D">
        <w:rPr>
          <w:rFonts w:ascii="Times New Roman" w:hAnsi="Times New Roman"/>
          <w:sz w:val="24"/>
          <w:szCs w:val="24"/>
        </w:rPr>
        <w:t xml:space="preserve">döntése alapján igénybe vehet a </w:t>
      </w:r>
      <w:proofErr w:type="spellStart"/>
      <w:r w:rsidRPr="00645D4D">
        <w:rPr>
          <w:rFonts w:ascii="Times New Roman" w:hAnsi="Times New Roman"/>
          <w:sz w:val="24"/>
          <w:szCs w:val="24"/>
        </w:rPr>
        <w:t>Kbt.-ben</w:t>
      </w:r>
      <w:proofErr w:type="spellEnd"/>
      <w:r w:rsidRPr="00645D4D">
        <w:rPr>
          <w:rFonts w:ascii="Times New Roman" w:hAnsi="Times New Roman"/>
          <w:sz w:val="24"/>
          <w:szCs w:val="24"/>
        </w:rPr>
        <w:t xml:space="preserve"> meghatározott olyan közbeszerzési eljárások le</w:t>
      </w:r>
      <w:r>
        <w:rPr>
          <w:rFonts w:ascii="Times New Roman" w:hAnsi="Times New Roman"/>
          <w:sz w:val="24"/>
          <w:szCs w:val="24"/>
        </w:rPr>
        <w:t>bonyolításához, amelyekbe az Egyetem</w:t>
      </w:r>
      <w:r w:rsidRPr="00645D4D">
        <w:rPr>
          <w:rFonts w:ascii="Times New Roman" w:hAnsi="Times New Roman"/>
          <w:sz w:val="24"/>
          <w:szCs w:val="24"/>
        </w:rPr>
        <w:t xml:space="preserve"> köteles felelős akkreditált közbeszerzési szaktanácsadót bevonni;</w:t>
      </w:r>
    </w:p>
    <w:p w:rsidR="00C96293" w:rsidRPr="00C96293" w:rsidRDefault="00C96293" w:rsidP="00C96293">
      <w:pPr>
        <w:spacing w:after="0" w:line="240" w:lineRule="auto"/>
        <w:jc w:val="both"/>
        <w:rPr>
          <w:rFonts w:ascii="Times New Roman" w:hAnsi="Times New Roman"/>
          <w:sz w:val="24"/>
          <w:szCs w:val="24"/>
        </w:rPr>
      </w:pPr>
    </w:p>
    <w:p w:rsidR="00850A46" w:rsidRDefault="00850A46" w:rsidP="00C96293">
      <w:pPr>
        <w:numPr>
          <w:ilvl w:val="0"/>
          <w:numId w:val="5"/>
        </w:numPr>
        <w:spacing w:after="0" w:line="240" w:lineRule="auto"/>
        <w:jc w:val="both"/>
        <w:rPr>
          <w:rFonts w:ascii="Times New Roman" w:hAnsi="Times New Roman"/>
          <w:i/>
          <w:sz w:val="24"/>
          <w:szCs w:val="24"/>
        </w:rPr>
      </w:pPr>
      <w:r w:rsidRPr="00645D4D">
        <w:rPr>
          <w:rFonts w:ascii="Times New Roman" w:hAnsi="Times New Roman"/>
          <w:b/>
          <w:sz w:val="24"/>
          <w:szCs w:val="24"/>
        </w:rPr>
        <w:t>Kbt.:</w:t>
      </w:r>
      <w:r w:rsidRPr="00645D4D">
        <w:rPr>
          <w:rFonts w:ascii="Times New Roman" w:hAnsi="Times New Roman"/>
          <w:i/>
          <w:sz w:val="24"/>
          <w:szCs w:val="24"/>
        </w:rPr>
        <w:t xml:space="preserve"> </w:t>
      </w:r>
      <w:r w:rsidRPr="00645D4D">
        <w:rPr>
          <w:rFonts w:ascii="Times New Roman" w:hAnsi="Times New Roman"/>
          <w:sz w:val="24"/>
          <w:szCs w:val="24"/>
        </w:rPr>
        <w:t>a közbeszerzésekről szóló 2015. évi CLVIII. törvény</w:t>
      </w:r>
    </w:p>
    <w:p w:rsidR="00C96293" w:rsidRPr="00C96293" w:rsidRDefault="00C96293" w:rsidP="00C96293">
      <w:pPr>
        <w:spacing w:after="0" w:line="240" w:lineRule="auto"/>
        <w:jc w:val="both"/>
        <w:rPr>
          <w:rFonts w:ascii="Times New Roman" w:hAnsi="Times New Roman"/>
          <w:i/>
          <w:sz w:val="24"/>
          <w:szCs w:val="24"/>
        </w:rPr>
      </w:pPr>
    </w:p>
    <w:p w:rsidR="00850A46" w:rsidRDefault="00850A46" w:rsidP="00C96293">
      <w:pPr>
        <w:numPr>
          <w:ilvl w:val="0"/>
          <w:numId w:val="5"/>
        </w:numPr>
        <w:spacing w:after="0" w:line="240" w:lineRule="auto"/>
        <w:jc w:val="both"/>
        <w:rPr>
          <w:rFonts w:ascii="Times New Roman" w:hAnsi="Times New Roman"/>
          <w:sz w:val="24"/>
          <w:szCs w:val="24"/>
        </w:rPr>
      </w:pPr>
      <w:r w:rsidRPr="00645D4D">
        <w:rPr>
          <w:rFonts w:ascii="Times New Roman" w:hAnsi="Times New Roman"/>
          <w:b/>
          <w:sz w:val="24"/>
          <w:szCs w:val="24"/>
        </w:rPr>
        <w:t>keretszerződés</w:t>
      </w:r>
      <w:r w:rsidRPr="00645D4D">
        <w:rPr>
          <w:rFonts w:ascii="Times New Roman" w:hAnsi="Times New Roman"/>
          <w:sz w:val="24"/>
          <w:szCs w:val="24"/>
        </w:rPr>
        <w:t xml:space="preserve">: beszerzési, közbeszerzési eljárás, vagy </w:t>
      </w:r>
      <w:r w:rsidR="00D365FF" w:rsidRPr="00645D4D">
        <w:rPr>
          <w:rFonts w:ascii="Times New Roman" w:hAnsi="Times New Roman"/>
          <w:sz w:val="24"/>
          <w:szCs w:val="24"/>
        </w:rPr>
        <w:t>keret megállapodás</w:t>
      </w:r>
      <w:r w:rsidRPr="00645D4D">
        <w:rPr>
          <w:rFonts w:ascii="Times New Roman" w:hAnsi="Times New Roman"/>
          <w:sz w:val="24"/>
          <w:szCs w:val="24"/>
        </w:rPr>
        <w:t xml:space="preserve"> második részeként lefolytatott eljárás eredményeképpen kötött szerződés, amelynek teljesítése egyedi megrendelések alapján történik.</w:t>
      </w:r>
    </w:p>
    <w:p w:rsidR="00C96293" w:rsidRPr="00C96293" w:rsidRDefault="00C96293" w:rsidP="00C96293">
      <w:pPr>
        <w:spacing w:after="0" w:line="240" w:lineRule="auto"/>
        <w:jc w:val="both"/>
        <w:rPr>
          <w:rFonts w:ascii="Times New Roman" w:hAnsi="Times New Roman"/>
          <w:sz w:val="24"/>
          <w:szCs w:val="24"/>
        </w:rPr>
      </w:pPr>
    </w:p>
    <w:p w:rsidR="00850A46" w:rsidRPr="00645D4D" w:rsidRDefault="00850A46" w:rsidP="00850A46">
      <w:pPr>
        <w:numPr>
          <w:ilvl w:val="0"/>
          <w:numId w:val="5"/>
        </w:numPr>
        <w:spacing w:after="0" w:line="240" w:lineRule="auto"/>
        <w:jc w:val="both"/>
        <w:rPr>
          <w:rFonts w:ascii="Times New Roman" w:hAnsi="Times New Roman"/>
          <w:sz w:val="24"/>
          <w:szCs w:val="24"/>
        </w:rPr>
      </w:pPr>
      <w:r w:rsidRPr="00645D4D">
        <w:rPr>
          <w:rFonts w:ascii="Times New Roman" w:hAnsi="Times New Roman"/>
          <w:b/>
          <w:sz w:val="24"/>
          <w:szCs w:val="24"/>
        </w:rPr>
        <w:t>közbeszerzési eljárás</w:t>
      </w:r>
      <w:r w:rsidRPr="00645D4D">
        <w:rPr>
          <w:rFonts w:ascii="Times New Roman" w:hAnsi="Times New Roman"/>
          <w:i/>
          <w:sz w:val="24"/>
          <w:szCs w:val="24"/>
        </w:rPr>
        <w:t>:</w:t>
      </w:r>
      <w:r w:rsidRPr="00645D4D">
        <w:rPr>
          <w:rFonts w:ascii="Times New Roman" w:hAnsi="Times New Roman"/>
          <w:sz w:val="24"/>
          <w:szCs w:val="24"/>
        </w:rPr>
        <w:t xml:space="preserve"> a Kbt. hatálya alá tartozó és annak szabályai szerint megvalósított eljárás;</w:t>
      </w:r>
    </w:p>
    <w:p w:rsidR="00850A46" w:rsidRPr="00645D4D" w:rsidRDefault="00850A46" w:rsidP="00850A46">
      <w:pPr>
        <w:pStyle w:val="Listaszerbekezds"/>
        <w:rPr>
          <w:rFonts w:ascii="Times New Roman" w:hAnsi="Times New Roman"/>
          <w:sz w:val="24"/>
          <w:szCs w:val="24"/>
        </w:rPr>
      </w:pPr>
    </w:p>
    <w:p w:rsidR="00850A46" w:rsidRDefault="00850A46" w:rsidP="00C96293">
      <w:pPr>
        <w:numPr>
          <w:ilvl w:val="0"/>
          <w:numId w:val="5"/>
        </w:numPr>
        <w:spacing w:after="0" w:line="240" w:lineRule="auto"/>
        <w:jc w:val="both"/>
        <w:rPr>
          <w:rFonts w:ascii="Times New Roman" w:hAnsi="Times New Roman"/>
          <w:i/>
          <w:sz w:val="24"/>
          <w:szCs w:val="24"/>
        </w:rPr>
      </w:pPr>
      <w:r w:rsidRPr="00645D4D">
        <w:rPr>
          <w:rFonts w:ascii="Times New Roman" w:hAnsi="Times New Roman"/>
          <w:b/>
          <w:sz w:val="24"/>
          <w:szCs w:val="24"/>
        </w:rPr>
        <w:t>közbeszerzési eljárást lebonyolító szervezet</w:t>
      </w:r>
      <w:r w:rsidRPr="00645D4D">
        <w:rPr>
          <w:rFonts w:ascii="Times New Roman" w:hAnsi="Times New Roman"/>
          <w:i/>
          <w:sz w:val="24"/>
          <w:szCs w:val="24"/>
        </w:rPr>
        <w:t>:</w:t>
      </w:r>
      <w:r>
        <w:rPr>
          <w:rFonts w:ascii="Times New Roman" w:hAnsi="Times New Roman"/>
          <w:sz w:val="24"/>
          <w:szCs w:val="24"/>
        </w:rPr>
        <w:t xml:space="preserve"> az </w:t>
      </w:r>
      <w:r w:rsidR="00B31895">
        <w:rPr>
          <w:rFonts w:ascii="Times New Roman" w:hAnsi="Times New Roman"/>
          <w:sz w:val="24"/>
          <w:szCs w:val="24"/>
        </w:rPr>
        <w:t>ÁTE</w:t>
      </w:r>
      <w:r w:rsidR="00B31895" w:rsidRPr="00645D4D">
        <w:rPr>
          <w:rFonts w:ascii="Times New Roman" w:hAnsi="Times New Roman"/>
          <w:sz w:val="24"/>
          <w:szCs w:val="24"/>
        </w:rPr>
        <w:t xml:space="preserve"> </w:t>
      </w:r>
      <w:r w:rsidRPr="00645D4D">
        <w:rPr>
          <w:rFonts w:ascii="Times New Roman" w:hAnsi="Times New Roman"/>
          <w:sz w:val="24"/>
          <w:szCs w:val="24"/>
        </w:rPr>
        <w:t xml:space="preserve">Szervezeti és Működési Szabályzatában </w:t>
      </w:r>
      <w:r>
        <w:rPr>
          <w:rFonts w:ascii="Times New Roman" w:hAnsi="Times New Roman"/>
          <w:sz w:val="24"/>
          <w:szCs w:val="24"/>
        </w:rPr>
        <w:t>meghatározott Kancellár</w:t>
      </w:r>
      <w:r w:rsidR="00B31895">
        <w:rPr>
          <w:rFonts w:ascii="Times New Roman" w:hAnsi="Times New Roman"/>
          <w:sz w:val="24"/>
          <w:szCs w:val="24"/>
        </w:rPr>
        <w:t>i Hivatal</w:t>
      </w:r>
      <w:r>
        <w:rPr>
          <w:rFonts w:ascii="Times New Roman" w:hAnsi="Times New Roman"/>
          <w:sz w:val="24"/>
          <w:szCs w:val="24"/>
        </w:rPr>
        <w:t xml:space="preserve"> </w:t>
      </w:r>
      <w:r w:rsidRPr="00645D4D">
        <w:rPr>
          <w:rFonts w:ascii="Times New Roman" w:hAnsi="Times New Roman"/>
          <w:sz w:val="24"/>
          <w:szCs w:val="24"/>
        </w:rPr>
        <w:t xml:space="preserve">alá tartozó </w:t>
      </w:r>
      <w:r>
        <w:rPr>
          <w:rFonts w:ascii="Times New Roman" w:hAnsi="Times New Roman"/>
          <w:sz w:val="24"/>
          <w:szCs w:val="24"/>
        </w:rPr>
        <w:t>Gazdasági Igazgatóság, Műszaki és Üzemeltetési Osztálya.</w:t>
      </w:r>
    </w:p>
    <w:p w:rsidR="00C96293" w:rsidRPr="00C96293" w:rsidRDefault="00C96293" w:rsidP="00C96293">
      <w:pPr>
        <w:spacing w:after="0" w:line="240" w:lineRule="auto"/>
        <w:jc w:val="both"/>
        <w:rPr>
          <w:rFonts w:ascii="Times New Roman" w:hAnsi="Times New Roman"/>
          <w:i/>
          <w:sz w:val="24"/>
          <w:szCs w:val="24"/>
        </w:rPr>
      </w:pPr>
    </w:p>
    <w:p w:rsidR="00850A46" w:rsidRDefault="00850A46" w:rsidP="00C96293">
      <w:pPr>
        <w:numPr>
          <w:ilvl w:val="0"/>
          <w:numId w:val="5"/>
        </w:numPr>
        <w:spacing w:after="0" w:line="240" w:lineRule="auto"/>
        <w:jc w:val="both"/>
        <w:rPr>
          <w:rFonts w:ascii="Times New Roman" w:hAnsi="Times New Roman"/>
          <w:b/>
          <w:sz w:val="24"/>
          <w:szCs w:val="24"/>
        </w:rPr>
      </w:pPr>
      <w:r w:rsidRPr="00645D4D">
        <w:rPr>
          <w:rFonts w:ascii="Times New Roman" w:hAnsi="Times New Roman"/>
          <w:b/>
          <w:sz w:val="24"/>
          <w:szCs w:val="24"/>
        </w:rPr>
        <w:t xml:space="preserve">közbeszerzési értékhatár alatti 3 ajánlattevős beszerzési eljárás: </w:t>
      </w:r>
      <w:r w:rsidRPr="00645D4D">
        <w:rPr>
          <w:rFonts w:ascii="Times New Roman" w:hAnsi="Times New Roman"/>
          <w:sz w:val="24"/>
          <w:szCs w:val="24"/>
        </w:rPr>
        <w:t>minden olyan áru vagy szolgáltatás beszerzésére vagy építési beruházásra irányuló eljárás, mely a Kötelezettségvállalási és Utalványozási szabályzat értelmében 3 ajánlattevős eljárás keretében</w:t>
      </w:r>
      <w:r w:rsidR="00EC5B9B">
        <w:rPr>
          <w:rFonts w:ascii="Times New Roman" w:hAnsi="Times New Roman"/>
          <w:sz w:val="24"/>
          <w:szCs w:val="24"/>
        </w:rPr>
        <w:t xml:space="preserve"> a beszerzést igénylő szervezet</w:t>
      </w:r>
      <w:r w:rsidRPr="00645D4D">
        <w:rPr>
          <w:rFonts w:ascii="Times New Roman" w:hAnsi="Times New Roman"/>
          <w:sz w:val="24"/>
          <w:szCs w:val="24"/>
        </w:rPr>
        <w:t xml:space="preserve"> által lefolytatható, és mely értékhatártól függően szerződéskötéssel vagy központi megrendeléss</w:t>
      </w:r>
      <w:r w:rsidR="00EC5B9B">
        <w:rPr>
          <w:rFonts w:ascii="Times New Roman" w:hAnsi="Times New Roman"/>
          <w:sz w:val="24"/>
          <w:szCs w:val="24"/>
        </w:rPr>
        <w:t>el, azok pénzügyi ellenjegyző</w:t>
      </w:r>
      <w:r w:rsidRPr="00645D4D">
        <w:rPr>
          <w:rFonts w:ascii="Times New Roman" w:hAnsi="Times New Roman"/>
          <w:sz w:val="24"/>
          <w:szCs w:val="24"/>
        </w:rPr>
        <w:t xml:space="preserve"> és kötelezettségvállaló általi aláírásával és a </w:t>
      </w:r>
      <w:r>
        <w:rPr>
          <w:rFonts w:ascii="Times New Roman" w:hAnsi="Times New Roman"/>
          <w:sz w:val="24"/>
          <w:szCs w:val="24"/>
        </w:rPr>
        <w:t xml:space="preserve">Műszaki és Üzemletetési </w:t>
      </w:r>
      <w:r w:rsidRPr="00645D4D">
        <w:rPr>
          <w:rFonts w:ascii="Times New Roman" w:hAnsi="Times New Roman"/>
          <w:sz w:val="24"/>
          <w:szCs w:val="24"/>
        </w:rPr>
        <w:t>Osztály központi megrendelés feladásával válik kötelezettségvállalássá.</w:t>
      </w:r>
    </w:p>
    <w:p w:rsidR="00C96293" w:rsidRPr="00C96293" w:rsidRDefault="00C96293" w:rsidP="00C96293">
      <w:pPr>
        <w:spacing w:after="0" w:line="240" w:lineRule="auto"/>
        <w:jc w:val="both"/>
        <w:rPr>
          <w:rFonts w:ascii="Times New Roman" w:hAnsi="Times New Roman"/>
          <w:b/>
          <w:sz w:val="24"/>
          <w:szCs w:val="24"/>
        </w:rPr>
      </w:pPr>
    </w:p>
    <w:p w:rsidR="00850A46" w:rsidRDefault="00850A46" w:rsidP="00C96293">
      <w:pPr>
        <w:numPr>
          <w:ilvl w:val="0"/>
          <w:numId w:val="5"/>
        </w:numPr>
        <w:spacing w:after="0" w:line="240" w:lineRule="auto"/>
        <w:jc w:val="both"/>
        <w:rPr>
          <w:rFonts w:ascii="Times New Roman" w:hAnsi="Times New Roman"/>
          <w:sz w:val="24"/>
          <w:szCs w:val="24"/>
        </w:rPr>
      </w:pPr>
      <w:r w:rsidRPr="00645D4D">
        <w:rPr>
          <w:rFonts w:ascii="Times New Roman" w:hAnsi="Times New Roman"/>
          <w:b/>
          <w:sz w:val="24"/>
          <w:szCs w:val="24"/>
        </w:rPr>
        <w:t>közbeszerzési szerződés:</w:t>
      </w:r>
      <w:r>
        <w:rPr>
          <w:rFonts w:ascii="Times New Roman" w:hAnsi="Times New Roman"/>
          <w:sz w:val="24"/>
          <w:szCs w:val="24"/>
        </w:rPr>
        <w:t xml:space="preserve"> az </w:t>
      </w:r>
      <w:r w:rsidR="00B31895">
        <w:rPr>
          <w:rFonts w:ascii="Times New Roman" w:hAnsi="Times New Roman"/>
          <w:sz w:val="24"/>
          <w:szCs w:val="24"/>
        </w:rPr>
        <w:t>ÁTE</w:t>
      </w:r>
      <w:r w:rsidR="00B31895" w:rsidRPr="00645D4D">
        <w:rPr>
          <w:rFonts w:ascii="Times New Roman" w:hAnsi="Times New Roman"/>
          <w:sz w:val="24"/>
          <w:szCs w:val="24"/>
        </w:rPr>
        <w:t xml:space="preserve"> </w:t>
      </w:r>
      <w:r w:rsidRPr="00645D4D">
        <w:rPr>
          <w:rFonts w:ascii="Times New Roman" w:hAnsi="Times New Roman"/>
          <w:sz w:val="24"/>
          <w:szCs w:val="24"/>
        </w:rPr>
        <w:t>által, a Kbt. alapján írásban megkötött, árubeszerzésre, szolgáltatás megrendelésre vagy építési beruházásra irányuló visszterhes szerződés;</w:t>
      </w:r>
    </w:p>
    <w:p w:rsidR="00C96293" w:rsidRPr="00C96293" w:rsidRDefault="00C96293" w:rsidP="00C96293">
      <w:pPr>
        <w:spacing w:after="0" w:line="240" w:lineRule="auto"/>
        <w:jc w:val="both"/>
        <w:rPr>
          <w:rFonts w:ascii="Times New Roman" w:hAnsi="Times New Roman"/>
          <w:sz w:val="24"/>
          <w:szCs w:val="24"/>
        </w:rPr>
      </w:pPr>
    </w:p>
    <w:p w:rsidR="00850A46" w:rsidRDefault="00850A46" w:rsidP="00C96293">
      <w:pPr>
        <w:numPr>
          <w:ilvl w:val="0"/>
          <w:numId w:val="5"/>
        </w:numPr>
        <w:spacing w:after="0" w:line="240" w:lineRule="auto"/>
        <w:jc w:val="both"/>
        <w:rPr>
          <w:rFonts w:ascii="Times New Roman" w:hAnsi="Times New Roman"/>
          <w:i/>
          <w:sz w:val="24"/>
          <w:szCs w:val="24"/>
        </w:rPr>
      </w:pPr>
      <w:r w:rsidRPr="00645D4D">
        <w:rPr>
          <w:rFonts w:ascii="Times New Roman" w:hAnsi="Times New Roman"/>
          <w:b/>
          <w:sz w:val="24"/>
          <w:szCs w:val="24"/>
        </w:rPr>
        <w:t>központi beszerzést lebonyolító szervezet</w:t>
      </w:r>
      <w:r w:rsidRPr="00645D4D">
        <w:rPr>
          <w:rFonts w:ascii="Times New Roman" w:hAnsi="Times New Roman"/>
          <w:i/>
          <w:sz w:val="24"/>
          <w:szCs w:val="24"/>
        </w:rPr>
        <w:t>:</w:t>
      </w:r>
      <w:r>
        <w:rPr>
          <w:rFonts w:ascii="Times New Roman" w:hAnsi="Times New Roman"/>
          <w:sz w:val="24"/>
          <w:szCs w:val="24"/>
        </w:rPr>
        <w:t xml:space="preserve"> az </w:t>
      </w:r>
      <w:r w:rsidR="00B31895">
        <w:rPr>
          <w:rFonts w:ascii="Times New Roman" w:hAnsi="Times New Roman"/>
          <w:sz w:val="24"/>
          <w:szCs w:val="24"/>
        </w:rPr>
        <w:t>ÁTE</w:t>
      </w:r>
      <w:r w:rsidR="00B31895" w:rsidRPr="00645D4D">
        <w:rPr>
          <w:rFonts w:ascii="Times New Roman" w:hAnsi="Times New Roman"/>
          <w:sz w:val="24"/>
          <w:szCs w:val="24"/>
        </w:rPr>
        <w:t xml:space="preserve"> </w:t>
      </w:r>
      <w:r w:rsidRPr="00645D4D">
        <w:rPr>
          <w:rFonts w:ascii="Times New Roman" w:hAnsi="Times New Roman"/>
          <w:sz w:val="24"/>
          <w:szCs w:val="24"/>
        </w:rPr>
        <w:t>Szervezeti és Működési</w:t>
      </w:r>
      <w:r w:rsidR="007C05EB">
        <w:rPr>
          <w:rFonts w:ascii="Times New Roman" w:hAnsi="Times New Roman"/>
          <w:sz w:val="24"/>
          <w:szCs w:val="24"/>
        </w:rPr>
        <w:t xml:space="preserve"> Szabályzatában meghatározott, </w:t>
      </w:r>
      <w:r>
        <w:rPr>
          <w:rFonts w:ascii="Times New Roman" w:hAnsi="Times New Roman"/>
          <w:sz w:val="24"/>
          <w:szCs w:val="24"/>
        </w:rPr>
        <w:t>Műszaki és Üzemeltetési Osztály.</w:t>
      </w:r>
    </w:p>
    <w:p w:rsidR="00C96293" w:rsidRPr="00C96293" w:rsidRDefault="00C96293" w:rsidP="00C96293">
      <w:pPr>
        <w:spacing w:after="0" w:line="240" w:lineRule="auto"/>
        <w:jc w:val="both"/>
        <w:rPr>
          <w:rFonts w:ascii="Times New Roman" w:hAnsi="Times New Roman"/>
          <w:i/>
          <w:sz w:val="24"/>
          <w:szCs w:val="24"/>
        </w:rPr>
      </w:pPr>
    </w:p>
    <w:p w:rsidR="00850A46" w:rsidRDefault="00850A46" w:rsidP="00C96293">
      <w:pPr>
        <w:numPr>
          <w:ilvl w:val="0"/>
          <w:numId w:val="5"/>
        </w:numPr>
        <w:spacing w:after="0" w:line="240" w:lineRule="auto"/>
        <w:jc w:val="both"/>
        <w:rPr>
          <w:rFonts w:ascii="Times New Roman" w:hAnsi="Times New Roman"/>
          <w:sz w:val="24"/>
          <w:szCs w:val="24"/>
        </w:rPr>
      </w:pPr>
      <w:r w:rsidRPr="00645D4D">
        <w:rPr>
          <w:rFonts w:ascii="Times New Roman" w:hAnsi="Times New Roman"/>
          <w:b/>
          <w:sz w:val="24"/>
          <w:szCs w:val="24"/>
        </w:rPr>
        <w:t>központosított közbeszerzés</w:t>
      </w:r>
      <w:r w:rsidRPr="00645D4D">
        <w:rPr>
          <w:rFonts w:ascii="Times New Roman" w:hAnsi="Times New Roman"/>
          <w:i/>
          <w:sz w:val="24"/>
          <w:szCs w:val="24"/>
        </w:rPr>
        <w:t>:</w:t>
      </w:r>
      <w:r w:rsidRPr="00645D4D">
        <w:rPr>
          <w:rFonts w:ascii="Times New Roman" w:hAnsi="Times New Roman"/>
          <w:sz w:val="24"/>
          <w:szCs w:val="24"/>
        </w:rPr>
        <w:t xml:space="preserve"> a Kbt. 31. §</w:t>
      </w:r>
      <w:proofErr w:type="spellStart"/>
      <w:r w:rsidRPr="00645D4D">
        <w:rPr>
          <w:rFonts w:ascii="Times New Roman" w:hAnsi="Times New Roman"/>
          <w:sz w:val="24"/>
          <w:szCs w:val="24"/>
        </w:rPr>
        <w:t>-</w:t>
      </w:r>
      <w:proofErr w:type="gramStart"/>
      <w:r w:rsidRPr="00645D4D">
        <w:rPr>
          <w:rFonts w:ascii="Times New Roman" w:hAnsi="Times New Roman"/>
          <w:sz w:val="24"/>
          <w:szCs w:val="24"/>
        </w:rPr>
        <w:t>a</w:t>
      </w:r>
      <w:proofErr w:type="spellEnd"/>
      <w:proofErr w:type="gramEnd"/>
      <w:r w:rsidRPr="00645D4D">
        <w:rPr>
          <w:rFonts w:ascii="Times New Roman" w:hAnsi="Times New Roman"/>
          <w:sz w:val="24"/>
          <w:szCs w:val="24"/>
        </w:rPr>
        <w:t xml:space="preserve"> és a központosított közbeszerzési rendszerről, valamint a központi beszerző szervezet feladat- és hatásköréről szóló 168/2004. (V. 25.) Korm. rendelet, valamint a Kbt. 104-105. §</w:t>
      </w:r>
      <w:proofErr w:type="spellStart"/>
      <w:r w:rsidRPr="00645D4D">
        <w:rPr>
          <w:rFonts w:ascii="Times New Roman" w:hAnsi="Times New Roman"/>
          <w:sz w:val="24"/>
          <w:szCs w:val="24"/>
        </w:rPr>
        <w:t>-ai</w:t>
      </w:r>
      <w:proofErr w:type="spellEnd"/>
      <w:r w:rsidRPr="00645D4D">
        <w:rPr>
          <w:rFonts w:ascii="Times New Roman" w:hAnsi="Times New Roman"/>
          <w:sz w:val="24"/>
          <w:szCs w:val="24"/>
        </w:rPr>
        <w:t xml:space="preserve"> szerinti keret</w:t>
      </w:r>
      <w:r w:rsidR="00D365FF">
        <w:rPr>
          <w:rFonts w:ascii="Times New Roman" w:hAnsi="Times New Roman"/>
          <w:sz w:val="24"/>
          <w:szCs w:val="24"/>
        </w:rPr>
        <w:t xml:space="preserve"> </w:t>
      </w:r>
      <w:r w:rsidRPr="00645D4D">
        <w:rPr>
          <w:rFonts w:ascii="Times New Roman" w:hAnsi="Times New Roman"/>
          <w:sz w:val="24"/>
          <w:szCs w:val="24"/>
        </w:rPr>
        <w:t>megállapodások második része szerint lefolytatott közbeszerzési eljárás;</w:t>
      </w:r>
    </w:p>
    <w:p w:rsidR="00C96293" w:rsidRPr="00C96293" w:rsidRDefault="00C96293" w:rsidP="00C96293">
      <w:pPr>
        <w:spacing w:after="0" w:line="240" w:lineRule="auto"/>
        <w:jc w:val="both"/>
        <w:rPr>
          <w:rFonts w:ascii="Times New Roman" w:hAnsi="Times New Roman"/>
          <w:sz w:val="24"/>
          <w:szCs w:val="24"/>
        </w:rPr>
      </w:pPr>
    </w:p>
    <w:p w:rsidR="00850A46" w:rsidRDefault="00850A46" w:rsidP="00C96293">
      <w:pPr>
        <w:numPr>
          <w:ilvl w:val="0"/>
          <w:numId w:val="5"/>
        </w:numPr>
        <w:spacing w:after="0" w:line="240" w:lineRule="auto"/>
        <w:jc w:val="both"/>
        <w:rPr>
          <w:rFonts w:ascii="Times New Roman" w:hAnsi="Times New Roman"/>
          <w:sz w:val="24"/>
          <w:szCs w:val="24"/>
        </w:rPr>
      </w:pPr>
      <w:r w:rsidRPr="00645D4D">
        <w:rPr>
          <w:rFonts w:ascii="Times New Roman" w:hAnsi="Times New Roman"/>
          <w:b/>
          <w:sz w:val="24"/>
          <w:szCs w:val="24"/>
        </w:rPr>
        <w:t xml:space="preserve">megrendelés: </w:t>
      </w:r>
      <w:r w:rsidRPr="00645D4D">
        <w:rPr>
          <w:rFonts w:ascii="Times New Roman" w:hAnsi="Times New Roman"/>
          <w:sz w:val="24"/>
          <w:szCs w:val="24"/>
        </w:rPr>
        <w:t>minden olyan áru, szolgáltatás vagy építési beruházás beszerzésére irányuló tevékenység, mely a Kötelezettségvállalási és Utalványozási szabályzat értelmében keretszerződésből, vagy 3 ajánlattevős eljárás nélkül, vagy annak eredményeképpen sikeres ajánlattétel esetén szerződéskötés nélkül beszerezhető.</w:t>
      </w:r>
    </w:p>
    <w:p w:rsidR="00C96293" w:rsidRPr="00C96293" w:rsidRDefault="00C96293" w:rsidP="00C96293">
      <w:pPr>
        <w:spacing w:after="0" w:line="240" w:lineRule="auto"/>
        <w:jc w:val="both"/>
        <w:rPr>
          <w:rFonts w:ascii="Times New Roman" w:hAnsi="Times New Roman"/>
          <w:sz w:val="24"/>
          <w:szCs w:val="24"/>
        </w:rPr>
      </w:pPr>
    </w:p>
    <w:p w:rsidR="00850A46" w:rsidRPr="000612E4" w:rsidRDefault="006B131E" w:rsidP="00C96293">
      <w:pPr>
        <w:numPr>
          <w:ilvl w:val="0"/>
          <w:numId w:val="5"/>
        </w:numPr>
        <w:spacing w:after="0" w:line="240" w:lineRule="auto"/>
        <w:jc w:val="both"/>
        <w:rPr>
          <w:rFonts w:ascii="Times New Roman" w:hAnsi="Times New Roman"/>
          <w:b/>
          <w:sz w:val="24"/>
          <w:szCs w:val="24"/>
        </w:rPr>
      </w:pPr>
      <w:r w:rsidRPr="006B131E">
        <w:rPr>
          <w:rFonts w:ascii="Times New Roman" w:hAnsi="Times New Roman"/>
          <w:b/>
          <w:sz w:val="24"/>
          <w:szCs w:val="24"/>
        </w:rPr>
        <w:t>Témaszám</w:t>
      </w:r>
      <w:r w:rsidR="00850A46" w:rsidRPr="006B131E">
        <w:rPr>
          <w:rFonts w:ascii="Times New Roman" w:hAnsi="Times New Roman"/>
          <w:b/>
          <w:sz w:val="24"/>
          <w:szCs w:val="24"/>
        </w:rPr>
        <w:t xml:space="preserve"> vezetője</w:t>
      </w:r>
      <w:r w:rsidR="00850A46" w:rsidRPr="006B131E">
        <w:rPr>
          <w:rFonts w:ascii="Times New Roman" w:hAnsi="Times New Roman"/>
          <w:sz w:val="24"/>
          <w:szCs w:val="24"/>
        </w:rPr>
        <w:t>:</w:t>
      </w:r>
      <w:r w:rsidR="00B31895">
        <w:rPr>
          <w:rFonts w:ascii="Times New Roman" w:hAnsi="Times New Roman"/>
          <w:sz w:val="24"/>
          <w:szCs w:val="24"/>
        </w:rPr>
        <w:t xml:space="preserve"> szervezeti egység vezető,</w:t>
      </w:r>
      <w:r w:rsidR="00850A46" w:rsidRPr="006B131E">
        <w:rPr>
          <w:rFonts w:ascii="Times New Roman" w:hAnsi="Times New Roman"/>
          <w:sz w:val="24"/>
          <w:szCs w:val="24"/>
        </w:rPr>
        <w:t xml:space="preserve"> </w:t>
      </w:r>
      <w:r w:rsidRPr="000612E4">
        <w:rPr>
          <w:rFonts w:ascii="Times New Roman" w:hAnsi="Times New Roman"/>
          <w:sz w:val="24"/>
          <w:szCs w:val="24"/>
        </w:rPr>
        <w:t xml:space="preserve">tanszékvezető, </w:t>
      </w:r>
      <w:r w:rsidR="00850A46" w:rsidRPr="000612E4">
        <w:rPr>
          <w:rFonts w:ascii="Times New Roman" w:hAnsi="Times New Roman"/>
          <w:sz w:val="24"/>
          <w:szCs w:val="24"/>
        </w:rPr>
        <w:t>vagy projekt vezetője, aki egy</w:t>
      </w:r>
      <w:r w:rsidRPr="000612E4">
        <w:rPr>
          <w:rFonts w:ascii="Times New Roman" w:hAnsi="Times New Roman"/>
          <w:sz w:val="24"/>
          <w:szCs w:val="24"/>
        </w:rPr>
        <w:t xml:space="preserve"> adott pénzügyi</w:t>
      </w:r>
      <w:r w:rsidR="00850A46" w:rsidRPr="000612E4">
        <w:rPr>
          <w:rFonts w:ascii="Times New Roman" w:hAnsi="Times New Roman"/>
          <w:sz w:val="24"/>
          <w:szCs w:val="24"/>
        </w:rPr>
        <w:t xml:space="preserve"> kerettel szakmai szempontból gazdálkodik. </w:t>
      </w:r>
    </w:p>
    <w:p w:rsidR="00C96293" w:rsidRPr="000612E4" w:rsidRDefault="00C96293" w:rsidP="00C96293">
      <w:pPr>
        <w:spacing w:after="0" w:line="240" w:lineRule="auto"/>
        <w:jc w:val="both"/>
        <w:rPr>
          <w:rFonts w:ascii="Times New Roman" w:hAnsi="Times New Roman"/>
          <w:b/>
          <w:sz w:val="24"/>
          <w:szCs w:val="24"/>
          <w:u w:val="single"/>
        </w:rPr>
      </w:pPr>
    </w:p>
    <w:p w:rsidR="00850A46" w:rsidRPr="000612E4" w:rsidRDefault="00850A46" w:rsidP="00C96293">
      <w:pPr>
        <w:numPr>
          <w:ilvl w:val="0"/>
          <w:numId w:val="5"/>
        </w:numPr>
        <w:spacing w:after="0" w:line="240" w:lineRule="auto"/>
        <w:jc w:val="both"/>
        <w:rPr>
          <w:rFonts w:ascii="Times New Roman" w:hAnsi="Times New Roman"/>
          <w:sz w:val="24"/>
          <w:szCs w:val="24"/>
        </w:rPr>
      </w:pPr>
      <w:r w:rsidRPr="000612E4">
        <w:rPr>
          <w:rFonts w:ascii="Times New Roman" w:hAnsi="Times New Roman"/>
          <w:b/>
          <w:sz w:val="24"/>
          <w:szCs w:val="24"/>
        </w:rPr>
        <w:t>Szabályzat:</w:t>
      </w:r>
      <w:r w:rsidRPr="000612E4">
        <w:rPr>
          <w:rFonts w:ascii="Times New Roman" w:hAnsi="Times New Roman"/>
          <w:sz w:val="24"/>
          <w:szCs w:val="24"/>
        </w:rPr>
        <w:t xml:space="preserve"> jelen Beszerzési és Közbeszerzési Szabályzat;</w:t>
      </w:r>
    </w:p>
    <w:p w:rsidR="00C96293" w:rsidRPr="000612E4" w:rsidRDefault="00C96293" w:rsidP="00C96293">
      <w:pPr>
        <w:spacing w:after="0" w:line="240" w:lineRule="auto"/>
        <w:jc w:val="both"/>
        <w:rPr>
          <w:rFonts w:ascii="Times New Roman" w:hAnsi="Times New Roman"/>
          <w:sz w:val="24"/>
          <w:szCs w:val="24"/>
        </w:rPr>
      </w:pPr>
    </w:p>
    <w:p w:rsidR="00850A46" w:rsidRPr="000612E4" w:rsidRDefault="00850A46" w:rsidP="00C96293">
      <w:pPr>
        <w:numPr>
          <w:ilvl w:val="0"/>
          <w:numId w:val="5"/>
        </w:numPr>
        <w:spacing w:after="0" w:line="240" w:lineRule="auto"/>
        <w:jc w:val="both"/>
        <w:rPr>
          <w:rFonts w:ascii="Times New Roman" w:hAnsi="Times New Roman"/>
          <w:b/>
          <w:sz w:val="24"/>
          <w:szCs w:val="24"/>
        </w:rPr>
      </w:pPr>
      <w:r w:rsidRPr="000612E4">
        <w:rPr>
          <w:rFonts w:ascii="Times New Roman" w:hAnsi="Times New Roman"/>
          <w:b/>
          <w:sz w:val="24"/>
          <w:szCs w:val="24"/>
          <w:u w:val="single"/>
        </w:rPr>
        <w:t xml:space="preserve">szakmai jóváhagyó: </w:t>
      </w:r>
      <w:r w:rsidR="006B131E" w:rsidRPr="000612E4">
        <w:rPr>
          <w:rFonts w:ascii="Times New Roman" w:hAnsi="Times New Roman"/>
          <w:sz w:val="24"/>
          <w:szCs w:val="24"/>
        </w:rPr>
        <w:t xml:space="preserve">a beszerzési folyamatokban tanszékvezető, vagy projekt vezetője, </w:t>
      </w:r>
      <w:proofErr w:type="gramStart"/>
      <w:r w:rsidR="006B131E" w:rsidRPr="000612E4">
        <w:rPr>
          <w:rFonts w:ascii="Times New Roman" w:hAnsi="Times New Roman"/>
          <w:sz w:val="24"/>
          <w:szCs w:val="24"/>
        </w:rPr>
        <w:t>a</w:t>
      </w:r>
      <w:proofErr w:type="gramEnd"/>
      <w:r w:rsidRPr="000612E4">
        <w:rPr>
          <w:rFonts w:ascii="Times New Roman" w:hAnsi="Times New Roman"/>
          <w:sz w:val="24"/>
          <w:szCs w:val="24"/>
        </w:rPr>
        <w:t xml:space="preserve"> aki egy adott </w:t>
      </w:r>
      <w:r w:rsidR="006B131E" w:rsidRPr="000612E4">
        <w:rPr>
          <w:rFonts w:ascii="Times New Roman" w:hAnsi="Times New Roman"/>
          <w:sz w:val="24"/>
          <w:szCs w:val="24"/>
        </w:rPr>
        <w:t>pénzügyi</w:t>
      </w:r>
      <w:r w:rsidRPr="000612E4">
        <w:rPr>
          <w:rFonts w:ascii="Times New Roman" w:hAnsi="Times New Roman"/>
          <w:sz w:val="24"/>
          <w:szCs w:val="24"/>
        </w:rPr>
        <w:t xml:space="preserve"> kerettel szakmai szempontból gazdálkodik. </w:t>
      </w:r>
    </w:p>
    <w:p w:rsidR="00C96293" w:rsidRPr="000612E4" w:rsidRDefault="00C96293" w:rsidP="00C96293">
      <w:pPr>
        <w:spacing w:after="0" w:line="240" w:lineRule="auto"/>
        <w:jc w:val="both"/>
        <w:rPr>
          <w:rFonts w:ascii="Times New Roman" w:hAnsi="Times New Roman"/>
          <w:b/>
          <w:sz w:val="24"/>
          <w:szCs w:val="24"/>
          <w:u w:val="single"/>
        </w:rPr>
      </w:pPr>
    </w:p>
    <w:p w:rsidR="00850A46" w:rsidRPr="00645D4D" w:rsidRDefault="00850A46" w:rsidP="00B31895">
      <w:pPr>
        <w:spacing w:after="0" w:line="240" w:lineRule="auto"/>
        <w:jc w:val="both"/>
        <w:rPr>
          <w:rFonts w:ascii="Times New Roman" w:hAnsi="Times New Roman"/>
          <w:sz w:val="24"/>
          <w:szCs w:val="24"/>
        </w:rPr>
      </w:pPr>
    </w:p>
    <w:p w:rsidR="00850A46" w:rsidRPr="00645D4D" w:rsidRDefault="00850A46" w:rsidP="003D5133">
      <w:pPr>
        <w:jc w:val="both"/>
        <w:rPr>
          <w:rFonts w:ascii="Times New Roman" w:hAnsi="Times New Roman"/>
          <w:i/>
          <w:highlight w:val="red"/>
        </w:rPr>
      </w:pPr>
    </w:p>
    <w:p w:rsidR="00850A46" w:rsidRPr="000612E4" w:rsidRDefault="00850A46" w:rsidP="00850A46">
      <w:pPr>
        <w:pStyle w:val="Cmsor2"/>
        <w:jc w:val="center"/>
        <w:rPr>
          <w:rFonts w:ascii="Times New Roman" w:hAnsi="Times New Roman"/>
          <w:i w:val="0"/>
          <w:sz w:val="24"/>
          <w:szCs w:val="24"/>
        </w:rPr>
      </w:pPr>
      <w:bookmarkStart w:id="14" w:name="_Toc358064704"/>
      <w:bookmarkStart w:id="15" w:name="_Toc437698155"/>
      <w:bookmarkStart w:id="16" w:name="_Toc444499024"/>
      <w:bookmarkStart w:id="17" w:name="_Toc444499242"/>
      <w:bookmarkStart w:id="18" w:name="_Toc444507237"/>
      <w:bookmarkStart w:id="19" w:name="_Toc444508629"/>
      <w:bookmarkStart w:id="20" w:name="_Toc448216448"/>
      <w:bookmarkEnd w:id="13"/>
      <w:r w:rsidRPr="000612E4">
        <w:rPr>
          <w:rFonts w:ascii="Times New Roman" w:hAnsi="Times New Roman"/>
          <w:i w:val="0"/>
          <w:sz w:val="24"/>
          <w:szCs w:val="24"/>
        </w:rPr>
        <w:t xml:space="preserve">A Beszerzési és Közbeszerzési </w:t>
      </w:r>
      <w:r w:rsidRPr="000612E4">
        <w:rPr>
          <w:rStyle w:val="Cmsor2Char"/>
          <w:rFonts w:ascii="Times New Roman" w:hAnsi="Times New Roman"/>
          <w:b/>
          <w:i/>
          <w:sz w:val="24"/>
          <w:szCs w:val="24"/>
        </w:rPr>
        <w:t>Szabályzat célja</w:t>
      </w:r>
      <w:bookmarkEnd w:id="14"/>
      <w:bookmarkEnd w:id="15"/>
      <w:bookmarkEnd w:id="16"/>
      <w:bookmarkEnd w:id="17"/>
      <w:bookmarkEnd w:id="18"/>
      <w:bookmarkEnd w:id="19"/>
      <w:bookmarkEnd w:id="20"/>
    </w:p>
    <w:p w:rsidR="00850A46" w:rsidRDefault="00850A46" w:rsidP="00C96293">
      <w:pPr>
        <w:pStyle w:val="Paragrafus"/>
        <w:rPr>
          <w:i/>
          <w:sz w:val="24"/>
          <w:szCs w:val="24"/>
        </w:rPr>
      </w:pPr>
      <w:r w:rsidRPr="00645D4D">
        <w:rPr>
          <w:i/>
          <w:sz w:val="24"/>
          <w:szCs w:val="24"/>
        </w:rPr>
        <w:t>§</w:t>
      </w:r>
    </w:p>
    <w:p w:rsidR="00C96293" w:rsidRPr="00C96293" w:rsidRDefault="00C96293" w:rsidP="00C96293">
      <w:pPr>
        <w:pStyle w:val="Paragrafus"/>
        <w:numPr>
          <w:ilvl w:val="0"/>
          <w:numId w:val="0"/>
        </w:numPr>
        <w:ind w:left="360"/>
        <w:jc w:val="left"/>
        <w:rPr>
          <w:i/>
          <w:sz w:val="24"/>
          <w:szCs w:val="24"/>
        </w:rPr>
      </w:pPr>
    </w:p>
    <w:p w:rsidR="00850A46" w:rsidRPr="00645D4D" w:rsidRDefault="00850A46" w:rsidP="00850A46">
      <w:pPr>
        <w:numPr>
          <w:ilvl w:val="0"/>
          <w:numId w:val="6"/>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Az </w:t>
      </w:r>
      <w:proofErr w:type="spellStart"/>
      <w:r>
        <w:rPr>
          <w:rFonts w:ascii="Times New Roman" w:hAnsi="Times New Roman"/>
          <w:sz w:val="24"/>
          <w:szCs w:val="24"/>
        </w:rPr>
        <w:t>Állatorvostudományi</w:t>
      </w:r>
      <w:proofErr w:type="spellEnd"/>
      <w:r w:rsidRPr="00645D4D">
        <w:rPr>
          <w:rFonts w:ascii="Times New Roman" w:hAnsi="Times New Roman"/>
          <w:sz w:val="24"/>
          <w:szCs w:val="24"/>
        </w:rPr>
        <w:t xml:space="preserve"> Egyetem Beszerzési és Közbeszerzési Szabályzata (a továbbiakban: Sza</w:t>
      </w:r>
      <w:r>
        <w:rPr>
          <w:rFonts w:ascii="Times New Roman" w:hAnsi="Times New Roman"/>
          <w:sz w:val="24"/>
          <w:szCs w:val="24"/>
        </w:rPr>
        <w:t xml:space="preserve">bályzat), szabályozza az </w:t>
      </w:r>
      <w:proofErr w:type="spellStart"/>
      <w:r>
        <w:rPr>
          <w:rFonts w:ascii="Times New Roman" w:hAnsi="Times New Roman"/>
          <w:sz w:val="24"/>
          <w:szCs w:val="24"/>
        </w:rPr>
        <w:t>Állatorvo</w:t>
      </w:r>
      <w:r w:rsidR="007C5188">
        <w:rPr>
          <w:rFonts w:ascii="Times New Roman" w:hAnsi="Times New Roman"/>
          <w:sz w:val="24"/>
          <w:szCs w:val="24"/>
        </w:rPr>
        <w:t>studományi</w:t>
      </w:r>
      <w:proofErr w:type="spellEnd"/>
      <w:r w:rsidR="007C5188">
        <w:rPr>
          <w:rFonts w:ascii="Times New Roman" w:hAnsi="Times New Roman"/>
          <w:sz w:val="24"/>
          <w:szCs w:val="24"/>
        </w:rPr>
        <w:t xml:space="preserve"> </w:t>
      </w:r>
      <w:r>
        <w:rPr>
          <w:rFonts w:ascii="Times New Roman" w:hAnsi="Times New Roman"/>
          <w:sz w:val="24"/>
          <w:szCs w:val="24"/>
        </w:rPr>
        <w:t xml:space="preserve">Egyetem </w:t>
      </w:r>
      <w:r w:rsidRPr="00645D4D">
        <w:rPr>
          <w:rFonts w:ascii="Times New Roman" w:hAnsi="Times New Roman"/>
          <w:sz w:val="24"/>
          <w:szCs w:val="24"/>
        </w:rPr>
        <w:t>beszerzéseivel és közbeszerzéseivel kapcsolatos feladatok rendjét.</w:t>
      </w:r>
    </w:p>
    <w:p w:rsidR="00850A46" w:rsidRPr="00645D4D" w:rsidRDefault="00850A46" w:rsidP="00850A46">
      <w:pPr>
        <w:spacing w:after="0" w:line="240" w:lineRule="auto"/>
        <w:ind w:left="567"/>
        <w:jc w:val="both"/>
        <w:rPr>
          <w:rFonts w:ascii="Times New Roman" w:hAnsi="Times New Roman"/>
          <w:sz w:val="24"/>
          <w:szCs w:val="24"/>
        </w:rPr>
      </w:pPr>
    </w:p>
    <w:p w:rsidR="00850A46" w:rsidRPr="00645D4D" w:rsidRDefault="00850A46" w:rsidP="00B05ECE">
      <w:pPr>
        <w:numPr>
          <w:ilvl w:val="0"/>
          <w:numId w:val="6"/>
        </w:numPr>
        <w:spacing w:after="0" w:line="240" w:lineRule="auto"/>
        <w:ind w:left="567" w:hanging="567"/>
        <w:jc w:val="both"/>
        <w:rPr>
          <w:rFonts w:ascii="Times New Roman" w:hAnsi="Times New Roman"/>
          <w:sz w:val="24"/>
          <w:szCs w:val="24"/>
        </w:rPr>
      </w:pPr>
      <w:r w:rsidRPr="00645D4D">
        <w:rPr>
          <w:rFonts w:ascii="Times New Roman" w:hAnsi="Times New Roman"/>
          <w:sz w:val="24"/>
          <w:szCs w:val="24"/>
        </w:rPr>
        <w:t>A Szabályzat célja a közpénz</w:t>
      </w:r>
      <w:r>
        <w:rPr>
          <w:rFonts w:ascii="Times New Roman" w:hAnsi="Times New Roman"/>
          <w:sz w:val="24"/>
          <w:szCs w:val="24"/>
        </w:rPr>
        <w:t>ek ésszerű felhasználása, az ÁTE</w:t>
      </w:r>
      <w:r w:rsidRPr="00645D4D">
        <w:rPr>
          <w:rFonts w:ascii="Times New Roman" w:hAnsi="Times New Roman"/>
          <w:sz w:val="24"/>
          <w:szCs w:val="24"/>
        </w:rPr>
        <w:t xml:space="preserve"> beszerzései átláthatóságának és nyilvános ellenőrizhetőségének megteremtése. Ennek érdekében a </w:t>
      </w:r>
      <w:r w:rsidRPr="00645D4D">
        <w:rPr>
          <w:rFonts w:ascii="Times New Roman" w:hAnsi="Times New Roman"/>
          <w:sz w:val="24"/>
          <w:szCs w:val="24"/>
        </w:rPr>
        <w:lastRenderedPageBreak/>
        <w:t>beszerzésekre és a közbeszerzési eljárásra vonatkozó hatályos jogszabályok – különösen a Kbt. – rendelkezéseinek figyelembevételév</w:t>
      </w:r>
      <w:r>
        <w:rPr>
          <w:rFonts w:ascii="Times New Roman" w:hAnsi="Times New Roman"/>
          <w:sz w:val="24"/>
          <w:szCs w:val="24"/>
        </w:rPr>
        <w:t>el egységesen szabályozza az ÁTE</w:t>
      </w:r>
    </w:p>
    <w:p w:rsidR="00850A46" w:rsidRDefault="00850A46" w:rsidP="00B05ECE">
      <w:pPr>
        <w:numPr>
          <w:ilvl w:val="1"/>
          <w:numId w:val="6"/>
        </w:numPr>
        <w:spacing w:after="0" w:line="240" w:lineRule="auto"/>
        <w:jc w:val="both"/>
        <w:rPr>
          <w:rFonts w:ascii="Times New Roman" w:hAnsi="Times New Roman"/>
          <w:sz w:val="24"/>
          <w:szCs w:val="24"/>
        </w:rPr>
      </w:pPr>
      <w:r w:rsidRPr="00645D4D">
        <w:rPr>
          <w:rFonts w:ascii="Times New Roman" w:hAnsi="Times New Roman"/>
          <w:sz w:val="24"/>
          <w:szCs w:val="24"/>
        </w:rPr>
        <w:t xml:space="preserve">beszerzéseinek/közbeszerzéseinek előkészítésének, lebonyolításának és a folyamatba épített, előzetes, utólagos vezetői ellenőrzésének felelősségi rendjét,  </w:t>
      </w:r>
    </w:p>
    <w:p w:rsidR="00850A46" w:rsidRDefault="00850A46" w:rsidP="00B05ECE">
      <w:pPr>
        <w:numPr>
          <w:ilvl w:val="1"/>
          <w:numId w:val="6"/>
        </w:numPr>
        <w:spacing w:after="0" w:line="240" w:lineRule="auto"/>
        <w:jc w:val="both"/>
        <w:rPr>
          <w:rFonts w:ascii="Times New Roman" w:hAnsi="Times New Roman"/>
          <w:sz w:val="24"/>
          <w:szCs w:val="24"/>
        </w:rPr>
      </w:pPr>
      <w:r w:rsidRPr="00645D4D">
        <w:rPr>
          <w:rFonts w:ascii="Times New Roman" w:hAnsi="Times New Roman"/>
          <w:sz w:val="24"/>
          <w:szCs w:val="24"/>
        </w:rPr>
        <w:t>a beszerz</w:t>
      </w:r>
      <w:r>
        <w:rPr>
          <w:rFonts w:ascii="Times New Roman" w:hAnsi="Times New Roman"/>
          <w:sz w:val="24"/>
          <w:szCs w:val="24"/>
        </w:rPr>
        <w:t>ések/közbeszerzések során az ÁTE</w:t>
      </w:r>
      <w:r w:rsidRPr="00645D4D">
        <w:rPr>
          <w:rFonts w:ascii="Times New Roman" w:hAnsi="Times New Roman"/>
          <w:sz w:val="24"/>
          <w:szCs w:val="24"/>
        </w:rPr>
        <w:t xml:space="preserve"> nevében eljáró, illetőleg az eljárásba bevont személyek, szervezetek felelősségét, </w:t>
      </w:r>
    </w:p>
    <w:p w:rsidR="00850A46" w:rsidRPr="00645D4D" w:rsidRDefault="00850A46" w:rsidP="00B05ECE">
      <w:pPr>
        <w:numPr>
          <w:ilvl w:val="1"/>
          <w:numId w:val="6"/>
        </w:numPr>
        <w:spacing w:after="0" w:line="240" w:lineRule="auto"/>
        <w:jc w:val="both"/>
        <w:rPr>
          <w:rFonts w:ascii="Times New Roman" w:hAnsi="Times New Roman"/>
          <w:sz w:val="24"/>
          <w:szCs w:val="24"/>
        </w:rPr>
      </w:pPr>
      <w:r w:rsidRPr="00645D4D">
        <w:rPr>
          <w:rFonts w:ascii="Times New Roman" w:hAnsi="Times New Roman"/>
          <w:sz w:val="24"/>
          <w:szCs w:val="24"/>
        </w:rPr>
        <w:t xml:space="preserve">valamint a beszerzési/közbeszerzései eljárások dokumentálási rendjét. </w:t>
      </w:r>
    </w:p>
    <w:p w:rsidR="00850A46" w:rsidRPr="00645D4D" w:rsidRDefault="00850A46" w:rsidP="00B05ECE">
      <w:pPr>
        <w:spacing w:after="0" w:line="240" w:lineRule="auto"/>
        <w:ind w:left="1134" w:hanging="567"/>
        <w:jc w:val="both"/>
        <w:rPr>
          <w:rFonts w:ascii="Times New Roman" w:hAnsi="Times New Roman"/>
          <w:sz w:val="24"/>
          <w:szCs w:val="24"/>
        </w:rPr>
      </w:pPr>
    </w:p>
    <w:p w:rsidR="00850A46" w:rsidRDefault="00850A46" w:rsidP="00B05ECE">
      <w:pPr>
        <w:numPr>
          <w:ilvl w:val="0"/>
          <w:numId w:val="6"/>
        </w:numPr>
        <w:spacing w:after="0" w:line="240" w:lineRule="auto"/>
        <w:ind w:left="567" w:hanging="720"/>
        <w:jc w:val="both"/>
        <w:rPr>
          <w:rFonts w:ascii="Times New Roman" w:hAnsi="Times New Roman"/>
          <w:sz w:val="24"/>
          <w:szCs w:val="24"/>
        </w:rPr>
      </w:pPr>
      <w:r w:rsidRPr="00645D4D">
        <w:rPr>
          <w:rFonts w:ascii="Times New Roman" w:hAnsi="Times New Roman"/>
          <w:sz w:val="24"/>
          <w:szCs w:val="24"/>
        </w:rPr>
        <w:t>A beszerzések/közbeszerzések során biztosítani szükséges a vonatkozó szabályok betartását valamint a verseny tisztaságát és nyilvánosságát.</w:t>
      </w:r>
    </w:p>
    <w:p w:rsidR="002960FB" w:rsidRPr="00645D4D" w:rsidRDefault="002960FB" w:rsidP="00B05ECE">
      <w:pPr>
        <w:spacing w:after="0" w:line="240" w:lineRule="auto"/>
        <w:jc w:val="both"/>
        <w:rPr>
          <w:rFonts w:ascii="Times New Roman" w:hAnsi="Times New Roman"/>
          <w:sz w:val="24"/>
          <w:szCs w:val="24"/>
        </w:rPr>
      </w:pPr>
    </w:p>
    <w:p w:rsidR="00850A46" w:rsidRPr="000612E4" w:rsidRDefault="00850A46" w:rsidP="00850A46">
      <w:pPr>
        <w:pStyle w:val="Cmsor2"/>
        <w:jc w:val="center"/>
        <w:rPr>
          <w:rFonts w:ascii="Times New Roman" w:hAnsi="Times New Roman"/>
          <w:i w:val="0"/>
          <w:sz w:val="24"/>
          <w:szCs w:val="24"/>
        </w:rPr>
      </w:pPr>
      <w:bookmarkStart w:id="21" w:name="_Toc358064705"/>
      <w:bookmarkStart w:id="22" w:name="_Toc437698156"/>
      <w:bookmarkStart w:id="23" w:name="_Toc444499025"/>
      <w:bookmarkStart w:id="24" w:name="_Toc444499243"/>
      <w:bookmarkStart w:id="25" w:name="_Toc444507238"/>
      <w:bookmarkStart w:id="26" w:name="_Toc444508630"/>
      <w:bookmarkStart w:id="27" w:name="_Toc448216449"/>
      <w:r w:rsidRPr="000612E4">
        <w:rPr>
          <w:rFonts w:ascii="Times New Roman" w:hAnsi="Times New Roman"/>
          <w:i w:val="0"/>
          <w:sz w:val="24"/>
          <w:szCs w:val="24"/>
        </w:rPr>
        <w:t>A Beszerzési és Közbeszerzési Szabályzat hatálya</w:t>
      </w:r>
      <w:bookmarkEnd w:id="21"/>
      <w:bookmarkEnd w:id="22"/>
      <w:bookmarkEnd w:id="23"/>
      <w:bookmarkEnd w:id="24"/>
      <w:bookmarkEnd w:id="25"/>
      <w:bookmarkEnd w:id="26"/>
      <w:bookmarkEnd w:id="27"/>
    </w:p>
    <w:p w:rsidR="00850A46" w:rsidRPr="00C96293" w:rsidRDefault="00850A46" w:rsidP="00850A46">
      <w:pPr>
        <w:pStyle w:val="Paragrafus"/>
        <w:rPr>
          <w:i/>
          <w:sz w:val="24"/>
          <w:szCs w:val="24"/>
        </w:rPr>
      </w:pPr>
      <w:r w:rsidRPr="00645D4D">
        <w:rPr>
          <w:i/>
          <w:sz w:val="24"/>
          <w:szCs w:val="24"/>
        </w:rPr>
        <w:t>§</w:t>
      </w:r>
    </w:p>
    <w:p w:rsidR="00850A46" w:rsidRPr="00645D4D" w:rsidRDefault="00850A46" w:rsidP="00850A46">
      <w:pPr>
        <w:numPr>
          <w:ilvl w:val="0"/>
          <w:numId w:val="4"/>
        </w:numPr>
        <w:spacing w:after="0" w:line="240" w:lineRule="auto"/>
        <w:ind w:left="567" w:hanging="567"/>
        <w:jc w:val="both"/>
        <w:rPr>
          <w:rFonts w:ascii="Times New Roman" w:hAnsi="Times New Roman"/>
          <w:sz w:val="24"/>
          <w:szCs w:val="24"/>
        </w:rPr>
      </w:pPr>
      <w:r w:rsidRPr="00645D4D">
        <w:rPr>
          <w:rFonts w:ascii="Times New Roman" w:hAnsi="Times New Roman"/>
          <w:sz w:val="24"/>
          <w:szCs w:val="24"/>
        </w:rPr>
        <w:t>A Szabályzat rende</w:t>
      </w:r>
      <w:r>
        <w:rPr>
          <w:rFonts w:ascii="Times New Roman" w:hAnsi="Times New Roman"/>
          <w:sz w:val="24"/>
          <w:szCs w:val="24"/>
        </w:rPr>
        <w:t>lkezéseit kell alkalmazni az ÁTE</w:t>
      </w:r>
      <w:r w:rsidRPr="00645D4D">
        <w:rPr>
          <w:rFonts w:ascii="Times New Roman" w:hAnsi="Times New Roman"/>
          <w:sz w:val="24"/>
          <w:szCs w:val="24"/>
        </w:rPr>
        <w:t xml:space="preserve"> által indított valamennyi beszerzési és közbeszerzési eljárásra. </w:t>
      </w:r>
    </w:p>
    <w:p w:rsidR="00850A46" w:rsidRPr="00645D4D" w:rsidRDefault="00850A46" w:rsidP="00850A46">
      <w:pPr>
        <w:spacing w:after="0" w:line="240" w:lineRule="auto"/>
        <w:ind w:left="567"/>
        <w:jc w:val="both"/>
        <w:rPr>
          <w:rFonts w:ascii="Times New Roman" w:hAnsi="Times New Roman"/>
          <w:sz w:val="24"/>
          <w:szCs w:val="24"/>
        </w:rPr>
      </w:pPr>
    </w:p>
    <w:p w:rsidR="00850A46" w:rsidRPr="00645D4D" w:rsidRDefault="00850A46" w:rsidP="00850A46">
      <w:pPr>
        <w:numPr>
          <w:ilvl w:val="0"/>
          <w:numId w:val="4"/>
        </w:numPr>
        <w:spacing w:after="0" w:line="240" w:lineRule="auto"/>
        <w:ind w:left="567" w:hanging="567"/>
        <w:jc w:val="both"/>
        <w:rPr>
          <w:rFonts w:ascii="Times New Roman" w:hAnsi="Times New Roman"/>
          <w:sz w:val="24"/>
          <w:szCs w:val="24"/>
        </w:rPr>
      </w:pPr>
      <w:r w:rsidRPr="00645D4D">
        <w:rPr>
          <w:rFonts w:ascii="Times New Roman" w:hAnsi="Times New Roman"/>
          <w:sz w:val="24"/>
          <w:szCs w:val="24"/>
        </w:rPr>
        <w:t xml:space="preserve">A Szabályzat rendelkezéseit valamennyi hatályba lépését követően megindított beszerzési/közbeszerzései eljárásra kell alkalmazni. </w:t>
      </w:r>
    </w:p>
    <w:p w:rsidR="00850A46" w:rsidRPr="00645D4D" w:rsidRDefault="00850A46" w:rsidP="00850A46">
      <w:pPr>
        <w:pStyle w:val="Listaszerbekezds"/>
        <w:spacing w:after="0" w:line="240" w:lineRule="auto"/>
        <w:rPr>
          <w:rFonts w:ascii="Times New Roman" w:hAnsi="Times New Roman"/>
          <w:sz w:val="24"/>
          <w:szCs w:val="24"/>
        </w:rPr>
      </w:pPr>
    </w:p>
    <w:p w:rsidR="00850A46" w:rsidRPr="00645D4D" w:rsidRDefault="00850A46" w:rsidP="00850A46">
      <w:pPr>
        <w:numPr>
          <w:ilvl w:val="0"/>
          <w:numId w:val="4"/>
        </w:numPr>
        <w:spacing w:after="0" w:line="240" w:lineRule="auto"/>
        <w:ind w:left="567" w:hanging="567"/>
        <w:jc w:val="both"/>
        <w:rPr>
          <w:rFonts w:ascii="Times New Roman" w:hAnsi="Times New Roman"/>
          <w:sz w:val="24"/>
          <w:szCs w:val="24"/>
        </w:rPr>
      </w:pPr>
      <w:r w:rsidRPr="00645D4D">
        <w:rPr>
          <w:rFonts w:ascii="Times New Roman" w:hAnsi="Times New Roman"/>
          <w:sz w:val="24"/>
          <w:szCs w:val="24"/>
        </w:rPr>
        <w:t>A jelen Szabályzat szervezeti és s</w:t>
      </w:r>
      <w:r>
        <w:rPr>
          <w:rFonts w:ascii="Times New Roman" w:hAnsi="Times New Roman"/>
          <w:sz w:val="24"/>
          <w:szCs w:val="24"/>
        </w:rPr>
        <w:t xml:space="preserve">zemélyi hatálya kiterjed az ÁTE </w:t>
      </w:r>
      <w:r w:rsidRPr="00645D4D">
        <w:rPr>
          <w:rFonts w:ascii="Times New Roman" w:hAnsi="Times New Roman"/>
          <w:sz w:val="24"/>
          <w:szCs w:val="24"/>
        </w:rPr>
        <w:t xml:space="preserve">valamennyi szervezeti egységére és hallgatói </w:t>
      </w:r>
      <w:r>
        <w:rPr>
          <w:rFonts w:ascii="Times New Roman" w:hAnsi="Times New Roman"/>
          <w:sz w:val="24"/>
          <w:szCs w:val="24"/>
        </w:rPr>
        <w:t>önkormányzatára, valamint az ÁTE</w:t>
      </w:r>
      <w:r w:rsidRPr="00645D4D">
        <w:rPr>
          <w:rFonts w:ascii="Times New Roman" w:hAnsi="Times New Roman"/>
          <w:sz w:val="24"/>
          <w:szCs w:val="24"/>
        </w:rPr>
        <w:t xml:space="preserve"> valamennyi alkalmazottjára, függetlenül attól, hogy az alkalmazás közalkalmazotti vagy egyéb jogviszonyban történik. </w:t>
      </w:r>
    </w:p>
    <w:p w:rsidR="00850A46" w:rsidRPr="00645D4D" w:rsidRDefault="00850A46" w:rsidP="00850A46">
      <w:pPr>
        <w:pStyle w:val="Listaszerbekezds"/>
        <w:spacing w:after="0" w:line="240" w:lineRule="auto"/>
        <w:rPr>
          <w:rFonts w:ascii="Times New Roman" w:hAnsi="Times New Roman"/>
          <w:sz w:val="24"/>
          <w:szCs w:val="24"/>
        </w:rPr>
      </w:pPr>
    </w:p>
    <w:p w:rsidR="00850A46" w:rsidRPr="00645D4D" w:rsidRDefault="00850A46" w:rsidP="00850A46">
      <w:pPr>
        <w:numPr>
          <w:ilvl w:val="0"/>
          <w:numId w:val="4"/>
        </w:numPr>
        <w:spacing w:after="0" w:line="240" w:lineRule="auto"/>
        <w:ind w:left="567" w:hanging="567"/>
        <w:jc w:val="both"/>
        <w:rPr>
          <w:rFonts w:ascii="Times New Roman" w:hAnsi="Times New Roman"/>
          <w:sz w:val="24"/>
          <w:szCs w:val="24"/>
        </w:rPr>
      </w:pPr>
      <w:r w:rsidRPr="00645D4D">
        <w:rPr>
          <w:rFonts w:ascii="Times New Roman" w:hAnsi="Times New Roman"/>
          <w:sz w:val="24"/>
          <w:szCs w:val="24"/>
        </w:rPr>
        <w:t>Amennyiben j</w:t>
      </w:r>
      <w:r>
        <w:rPr>
          <w:rFonts w:ascii="Times New Roman" w:hAnsi="Times New Roman"/>
          <w:sz w:val="24"/>
          <w:szCs w:val="24"/>
        </w:rPr>
        <w:t>elen szabályzat előírásai az ÁTE</w:t>
      </w:r>
      <w:r w:rsidRPr="00645D4D">
        <w:rPr>
          <w:rFonts w:ascii="Times New Roman" w:hAnsi="Times New Roman"/>
          <w:sz w:val="24"/>
          <w:szCs w:val="24"/>
        </w:rPr>
        <w:t xml:space="preserve"> által elnyert pályázatok vagy támogatási szerződések beszerzési vagy el</w:t>
      </w:r>
      <w:r w:rsidR="003E039E">
        <w:rPr>
          <w:rFonts w:ascii="Times New Roman" w:hAnsi="Times New Roman"/>
          <w:sz w:val="24"/>
          <w:szCs w:val="24"/>
        </w:rPr>
        <w:t>számolási előírásaitól különbözn</w:t>
      </w:r>
      <w:r w:rsidRPr="00645D4D">
        <w:rPr>
          <w:rFonts w:ascii="Times New Roman" w:hAnsi="Times New Roman"/>
          <w:sz w:val="24"/>
          <w:szCs w:val="24"/>
        </w:rPr>
        <w:t xml:space="preserve">ek, úgy minden esetben a szigorúbb előírás alkalmazandó, amelyről a </w:t>
      </w:r>
      <w:r>
        <w:rPr>
          <w:rFonts w:ascii="Times New Roman" w:hAnsi="Times New Roman"/>
          <w:sz w:val="24"/>
          <w:szCs w:val="24"/>
        </w:rPr>
        <w:t>Műszaki és Üzemeltetési Osztály</w:t>
      </w:r>
      <w:r w:rsidRPr="00645D4D">
        <w:rPr>
          <w:rFonts w:ascii="Times New Roman" w:hAnsi="Times New Roman"/>
          <w:sz w:val="24"/>
          <w:szCs w:val="24"/>
        </w:rPr>
        <w:t>, illetve</w:t>
      </w:r>
      <w:r w:rsidRPr="00645D4D">
        <w:rPr>
          <w:rFonts w:ascii="Times New Roman" w:hAnsi="Times New Roman"/>
        </w:rPr>
        <w:t xml:space="preserve"> </w:t>
      </w:r>
      <w:r w:rsidR="003E039E">
        <w:rPr>
          <w:rFonts w:ascii="Times New Roman" w:hAnsi="Times New Roman"/>
        </w:rPr>
        <w:t xml:space="preserve">Pályázati Iroda </w:t>
      </w:r>
      <w:r w:rsidRPr="00645D4D">
        <w:rPr>
          <w:rFonts w:ascii="Times New Roman" w:hAnsi="Times New Roman"/>
          <w:sz w:val="24"/>
          <w:szCs w:val="24"/>
        </w:rPr>
        <w:t>a Pályázatkezelé</w:t>
      </w:r>
      <w:r w:rsidR="00357B0B">
        <w:rPr>
          <w:rFonts w:ascii="Times New Roman" w:hAnsi="Times New Roman"/>
          <w:sz w:val="24"/>
          <w:szCs w:val="24"/>
        </w:rPr>
        <w:t>si Szabályzat alapján értesíti pályázót.</w:t>
      </w:r>
      <w:r w:rsidRPr="00645D4D">
        <w:rPr>
          <w:rFonts w:ascii="Times New Roman" w:hAnsi="Times New Roman"/>
          <w:sz w:val="24"/>
          <w:szCs w:val="24"/>
        </w:rPr>
        <w:t xml:space="preserve"> </w:t>
      </w:r>
    </w:p>
    <w:p w:rsidR="00850A46" w:rsidRPr="00645D4D" w:rsidRDefault="00850A46" w:rsidP="00850A46">
      <w:pPr>
        <w:jc w:val="both"/>
        <w:rPr>
          <w:rFonts w:ascii="Times New Roman" w:hAnsi="Times New Roman"/>
          <w:b/>
          <w:caps/>
        </w:rPr>
      </w:pPr>
    </w:p>
    <w:p w:rsidR="00850A46" w:rsidRPr="00645D4D" w:rsidRDefault="00850A46" w:rsidP="00850A46">
      <w:pPr>
        <w:pStyle w:val="Cmsor1"/>
        <w:jc w:val="center"/>
        <w:rPr>
          <w:rFonts w:ascii="Times New Roman" w:hAnsi="Times New Roman"/>
          <w:sz w:val="28"/>
          <w:szCs w:val="28"/>
        </w:rPr>
      </w:pPr>
      <w:bookmarkStart w:id="28" w:name="_Toc437698157"/>
      <w:bookmarkStart w:id="29" w:name="_Toc444499026"/>
      <w:bookmarkStart w:id="30" w:name="_Toc444499244"/>
      <w:bookmarkStart w:id="31" w:name="_Toc444507239"/>
      <w:bookmarkStart w:id="32" w:name="_Toc444508631"/>
      <w:bookmarkStart w:id="33" w:name="_Toc448216450"/>
      <w:r w:rsidRPr="00645D4D">
        <w:rPr>
          <w:rFonts w:ascii="Times New Roman" w:hAnsi="Times New Roman"/>
          <w:sz w:val="28"/>
          <w:szCs w:val="28"/>
        </w:rPr>
        <w:t>ÁLTALÁNOS RENDELKEZÉSEK</w:t>
      </w:r>
      <w:bookmarkEnd w:id="28"/>
      <w:bookmarkEnd w:id="29"/>
      <w:bookmarkEnd w:id="30"/>
      <w:bookmarkEnd w:id="31"/>
      <w:bookmarkEnd w:id="32"/>
      <w:bookmarkEnd w:id="33"/>
    </w:p>
    <w:p w:rsidR="00850A46" w:rsidRPr="00645D4D" w:rsidRDefault="00850A46" w:rsidP="00850A46">
      <w:pPr>
        <w:jc w:val="center"/>
        <w:rPr>
          <w:rFonts w:ascii="Times New Roman" w:hAnsi="Times New Roman"/>
        </w:rPr>
      </w:pPr>
    </w:p>
    <w:p w:rsidR="00850A46" w:rsidRPr="000612E4" w:rsidRDefault="00850A46" w:rsidP="00850A46">
      <w:pPr>
        <w:pStyle w:val="Cmsor2"/>
        <w:jc w:val="center"/>
        <w:rPr>
          <w:rFonts w:ascii="Times New Roman" w:hAnsi="Times New Roman"/>
          <w:i w:val="0"/>
          <w:sz w:val="24"/>
          <w:szCs w:val="24"/>
        </w:rPr>
      </w:pPr>
      <w:bookmarkStart w:id="34" w:name="_Toc358064707"/>
      <w:bookmarkStart w:id="35" w:name="_Toc437698158"/>
      <w:bookmarkStart w:id="36" w:name="_Toc444499027"/>
      <w:bookmarkStart w:id="37" w:name="_Toc444499245"/>
      <w:bookmarkStart w:id="38" w:name="_Toc444507240"/>
      <w:bookmarkStart w:id="39" w:name="_Toc444508632"/>
      <w:bookmarkStart w:id="40" w:name="_Toc448216451"/>
      <w:r w:rsidRPr="000612E4">
        <w:rPr>
          <w:rFonts w:ascii="Times New Roman" w:hAnsi="Times New Roman"/>
          <w:i w:val="0"/>
          <w:sz w:val="24"/>
          <w:szCs w:val="24"/>
        </w:rPr>
        <w:t>A Beszerzési Terv és a Közbeszerzési Terv</w:t>
      </w:r>
      <w:bookmarkEnd w:id="34"/>
      <w:bookmarkEnd w:id="35"/>
      <w:bookmarkEnd w:id="36"/>
      <w:bookmarkEnd w:id="37"/>
      <w:bookmarkEnd w:id="38"/>
      <w:bookmarkEnd w:id="39"/>
      <w:bookmarkEnd w:id="40"/>
    </w:p>
    <w:p w:rsidR="00850A46" w:rsidRPr="00645D4D" w:rsidRDefault="00850A46" w:rsidP="00850A46">
      <w:pPr>
        <w:pStyle w:val="Paragrafus"/>
        <w:rPr>
          <w:i/>
          <w:sz w:val="24"/>
          <w:szCs w:val="24"/>
        </w:rPr>
      </w:pPr>
      <w:r w:rsidRPr="00645D4D">
        <w:rPr>
          <w:i/>
          <w:sz w:val="24"/>
          <w:szCs w:val="24"/>
        </w:rPr>
        <w:t>§</w:t>
      </w:r>
    </w:p>
    <w:p w:rsidR="00850A46" w:rsidRPr="00645D4D" w:rsidRDefault="00850A46" w:rsidP="00850A46">
      <w:pPr>
        <w:jc w:val="both"/>
        <w:rPr>
          <w:rFonts w:ascii="Times New Roman" w:hAnsi="Times New Roman"/>
          <w:i/>
          <w:sz w:val="24"/>
          <w:szCs w:val="24"/>
        </w:rPr>
      </w:pPr>
    </w:p>
    <w:p w:rsidR="00850A46" w:rsidRPr="000612E4" w:rsidRDefault="00850A46" w:rsidP="00850A46">
      <w:pPr>
        <w:numPr>
          <w:ilvl w:val="0"/>
          <w:numId w:val="8"/>
        </w:numPr>
        <w:spacing w:after="0" w:line="240" w:lineRule="auto"/>
        <w:ind w:left="567" w:hanging="567"/>
        <w:jc w:val="both"/>
        <w:rPr>
          <w:rFonts w:ascii="Times New Roman" w:hAnsi="Times New Roman"/>
          <w:sz w:val="24"/>
          <w:szCs w:val="24"/>
        </w:rPr>
      </w:pPr>
      <w:r w:rsidRPr="000612E4">
        <w:rPr>
          <w:rFonts w:ascii="Times New Roman" w:hAnsi="Times New Roman"/>
          <w:sz w:val="24"/>
          <w:szCs w:val="24"/>
        </w:rPr>
        <w:t xml:space="preserve">A beszerzést igénylő szervezeti egységek az adott költségvetési évben szükséges beszerzési tervüket (beleértve a már elindított és tervezett beszerzéseket is) az </w:t>
      </w:r>
      <w:r w:rsidRPr="000612E4">
        <w:rPr>
          <w:rFonts w:ascii="Times New Roman" w:hAnsi="Times New Roman"/>
          <w:sz w:val="24"/>
          <w:szCs w:val="24"/>
          <w:u w:val="single"/>
        </w:rPr>
        <w:t>1. sz. mellékl</w:t>
      </w:r>
      <w:r w:rsidRPr="000612E4">
        <w:rPr>
          <w:rFonts w:ascii="Times New Roman" w:hAnsi="Times New Roman"/>
          <w:sz w:val="24"/>
          <w:szCs w:val="24"/>
        </w:rPr>
        <w:t>et szerinti táblázat kitöltésével</w:t>
      </w:r>
      <w:r w:rsidR="00357B0B" w:rsidRPr="000612E4">
        <w:rPr>
          <w:rFonts w:ascii="Times New Roman" w:hAnsi="Times New Roman"/>
          <w:sz w:val="24"/>
          <w:szCs w:val="24"/>
        </w:rPr>
        <w:t xml:space="preserve">, </w:t>
      </w:r>
      <w:r w:rsidR="003D5133" w:rsidRPr="000612E4">
        <w:rPr>
          <w:rFonts w:ascii="Times New Roman" w:hAnsi="Times New Roman"/>
          <w:sz w:val="24"/>
          <w:szCs w:val="24"/>
        </w:rPr>
        <w:t>(</w:t>
      </w:r>
      <w:r w:rsidR="00FF51E8" w:rsidRPr="000612E4">
        <w:rPr>
          <w:rFonts w:ascii="Times New Roman" w:hAnsi="Times New Roman"/>
          <w:sz w:val="24"/>
          <w:szCs w:val="24"/>
        </w:rPr>
        <w:t xml:space="preserve">a mellékelt útmutató alapján) </w:t>
      </w:r>
      <w:r w:rsidRPr="000612E4">
        <w:rPr>
          <w:rFonts w:ascii="Times New Roman" w:hAnsi="Times New Roman"/>
          <w:sz w:val="24"/>
          <w:szCs w:val="24"/>
        </w:rPr>
        <w:t>a Műszaki és Üzemeltetési Osztály részére történő megküldésével (elektronikus úton) kötelesek minden költségv</w:t>
      </w:r>
      <w:r w:rsidR="003E039E" w:rsidRPr="000612E4">
        <w:rPr>
          <w:rFonts w:ascii="Times New Roman" w:hAnsi="Times New Roman"/>
          <w:sz w:val="24"/>
          <w:szCs w:val="24"/>
        </w:rPr>
        <w:t>etési év február 28-ig</w:t>
      </w:r>
      <w:r w:rsidRPr="000612E4">
        <w:rPr>
          <w:rFonts w:ascii="Times New Roman" w:hAnsi="Times New Roman"/>
          <w:sz w:val="24"/>
          <w:szCs w:val="24"/>
        </w:rPr>
        <w:t xml:space="preserve"> összeállítani. </w:t>
      </w:r>
    </w:p>
    <w:p w:rsidR="00850A46" w:rsidRPr="002A7563" w:rsidRDefault="00850A46" w:rsidP="00850A46">
      <w:pPr>
        <w:spacing w:after="0" w:line="240" w:lineRule="auto"/>
        <w:ind w:left="567"/>
        <w:jc w:val="both"/>
        <w:rPr>
          <w:rFonts w:ascii="Times New Roman" w:hAnsi="Times New Roman"/>
          <w:sz w:val="24"/>
          <w:szCs w:val="24"/>
        </w:rPr>
      </w:pPr>
    </w:p>
    <w:p w:rsidR="00850A46" w:rsidRPr="002A7563" w:rsidRDefault="00850A46" w:rsidP="00850A46">
      <w:pPr>
        <w:numPr>
          <w:ilvl w:val="0"/>
          <w:numId w:val="8"/>
        </w:numPr>
        <w:spacing w:after="0" w:line="240" w:lineRule="auto"/>
        <w:ind w:left="567" w:hanging="567"/>
        <w:jc w:val="both"/>
        <w:rPr>
          <w:rFonts w:ascii="Times New Roman" w:hAnsi="Times New Roman"/>
          <w:sz w:val="24"/>
          <w:szCs w:val="24"/>
        </w:rPr>
      </w:pPr>
      <w:r w:rsidRPr="002A7563">
        <w:rPr>
          <w:rFonts w:ascii="Times New Roman" w:hAnsi="Times New Roman"/>
          <w:sz w:val="24"/>
          <w:szCs w:val="24"/>
        </w:rPr>
        <w:t xml:space="preserve">Az (1) bekezdés szerinti adatszolgáltatás során a beszerzés </w:t>
      </w:r>
      <w:r>
        <w:rPr>
          <w:rFonts w:ascii="Times New Roman" w:hAnsi="Times New Roman"/>
          <w:sz w:val="24"/>
          <w:szCs w:val="24"/>
        </w:rPr>
        <w:t xml:space="preserve">becsült </w:t>
      </w:r>
      <w:r w:rsidRPr="002A7563">
        <w:rPr>
          <w:rFonts w:ascii="Times New Roman" w:hAnsi="Times New Roman"/>
          <w:sz w:val="24"/>
          <w:szCs w:val="24"/>
        </w:rPr>
        <w:t>értékekén a beszerzés megkezdésének időpontjában annak tárgyáért általában kért, illetve kínált – általános forgalmi adó nélkül számított –ellenszolgáltatását kell érteni.</w:t>
      </w:r>
    </w:p>
    <w:p w:rsidR="00850A46" w:rsidRPr="002A7563" w:rsidRDefault="00850A46" w:rsidP="00850A46">
      <w:pPr>
        <w:pStyle w:val="Listaszerbekezds"/>
        <w:spacing w:after="0" w:line="240" w:lineRule="auto"/>
        <w:rPr>
          <w:rFonts w:ascii="Times New Roman" w:hAnsi="Times New Roman"/>
          <w:sz w:val="24"/>
          <w:szCs w:val="24"/>
        </w:rPr>
      </w:pPr>
    </w:p>
    <w:p w:rsidR="00850A46" w:rsidRPr="002A7563" w:rsidRDefault="00850A46" w:rsidP="00850A46">
      <w:pPr>
        <w:numPr>
          <w:ilvl w:val="0"/>
          <w:numId w:val="8"/>
        </w:numPr>
        <w:spacing w:after="0" w:line="240" w:lineRule="auto"/>
        <w:ind w:left="567" w:hanging="567"/>
        <w:jc w:val="both"/>
        <w:rPr>
          <w:rFonts w:ascii="Times New Roman" w:hAnsi="Times New Roman"/>
          <w:sz w:val="24"/>
          <w:szCs w:val="24"/>
        </w:rPr>
      </w:pPr>
      <w:r w:rsidRPr="002A7563">
        <w:rPr>
          <w:rFonts w:ascii="Times New Roman" w:hAnsi="Times New Roman"/>
          <w:sz w:val="24"/>
          <w:szCs w:val="24"/>
        </w:rPr>
        <w:t>A táblázatban fel kell tüntetni valamennyi beszerzési igényt, a központosított közbeszerzés keretében beszerezhető beszerzést, valamint a határozatlan vagy egy évnél hosszabb időre kötött hatályos szerződéseket is függetlenül attól, hogy azok egy évre számított ellenszolgáltatásának összege eléri-e a közbeszerzési értékhatárt.</w:t>
      </w:r>
    </w:p>
    <w:p w:rsidR="00850A46" w:rsidRPr="002A7563" w:rsidRDefault="00850A46" w:rsidP="00850A46">
      <w:pPr>
        <w:pStyle w:val="Listaszerbekezds"/>
        <w:spacing w:after="0" w:line="240" w:lineRule="auto"/>
        <w:rPr>
          <w:rFonts w:ascii="Times New Roman" w:hAnsi="Times New Roman"/>
          <w:sz w:val="24"/>
          <w:szCs w:val="24"/>
        </w:rPr>
      </w:pPr>
    </w:p>
    <w:p w:rsidR="00850A46" w:rsidRPr="002A7563" w:rsidRDefault="00850A46" w:rsidP="00850A46">
      <w:pPr>
        <w:numPr>
          <w:ilvl w:val="0"/>
          <w:numId w:val="8"/>
        </w:numPr>
        <w:spacing w:after="0" w:line="240" w:lineRule="auto"/>
        <w:ind w:left="567" w:hanging="567"/>
        <w:jc w:val="both"/>
        <w:rPr>
          <w:rFonts w:ascii="Times New Roman" w:hAnsi="Times New Roman"/>
          <w:sz w:val="24"/>
          <w:szCs w:val="24"/>
        </w:rPr>
      </w:pPr>
      <w:r w:rsidRPr="002A7563">
        <w:rPr>
          <w:rFonts w:ascii="Times New Roman" w:hAnsi="Times New Roman"/>
          <w:sz w:val="24"/>
          <w:szCs w:val="24"/>
        </w:rPr>
        <w:t xml:space="preserve">A táblázatban szereplő beszerzési igények összesítésével az adott költségvetési évre vonatkozó Közbeszerzési </w:t>
      </w:r>
      <w:r>
        <w:rPr>
          <w:rFonts w:ascii="Times New Roman" w:hAnsi="Times New Roman"/>
          <w:sz w:val="24"/>
          <w:szCs w:val="24"/>
        </w:rPr>
        <w:t>tervet a Műszaki és Üzemeltetési Osztály</w:t>
      </w:r>
      <w:r w:rsidRPr="002A7563">
        <w:rPr>
          <w:rFonts w:ascii="Times New Roman" w:hAnsi="Times New Roman"/>
          <w:sz w:val="24"/>
          <w:szCs w:val="24"/>
        </w:rPr>
        <w:t xml:space="preserve"> készíti el.</w:t>
      </w:r>
    </w:p>
    <w:p w:rsidR="00850A46" w:rsidRPr="002A7563" w:rsidRDefault="00850A46" w:rsidP="00850A46">
      <w:pPr>
        <w:pStyle w:val="Listaszerbekezds"/>
        <w:spacing w:after="0" w:line="240" w:lineRule="auto"/>
        <w:rPr>
          <w:rFonts w:ascii="Times New Roman" w:hAnsi="Times New Roman"/>
          <w:sz w:val="24"/>
          <w:szCs w:val="24"/>
        </w:rPr>
      </w:pPr>
    </w:p>
    <w:p w:rsidR="00850A46" w:rsidRPr="002A7563" w:rsidRDefault="00850A46" w:rsidP="00850A46">
      <w:pPr>
        <w:numPr>
          <w:ilvl w:val="0"/>
          <w:numId w:val="8"/>
        </w:numPr>
        <w:spacing w:after="0" w:line="240" w:lineRule="auto"/>
        <w:ind w:left="567" w:hanging="567"/>
        <w:jc w:val="both"/>
        <w:rPr>
          <w:rFonts w:ascii="Times New Roman" w:hAnsi="Times New Roman"/>
          <w:sz w:val="24"/>
          <w:szCs w:val="24"/>
        </w:rPr>
      </w:pPr>
      <w:r w:rsidRPr="002A7563">
        <w:rPr>
          <w:rFonts w:ascii="Times New Roman" w:hAnsi="Times New Roman"/>
          <w:sz w:val="24"/>
          <w:szCs w:val="24"/>
        </w:rPr>
        <w:t xml:space="preserve">A Közbeszerzési </w:t>
      </w:r>
      <w:r>
        <w:rPr>
          <w:rFonts w:ascii="Times New Roman" w:hAnsi="Times New Roman"/>
          <w:sz w:val="24"/>
          <w:szCs w:val="24"/>
        </w:rPr>
        <w:t>tervet a Műszaki és Üzemeltetési Osztály</w:t>
      </w:r>
      <w:r w:rsidRPr="002A7563">
        <w:rPr>
          <w:rFonts w:ascii="Times New Roman" w:hAnsi="Times New Roman"/>
          <w:sz w:val="24"/>
          <w:szCs w:val="24"/>
        </w:rPr>
        <w:t xml:space="preserve"> javaslatára a </w:t>
      </w:r>
      <w:r w:rsidR="00B31895">
        <w:rPr>
          <w:rFonts w:ascii="Times New Roman" w:hAnsi="Times New Roman"/>
          <w:sz w:val="24"/>
          <w:szCs w:val="24"/>
        </w:rPr>
        <w:t>k</w:t>
      </w:r>
      <w:r w:rsidR="00B31895" w:rsidRPr="002A7563">
        <w:rPr>
          <w:rFonts w:ascii="Times New Roman" w:hAnsi="Times New Roman"/>
          <w:sz w:val="24"/>
          <w:szCs w:val="24"/>
        </w:rPr>
        <w:t xml:space="preserve">ancellár </w:t>
      </w:r>
      <w:r w:rsidRPr="002A7563">
        <w:rPr>
          <w:rFonts w:ascii="Times New Roman" w:hAnsi="Times New Roman"/>
          <w:sz w:val="24"/>
          <w:szCs w:val="24"/>
        </w:rPr>
        <w:t xml:space="preserve">hagyja jóvá. A Közbeszerzési tervet, legkésőbb a költségvetési év március 31-ig közzé kell tenni a Közbeszerzési Adatbázisban (a Közbeszerzési Hatóság által vezetett adatbázis, a továbbiakban: KBA). </w:t>
      </w:r>
    </w:p>
    <w:p w:rsidR="00850A46" w:rsidRPr="002A7563" w:rsidRDefault="00850A46" w:rsidP="00850A46">
      <w:pPr>
        <w:pStyle w:val="Listaszerbekezds"/>
        <w:spacing w:after="0" w:line="240" w:lineRule="auto"/>
        <w:rPr>
          <w:rFonts w:ascii="Times New Roman" w:hAnsi="Times New Roman"/>
          <w:sz w:val="24"/>
          <w:szCs w:val="24"/>
        </w:rPr>
      </w:pPr>
    </w:p>
    <w:p w:rsidR="00850A46" w:rsidRPr="002A7563" w:rsidRDefault="00850A46" w:rsidP="00850A46">
      <w:pPr>
        <w:numPr>
          <w:ilvl w:val="0"/>
          <w:numId w:val="8"/>
        </w:numPr>
        <w:spacing w:after="0" w:line="240" w:lineRule="auto"/>
        <w:ind w:left="567" w:hanging="567"/>
        <w:jc w:val="both"/>
        <w:rPr>
          <w:rFonts w:ascii="Times New Roman" w:hAnsi="Times New Roman"/>
          <w:sz w:val="24"/>
          <w:szCs w:val="24"/>
        </w:rPr>
      </w:pPr>
      <w:r w:rsidRPr="002A7563">
        <w:rPr>
          <w:rFonts w:ascii="Times New Roman" w:hAnsi="Times New Roman"/>
          <w:sz w:val="24"/>
          <w:szCs w:val="24"/>
        </w:rPr>
        <w:t>A Beszerzési tervben és a Közbeszerzési Tervben a feladatokat úgy kell meghatározni, hogy lehetőség legyen az abban foglaltak betartása mellett az előírt feladatok időben történő végrehajtására.</w:t>
      </w:r>
    </w:p>
    <w:p w:rsidR="00850A46" w:rsidRPr="002A7563" w:rsidRDefault="00850A46" w:rsidP="00850A46">
      <w:pPr>
        <w:pStyle w:val="Listaszerbekezds"/>
        <w:spacing w:after="0" w:line="240" w:lineRule="auto"/>
        <w:rPr>
          <w:rFonts w:ascii="Times New Roman" w:hAnsi="Times New Roman"/>
          <w:sz w:val="24"/>
          <w:szCs w:val="24"/>
        </w:rPr>
      </w:pPr>
    </w:p>
    <w:p w:rsidR="00850A46" w:rsidRPr="000612E4" w:rsidRDefault="00850A46" w:rsidP="00850A46">
      <w:pPr>
        <w:numPr>
          <w:ilvl w:val="0"/>
          <w:numId w:val="8"/>
        </w:numPr>
        <w:spacing w:after="0" w:line="240" w:lineRule="auto"/>
        <w:ind w:left="567" w:hanging="567"/>
        <w:jc w:val="both"/>
        <w:rPr>
          <w:rFonts w:ascii="Times New Roman" w:hAnsi="Times New Roman"/>
          <w:sz w:val="24"/>
          <w:szCs w:val="24"/>
        </w:rPr>
      </w:pPr>
      <w:r w:rsidRPr="000612E4">
        <w:rPr>
          <w:rFonts w:ascii="Times New Roman" w:hAnsi="Times New Roman"/>
          <w:sz w:val="24"/>
          <w:szCs w:val="24"/>
        </w:rPr>
        <w:t>A Közbeszerzési tervben nem szereplő, vagy a tervben foglaltakhoz képest módosított közbeszerzési eljárás lefolytatása esetén, a közbeszerzési tervet módosítani szükséges. A Közbeszerzési terv módosítása és közzététele a Műszaki és Üzemeltetési Osztály feladata.</w:t>
      </w:r>
    </w:p>
    <w:p w:rsidR="00850A46" w:rsidRPr="002A7563" w:rsidRDefault="00850A46" w:rsidP="00850A46">
      <w:pPr>
        <w:pStyle w:val="Listaszerbekezds"/>
        <w:spacing w:after="0" w:line="240" w:lineRule="auto"/>
        <w:rPr>
          <w:rFonts w:ascii="Times New Roman" w:hAnsi="Times New Roman"/>
          <w:sz w:val="24"/>
          <w:szCs w:val="24"/>
        </w:rPr>
      </w:pPr>
    </w:p>
    <w:p w:rsidR="00850A46" w:rsidRPr="002A7563" w:rsidRDefault="00850A46" w:rsidP="00850A46">
      <w:pPr>
        <w:numPr>
          <w:ilvl w:val="0"/>
          <w:numId w:val="8"/>
        </w:numPr>
        <w:spacing w:after="0" w:line="240" w:lineRule="auto"/>
        <w:ind w:left="567" w:hanging="567"/>
        <w:jc w:val="both"/>
        <w:rPr>
          <w:rFonts w:ascii="Times New Roman" w:hAnsi="Times New Roman"/>
          <w:sz w:val="24"/>
          <w:szCs w:val="24"/>
        </w:rPr>
      </w:pPr>
      <w:r w:rsidRPr="002A7563">
        <w:rPr>
          <w:rFonts w:ascii="Times New Roman" w:hAnsi="Times New Roman"/>
          <w:sz w:val="24"/>
          <w:szCs w:val="24"/>
        </w:rPr>
        <w:t>A Beszerzési tervben, illetve a Közbeszerzési tervben nem szereplő, vagy abban nem saját hatáskörű beszerzésként engedélyezett beszerzési eljárás lefolyta</w:t>
      </w:r>
      <w:r>
        <w:rPr>
          <w:rFonts w:ascii="Times New Roman" w:hAnsi="Times New Roman"/>
          <w:sz w:val="24"/>
          <w:szCs w:val="24"/>
        </w:rPr>
        <w:t>tása esetén a gazdasági igazgató</w:t>
      </w:r>
      <w:r w:rsidRPr="002A7563">
        <w:rPr>
          <w:rFonts w:ascii="Times New Roman" w:hAnsi="Times New Roman"/>
          <w:sz w:val="24"/>
          <w:szCs w:val="24"/>
        </w:rPr>
        <w:t xml:space="preserve"> ellenjegyzése eseté</w:t>
      </w:r>
      <w:r>
        <w:rPr>
          <w:rFonts w:ascii="Times New Roman" w:hAnsi="Times New Roman"/>
          <w:sz w:val="24"/>
          <w:szCs w:val="24"/>
        </w:rPr>
        <w:t>n a gazdasági igazgató</w:t>
      </w:r>
      <w:r w:rsidRPr="002A7563">
        <w:rPr>
          <w:rFonts w:ascii="Times New Roman" w:hAnsi="Times New Roman"/>
          <w:sz w:val="24"/>
          <w:szCs w:val="24"/>
        </w:rPr>
        <w:t xml:space="preserve">, ellenjegyzés hiányában az eljárást lefolytató személy egy személyben felelős az esetleges jogkövetkezményekért, beleértve a közbeszerzési eljárás jogtalan mellőzése, illetőleg a nem megfelelő eljárási szabályok alkalmazása miatt a Közbeszerzési Döntőbizottság által esetlegesen kiszabandó bírság megfizetését is. </w:t>
      </w:r>
    </w:p>
    <w:p w:rsidR="00850A46" w:rsidRPr="00645D4D" w:rsidRDefault="00850A46" w:rsidP="00850A46">
      <w:pPr>
        <w:rPr>
          <w:rFonts w:ascii="Times New Roman" w:hAnsi="Times New Roman"/>
        </w:rPr>
      </w:pPr>
      <w:bookmarkStart w:id="41" w:name="_Toc358064708"/>
    </w:p>
    <w:p w:rsidR="00850A46" w:rsidRPr="000612E4" w:rsidRDefault="00850A46" w:rsidP="00850A46">
      <w:pPr>
        <w:pStyle w:val="Cmsor2"/>
        <w:jc w:val="center"/>
        <w:rPr>
          <w:rFonts w:ascii="Times New Roman" w:hAnsi="Times New Roman"/>
          <w:i w:val="0"/>
          <w:sz w:val="24"/>
          <w:szCs w:val="24"/>
        </w:rPr>
      </w:pPr>
      <w:bookmarkStart w:id="42" w:name="_Toc437698159"/>
      <w:bookmarkStart w:id="43" w:name="_Toc444499028"/>
      <w:bookmarkStart w:id="44" w:name="_Toc444499246"/>
      <w:bookmarkStart w:id="45" w:name="_Toc444507241"/>
      <w:bookmarkStart w:id="46" w:name="_Toc444508633"/>
      <w:bookmarkStart w:id="47" w:name="_Toc448216452"/>
      <w:bookmarkEnd w:id="41"/>
      <w:r w:rsidRPr="000612E4">
        <w:rPr>
          <w:rFonts w:ascii="Times New Roman" w:hAnsi="Times New Roman"/>
          <w:i w:val="0"/>
          <w:sz w:val="24"/>
          <w:szCs w:val="24"/>
        </w:rPr>
        <w:t>Vegyi anyagok beszerzésére vonatkozó különszabályok</w:t>
      </w:r>
      <w:bookmarkEnd w:id="42"/>
      <w:bookmarkEnd w:id="43"/>
      <w:bookmarkEnd w:id="44"/>
      <w:bookmarkEnd w:id="45"/>
      <w:bookmarkEnd w:id="46"/>
      <w:bookmarkEnd w:id="47"/>
    </w:p>
    <w:p w:rsidR="00850A46" w:rsidRPr="000612E4" w:rsidRDefault="00850A46" w:rsidP="00850A46">
      <w:pPr>
        <w:pStyle w:val="Paragrafus"/>
        <w:rPr>
          <w:sz w:val="24"/>
          <w:szCs w:val="24"/>
        </w:rPr>
      </w:pPr>
      <w:r w:rsidRPr="000612E4">
        <w:rPr>
          <w:sz w:val="24"/>
          <w:szCs w:val="24"/>
        </w:rPr>
        <w:t>§</w:t>
      </w:r>
    </w:p>
    <w:p w:rsidR="00850A46" w:rsidRPr="002A7563" w:rsidRDefault="00850A46" w:rsidP="00850A46">
      <w:pPr>
        <w:jc w:val="center"/>
        <w:rPr>
          <w:rFonts w:ascii="Times New Roman" w:hAnsi="Times New Roman"/>
          <w:b/>
          <w:i/>
          <w:sz w:val="24"/>
          <w:szCs w:val="24"/>
        </w:rPr>
      </w:pPr>
    </w:p>
    <w:p w:rsidR="00850A46" w:rsidRPr="002A7563" w:rsidRDefault="00850A46" w:rsidP="00850A46">
      <w:pPr>
        <w:numPr>
          <w:ilvl w:val="0"/>
          <w:numId w:val="12"/>
        </w:numPr>
        <w:spacing w:after="0" w:line="240" w:lineRule="auto"/>
        <w:ind w:left="567" w:hanging="567"/>
        <w:jc w:val="both"/>
        <w:rPr>
          <w:rFonts w:ascii="Times New Roman" w:hAnsi="Times New Roman"/>
          <w:sz w:val="24"/>
          <w:szCs w:val="24"/>
        </w:rPr>
      </w:pPr>
      <w:r w:rsidRPr="002A7563">
        <w:rPr>
          <w:rFonts w:ascii="Times New Roman" w:hAnsi="Times New Roman"/>
          <w:sz w:val="24"/>
          <w:szCs w:val="24"/>
        </w:rPr>
        <w:t>Vegyi anyag csak Európai Uniós országból szerezhető be. Amennyiben ez nem megoldható, a megrendelő felelőssége az importált anyag 1272/2008/EK rendelet (röviden CLP) szerinti osztályozási, címkézési és csomagolási kötelezettségek teljesítése, valamint a 1907/2006/EK rendeletben (röviden REACH) foglaltaknak megfelelően összeállított magyar nyelvű biztonsági adatlap (SDS) beszerzése. Mennyiségtől függetlenül az önmagukban vagy keverékekben lévő veszélyes anyagokat az importálónak be kell jelentenie az Európai Vegyianyag-ügynökségnek (ECHA), mely kötelez</w:t>
      </w:r>
      <w:r w:rsidR="003E039E">
        <w:rPr>
          <w:rFonts w:ascii="Times New Roman" w:hAnsi="Times New Roman"/>
          <w:sz w:val="24"/>
          <w:szCs w:val="24"/>
        </w:rPr>
        <w:t xml:space="preserve">ettségnek a vámügyintézés </w:t>
      </w:r>
      <w:proofErr w:type="spellStart"/>
      <w:r w:rsidR="003E039E">
        <w:rPr>
          <w:rFonts w:ascii="Times New Roman" w:hAnsi="Times New Roman"/>
          <w:sz w:val="24"/>
          <w:szCs w:val="24"/>
        </w:rPr>
        <w:t>lezáru</w:t>
      </w:r>
      <w:r w:rsidRPr="002A7563">
        <w:rPr>
          <w:rFonts w:ascii="Times New Roman" w:hAnsi="Times New Roman"/>
          <w:sz w:val="24"/>
          <w:szCs w:val="24"/>
        </w:rPr>
        <w:t>ltától</w:t>
      </w:r>
      <w:proofErr w:type="spellEnd"/>
      <w:r w:rsidRPr="002A7563">
        <w:rPr>
          <w:rFonts w:ascii="Times New Roman" w:hAnsi="Times New Roman"/>
          <w:sz w:val="24"/>
          <w:szCs w:val="24"/>
        </w:rPr>
        <w:t xml:space="preserve"> számított egy hónapon belül kell eleget tenni. </w:t>
      </w:r>
    </w:p>
    <w:p w:rsidR="00850A46" w:rsidRPr="002A7563" w:rsidRDefault="00850A46" w:rsidP="00850A46">
      <w:pPr>
        <w:spacing w:after="0" w:line="240" w:lineRule="auto"/>
        <w:ind w:left="567"/>
        <w:jc w:val="both"/>
        <w:rPr>
          <w:rFonts w:ascii="Times New Roman" w:hAnsi="Times New Roman"/>
          <w:sz w:val="24"/>
          <w:szCs w:val="24"/>
        </w:rPr>
      </w:pPr>
    </w:p>
    <w:p w:rsidR="00850A46" w:rsidRPr="002A7563" w:rsidRDefault="00850A46" w:rsidP="00850A46">
      <w:pPr>
        <w:numPr>
          <w:ilvl w:val="0"/>
          <w:numId w:val="12"/>
        </w:numPr>
        <w:spacing w:after="0" w:line="240" w:lineRule="auto"/>
        <w:ind w:left="567" w:hanging="567"/>
        <w:jc w:val="both"/>
        <w:rPr>
          <w:rFonts w:ascii="Times New Roman" w:hAnsi="Times New Roman"/>
          <w:sz w:val="24"/>
          <w:szCs w:val="24"/>
        </w:rPr>
      </w:pPr>
      <w:r w:rsidRPr="002A7563">
        <w:rPr>
          <w:rFonts w:ascii="Times New Roman" w:hAnsi="Times New Roman"/>
          <w:sz w:val="24"/>
          <w:szCs w:val="24"/>
        </w:rPr>
        <w:t>A kémiai biztonságról szóló 2000. évi XXV. törvény (</w:t>
      </w:r>
      <w:proofErr w:type="spellStart"/>
      <w:r w:rsidRPr="002A7563">
        <w:rPr>
          <w:rFonts w:ascii="Times New Roman" w:hAnsi="Times New Roman"/>
          <w:sz w:val="24"/>
          <w:szCs w:val="24"/>
        </w:rPr>
        <w:t>Kbtv</w:t>
      </w:r>
      <w:proofErr w:type="spellEnd"/>
      <w:r w:rsidRPr="002A7563">
        <w:rPr>
          <w:rFonts w:ascii="Times New Roman" w:hAnsi="Times New Roman"/>
          <w:sz w:val="24"/>
          <w:szCs w:val="24"/>
        </w:rPr>
        <w:t>.) rendelkezései értelmében veszélyes anyaggal, illetve a veszélyes keverékkel végzendő tevékenység megkezdése előtt el kell végezni az adott tevékenység emberi egészséget és környezetet károsító kockázatainak becslését a munkavédelemről szóló 1993. évi XCIII. törvény rendelkezéseire figyelemmel (</w:t>
      </w:r>
      <w:proofErr w:type="spellStart"/>
      <w:r w:rsidRPr="002A7563">
        <w:rPr>
          <w:rFonts w:ascii="Times New Roman" w:hAnsi="Times New Roman"/>
          <w:sz w:val="24"/>
          <w:szCs w:val="24"/>
        </w:rPr>
        <w:t>Kbtv</w:t>
      </w:r>
      <w:proofErr w:type="spellEnd"/>
      <w:r w:rsidRPr="002A7563">
        <w:rPr>
          <w:rFonts w:ascii="Times New Roman" w:hAnsi="Times New Roman"/>
          <w:sz w:val="24"/>
          <w:szCs w:val="24"/>
        </w:rPr>
        <w:t xml:space="preserve">. 19.§). Emellett a </w:t>
      </w:r>
      <w:proofErr w:type="spellStart"/>
      <w:r w:rsidRPr="002A7563">
        <w:rPr>
          <w:rFonts w:ascii="Times New Roman" w:hAnsi="Times New Roman"/>
          <w:sz w:val="24"/>
          <w:szCs w:val="24"/>
        </w:rPr>
        <w:t>Kbtv</w:t>
      </w:r>
      <w:proofErr w:type="spellEnd"/>
      <w:r w:rsidRPr="002A7563">
        <w:rPr>
          <w:rFonts w:ascii="Times New Roman" w:hAnsi="Times New Roman"/>
          <w:sz w:val="24"/>
          <w:szCs w:val="24"/>
        </w:rPr>
        <w:t xml:space="preserve">. 29. § kimondja, hogy a veszélyes anyagokkal, illetve keverékekkel végzett tevékenységet a tevékenység megkezdésével egyidejűleg köteles bejelenteni az egészségügyi államigazgatási szervnek. </w:t>
      </w:r>
    </w:p>
    <w:p w:rsidR="00850A46" w:rsidRPr="002A7563" w:rsidRDefault="00850A46" w:rsidP="00850A46">
      <w:pPr>
        <w:pStyle w:val="Listaszerbekezds"/>
        <w:spacing w:after="0" w:line="240" w:lineRule="auto"/>
        <w:rPr>
          <w:rFonts w:ascii="Times New Roman" w:hAnsi="Times New Roman"/>
          <w:sz w:val="24"/>
          <w:szCs w:val="24"/>
        </w:rPr>
      </w:pPr>
    </w:p>
    <w:p w:rsidR="00850A46" w:rsidRPr="000612E4" w:rsidRDefault="00850A46" w:rsidP="00850A46">
      <w:pPr>
        <w:numPr>
          <w:ilvl w:val="0"/>
          <w:numId w:val="12"/>
        </w:numPr>
        <w:spacing w:after="0" w:line="240" w:lineRule="auto"/>
        <w:ind w:left="567" w:hanging="567"/>
        <w:jc w:val="both"/>
        <w:rPr>
          <w:rFonts w:ascii="Times New Roman" w:hAnsi="Times New Roman"/>
          <w:sz w:val="24"/>
          <w:szCs w:val="24"/>
        </w:rPr>
      </w:pPr>
      <w:r w:rsidRPr="000612E4">
        <w:rPr>
          <w:rFonts w:ascii="Times New Roman" w:hAnsi="Times New Roman"/>
          <w:sz w:val="24"/>
          <w:szCs w:val="24"/>
        </w:rPr>
        <w:lastRenderedPageBreak/>
        <w:t>Ezen jogszabályi előírásoknak való megfelelőség céljából az aktuális kockázatértékelésben nem szereplő, korábban nem használt, újonnan beszerzendő veszélyes anyagok vagy keverékek megrendelése a tevékenységhez szükséges engedélyek birtokában, a Műszaki és Üzemeltetési Osztály jóváhagyásával teljesíthető.</w:t>
      </w:r>
    </w:p>
    <w:p w:rsidR="00850A46" w:rsidRDefault="00850A46" w:rsidP="00850A46">
      <w:pPr>
        <w:spacing w:after="0" w:line="240" w:lineRule="auto"/>
        <w:jc w:val="both"/>
        <w:rPr>
          <w:rFonts w:ascii="Times New Roman" w:hAnsi="Times New Roman"/>
          <w:color w:val="FF0000"/>
          <w:sz w:val="24"/>
          <w:szCs w:val="24"/>
        </w:rPr>
      </w:pPr>
    </w:p>
    <w:p w:rsidR="00C96293" w:rsidRPr="002A7563" w:rsidRDefault="00C96293" w:rsidP="00850A46">
      <w:pPr>
        <w:spacing w:after="0" w:line="240" w:lineRule="auto"/>
        <w:jc w:val="both"/>
        <w:rPr>
          <w:rFonts w:ascii="Times New Roman" w:hAnsi="Times New Roman"/>
          <w:sz w:val="24"/>
          <w:szCs w:val="24"/>
        </w:rPr>
      </w:pPr>
    </w:p>
    <w:p w:rsidR="00850A46" w:rsidRPr="002A7563" w:rsidRDefault="00850A46" w:rsidP="00850A46">
      <w:pPr>
        <w:pStyle w:val="Cmsor1"/>
        <w:jc w:val="center"/>
        <w:rPr>
          <w:rFonts w:ascii="Times New Roman" w:hAnsi="Times New Roman"/>
          <w:sz w:val="28"/>
          <w:szCs w:val="28"/>
        </w:rPr>
      </w:pPr>
      <w:bookmarkStart w:id="48" w:name="_Toc437698160"/>
      <w:bookmarkStart w:id="49" w:name="_Toc444499029"/>
      <w:bookmarkStart w:id="50" w:name="_Toc444499247"/>
      <w:bookmarkStart w:id="51" w:name="_Toc444507242"/>
      <w:bookmarkStart w:id="52" w:name="_Toc444508634"/>
      <w:bookmarkStart w:id="53" w:name="_Toc448216453"/>
      <w:r w:rsidRPr="002A7563">
        <w:rPr>
          <w:rFonts w:ascii="Times New Roman" w:hAnsi="Times New Roman"/>
          <w:sz w:val="28"/>
          <w:szCs w:val="28"/>
        </w:rPr>
        <w:t>A BESZERZÉSEK ELJÁRÁSI SZABÁLYAI</w:t>
      </w:r>
      <w:bookmarkEnd w:id="48"/>
      <w:bookmarkEnd w:id="49"/>
      <w:bookmarkEnd w:id="50"/>
      <w:bookmarkEnd w:id="51"/>
      <w:bookmarkEnd w:id="52"/>
      <w:bookmarkEnd w:id="53"/>
    </w:p>
    <w:p w:rsidR="00850A46" w:rsidRPr="00645D4D" w:rsidRDefault="00850A46" w:rsidP="00850A46">
      <w:pPr>
        <w:jc w:val="center"/>
        <w:rPr>
          <w:rFonts w:ascii="Times New Roman" w:hAnsi="Times New Roman"/>
        </w:rPr>
      </w:pPr>
    </w:p>
    <w:p w:rsidR="00850A46" w:rsidRPr="002A7563" w:rsidRDefault="00850A46" w:rsidP="00850A46">
      <w:pPr>
        <w:pStyle w:val="Cmsor2"/>
        <w:jc w:val="center"/>
        <w:rPr>
          <w:rFonts w:ascii="Times New Roman" w:hAnsi="Times New Roman"/>
          <w:i w:val="0"/>
          <w:sz w:val="24"/>
          <w:szCs w:val="24"/>
        </w:rPr>
      </w:pPr>
      <w:bookmarkStart w:id="54" w:name="_Toc437698161"/>
      <w:bookmarkStart w:id="55" w:name="_Toc444499030"/>
      <w:bookmarkStart w:id="56" w:name="_Toc444499248"/>
      <w:bookmarkStart w:id="57" w:name="_Toc444507243"/>
      <w:bookmarkStart w:id="58" w:name="_Toc444508635"/>
      <w:bookmarkStart w:id="59" w:name="_Toc448216454"/>
      <w:r w:rsidRPr="002A7563">
        <w:rPr>
          <w:rFonts w:ascii="Times New Roman" w:hAnsi="Times New Roman"/>
          <w:i w:val="0"/>
          <w:sz w:val="24"/>
          <w:szCs w:val="24"/>
        </w:rPr>
        <w:t>A beszerzési igények indítása és minősítése</w:t>
      </w:r>
      <w:bookmarkEnd w:id="54"/>
      <w:bookmarkEnd w:id="55"/>
      <w:bookmarkEnd w:id="56"/>
      <w:bookmarkEnd w:id="57"/>
      <w:bookmarkEnd w:id="58"/>
      <w:bookmarkEnd w:id="59"/>
    </w:p>
    <w:p w:rsidR="00850A46" w:rsidRPr="00645D4D" w:rsidRDefault="00850A46" w:rsidP="00850A46">
      <w:pPr>
        <w:jc w:val="center"/>
        <w:rPr>
          <w:rFonts w:ascii="Times New Roman" w:hAnsi="Times New Roman"/>
        </w:rPr>
      </w:pPr>
    </w:p>
    <w:p w:rsidR="00850A46" w:rsidRPr="000612E4" w:rsidRDefault="00850A46" w:rsidP="00850A46">
      <w:pPr>
        <w:pStyle w:val="Cmsor3"/>
        <w:jc w:val="center"/>
        <w:rPr>
          <w:rFonts w:ascii="Times New Roman" w:hAnsi="Times New Roman"/>
          <w:sz w:val="24"/>
          <w:szCs w:val="24"/>
        </w:rPr>
      </w:pPr>
      <w:bookmarkStart w:id="60" w:name="_Toc437698162"/>
      <w:bookmarkStart w:id="61" w:name="_Toc444499031"/>
      <w:bookmarkStart w:id="62" w:name="_Toc444499249"/>
      <w:bookmarkStart w:id="63" w:name="_Toc444507244"/>
      <w:bookmarkStart w:id="64" w:name="_Toc444508636"/>
      <w:bookmarkStart w:id="65" w:name="_Toc448216455"/>
      <w:r w:rsidRPr="000612E4">
        <w:rPr>
          <w:rFonts w:ascii="Times New Roman" w:hAnsi="Times New Roman"/>
          <w:sz w:val="24"/>
          <w:szCs w:val="24"/>
        </w:rPr>
        <w:t>Beszerzések folyamatának indítása és jóváhagyása</w:t>
      </w:r>
      <w:bookmarkEnd w:id="60"/>
      <w:bookmarkEnd w:id="61"/>
      <w:bookmarkEnd w:id="62"/>
      <w:bookmarkEnd w:id="63"/>
      <w:bookmarkEnd w:id="64"/>
      <w:bookmarkEnd w:id="65"/>
    </w:p>
    <w:p w:rsidR="00850A46" w:rsidRPr="002A7563" w:rsidRDefault="00850A46" w:rsidP="00850A46">
      <w:pPr>
        <w:pStyle w:val="Paragrafus"/>
        <w:rPr>
          <w:i/>
          <w:sz w:val="24"/>
          <w:szCs w:val="24"/>
        </w:rPr>
      </w:pPr>
      <w:r w:rsidRPr="002A7563">
        <w:rPr>
          <w:i/>
          <w:sz w:val="24"/>
          <w:szCs w:val="24"/>
        </w:rPr>
        <w:t>§</w:t>
      </w:r>
    </w:p>
    <w:p w:rsidR="00850A46" w:rsidRPr="00645D4D" w:rsidRDefault="00850A46" w:rsidP="00850A46">
      <w:pPr>
        <w:jc w:val="center"/>
        <w:rPr>
          <w:rFonts w:ascii="Times New Roman" w:hAnsi="Times New Roman"/>
        </w:rPr>
      </w:pPr>
    </w:p>
    <w:p w:rsidR="00850A46" w:rsidRPr="000612E4" w:rsidRDefault="00850A46" w:rsidP="00850A46">
      <w:pPr>
        <w:numPr>
          <w:ilvl w:val="0"/>
          <w:numId w:val="10"/>
        </w:numPr>
        <w:spacing w:after="0" w:line="240" w:lineRule="auto"/>
        <w:ind w:left="567" w:hanging="567"/>
        <w:jc w:val="both"/>
        <w:rPr>
          <w:rFonts w:ascii="Times New Roman" w:hAnsi="Times New Roman"/>
          <w:sz w:val="24"/>
          <w:szCs w:val="24"/>
        </w:rPr>
      </w:pPr>
      <w:r w:rsidRPr="000612E4">
        <w:rPr>
          <w:rFonts w:ascii="Times New Roman" w:hAnsi="Times New Roman"/>
          <w:sz w:val="24"/>
          <w:szCs w:val="24"/>
        </w:rPr>
        <w:t xml:space="preserve">Az </w:t>
      </w:r>
      <w:r w:rsidR="00B31895">
        <w:rPr>
          <w:rFonts w:ascii="Times New Roman" w:hAnsi="Times New Roman"/>
          <w:sz w:val="24"/>
          <w:szCs w:val="24"/>
        </w:rPr>
        <w:t>ÁTE</w:t>
      </w:r>
      <w:r w:rsidR="00B31895" w:rsidRPr="000612E4">
        <w:rPr>
          <w:rFonts w:ascii="Times New Roman" w:hAnsi="Times New Roman"/>
          <w:sz w:val="24"/>
          <w:szCs w:val="24"/>
        </w:rPr>
        <w:t xml:space="preserve"> </w:t>
      </w:r>
      <w:r w:rsidRPr="000612E4">
        <w:rPr>
          <w:rFonts w:ascii="Times New Roman" w:hAnsi="Times New Roman"/>
          <w:sz w:val="24"/>
          <w:szCs w:val="24"/>
        </w:rPr>
        <w:t xml:space="preserve">szervezeti egységei árubeszerzésre, szolgáltatás-megrendelésre és építési beruházásra irányuló beszerzési igényeiket a Beszerzés igénylő adatlap (jelen szabályzat 2. sz. melléklete) elektronikus kitöltésével kezdeményezik. Az igénylőlapnak tartalmaznia kell a beszerzés tárgyát és műszaki leírását, pontos megnevezését, valamint a beszerzés becsült nettó értékét és a beszerzés ütemezését. </w:t>
      </w:r>
    </w:p>
    <w:p w:rsidR="00850A46" w:rsidRPr="000612E4" w:rsidRDefault="00850A46" w:rsidP="00850A46">
      <w:pPr>
        <w:spacing w:after="0" w:line="240" w:lineRule="auto"/>
        <w:ind w:left="567"/>
        <w:jc w:val="both"/>
        <w:rPr>
          <w:rFonts w:ascii="Times New Roman" w:hAnsi="Times New Roman"/>
          <w:sz w:val="24"/>
          <w:szCs w:val="24"/>
        </w:rPr>
      </w:pPr>
    </w:p>
    <w:p w:rsidR="00850A46" w:rsidRPr="000612E4" w:rsidRDefault="00850A46" w:rsidP="00850A46">
      <w:pPr>
        <w:numPr>
          <w:ilvl w:val="0"/>
          <w:numId w:val="10"/>
        </w:numPr>
        <w:spacing w:after="0" w:line="240" w:lineRule="auto"/>
        <w:ind w:left="567" w:hanging="567"/>
        <w:jc w:val="both"/>
        <w:rPr>
          <w:rFonts w:ascii="Times New Roman" w:hAnsi="Times New Roman"/>
          <w:sz w:val="24"/>
          <w:szCs w:val="24"/>
        </w:rPr>
      </w:pPr>
      <w:r w:rsidRPr="000612E4">
        <w:rPr>
          <w:rFonts w:ascii="Times New Roman" w:hAnsi="Times New Roman"/>
          <w:sz w:val="24"/>
          <w:szCs w:val="24"/>
        </w:rPr>
        <w:t xml:space="preserve">A beszerzést igénylő szervezeti </w:t>
      </w:r>
      <w:r w:rsidR="003D5133" w:rsidRPr="000612E4">
        <w:rPr>
          <w:rFonts w:ascii="Times New Roman" w:hAnsi="Times New Roman"/>
          <w:sz w:val="24"/>
          <w:szCs w:val="24"/>
        </w:rPr>
        <w:t>egység a Beszerzési igényt meg kül</w:t>
      </w:r>
      <w:r w:rsidR="00143D99" w:rsidRPr="000612E4">
        <w:rPr>
          <w:rFonts w:ascii="Times New Roman" w:hAnsi="Times New Roman"/>
          <w:sz w:val="24"/>
          <w:szCs w:val="24"/>
        </w:rPr>
        <w:t xml:space="preserve">di 2. </w:t>
      </w:r>
      <w:proofErr w:type="spellStart"/>
      <w:r w:rsidR="00143D99" w:rsidRPr="000612E4">
        <w:rPr>
          <w:rFonts w:ascii="Times New Roman" w:hAnsi="Times New Roman"/>
          <w:sz w:val="24"/>
          <w:szCs w:val="24"/>
        </w:rPr>
        <w:t>pld-ban</w:t>
      </w:r>
      <w:proofErr w:type="spellEnd"/>
      <w:r w:rsidR="00143D99" w:rsidRPr="000612E4">
        <w:rPr>
          <w:rFonts w:ascii="Times New Roman" w:hAnsi="Times New Roman"/>
          <w:sz w:val="24"/>
          <w:szCs w:val="24"/>
        </w:rPr>
        <w:t xml:space="preserve"> a gazdasági igazgatónak</w:t>
      </w:r>
      <w:r w:rsidRPr="000612E4">
        <w:rPr>
          <w:rFonts w:ascii="Times New Roman" w:hAnsi="Times New Roman"/>
          <w:sz w:val="24"/>
          <w:szCs w:val="24"/>
        </w:rPr>
        <w:t xml:space="preserve">, aki a beszerzési igényt a rendelkezésre álló fedezet és szakmai indokoltság ellenőrzése után jóváhagyhatja vagy elutasíthatja. </w:t>
      </w:r>
    </w:p>
    <w:p w:rsidR="00850A46" w:rsidRPr="00980EBE" w:rsidRDefault="00850A46" w:rsidP="00143D99">
      <w:pPr>
        <w:pStyle w:val="Cmsor3"/>
        <w:rPr>
          <w:rFonts w:ascii="Times New Roman" w:hAnsi="Times New Roman"/>
          <w:i/>
          <w:color w:val="FF0000"/>
          <w:sz w:val="24"/>
          <w:szCs w:val="24"/>
        </w:rPr>
      </w:pPr>
      <w:bookmarkStart w:id="66" w:name="_Toc437698163"/>
    </w:p>
    <w:p w:rsidR="00850A46" w:rsidRPr="002A7563" w:rsidRDefault="00850A46" w:rsidP="00850A46">
      <w:pPr>
        <w:pStyle w:val="Cmsor3"/>
        <w:jc w:val="center"/>
        <w:rPr>
          <w:rFonts w:ascii="Times New Roman" w:hAnsi="Times New Roman"/>
          <w:i/>
          <w:sz w:val="24"/>
          <w:szCs w:val="24"/>
        </w:rPr>
      </w:pPr>
      <w:bookmarkStart w:id="67" w:name="_Toc444499032"/>
      <w:bookmarkStart w:id="68" w:name="_Toc444499250"/>
      <w:bookmarkStart w:id="69" w:name="_Toc444507245"/>
      <w:bookmarkStart w:id="70" w:name="_Toc444508637"/>
      <w:bookmarkStart w:id="71" w:name="_Toc448216456"/>
      <w:r w:rsidRPr="002A7563">
        <w:rPr>
          <w:rFonts w:ascii="Times New Roman" w:hAnsi="Times New Roman"/>
          <w:i/>
          <w:sz w:val="24"/>
          <w:szCs w:val="24"/>
        </w:rPr>
        <w:t>Beszerzési igények feldolgozása és minősítése</w:t>
      </w:r>
      <w:bookmarkEnd w:id="66"/>
      <w:bookmarkEnd w:id="67"/>
      <w:bookmarkEnd w:id="68"/>
      <w:bookmarkEnd w:id="69"/>
      <w:bookmarkEnd w:id="70"/>
      <w:bookmarkEnd w:id="71"/>
    </w:p>
    <w:p w:rsidR="00850A46" w:rsidRPr="002A7563" w:rsidRDefault="00850A46" w:rsidP="00850A46">
      <w:pPr>
        <w:pStyle w:val="Paragrafus"/>
        <w:rPr>
          <w:i/>
          <w:sz w:val="24"/>
          <w:szCs w:val="24"/>
        </w:rPr>
      </w:pPr>
      <w:r w:rsidRPr="002A7563">
        <w:rPr>
          <w:i/>
          <w:sz w:val="24"/>
          <w:szCs w:val="24"/>
        </w:rPr>
        <w:t>§</w:t>
      </w:r>
    </w:p>
    <w:p w:rsidR="00850A46" w:rsidRPr="00645D4D" w:rsidRDefault="00850A46" w:rsidP="00850A46">
      <w:pPr>
        <w:jc w:val="center"/>
        <w:rPr>
          <w:rFonts w:ascii="Times New Roman" w:hAnsi="Times New Roman"/>
        </w:rPr>
      </w:pPr>
    </w:p>
    <w:p w:rsidR="00850A46" w:rsidRPr="002A7563" w:rsidRDefault="00850A46" w:rsidP="00850A46">
      <w:pPr>
        <w:numPr>
          <w:ilvl w:val="0"/>
          <w:numId w:val="11"/>
        </w:numPr>
        <w:spacing w:after="0" w:line="240" w:lineRule="auto"/>
        <w:ind w:left="567" w:hanging="567"/>
        <w:jc w:val="both"/>
        <w:rPr>
          <w:rFonts w:ascii="Times New Roman" w:hAnsi="Times New Roman"/>
          <w:sz w:val="24"/>
          <w:szCs w:val="24"/>
        </w:rPr>
      </w:pPr>
      <w:r w:rsidRPr="002A7563">
        <w:rPr>
          <w:rFonts w:ascii="Times New Roman" w:hAnsi="Times New Roman"/>
          <w:sz w:val="24"/>
          <w:szCs w:val="24"/>
        </w:rPr>
        <w:t xml:space="preserve">Jóváhagyás esetén az igény </w:t>
      </w:r>
      <w:r>
        <w:rPr>
          <w:rFonts w:ascii="Times New Roman" w:hAnsi="Times New Roman"/>
          <w:sz w:val="24"/>
          <w:szCs w:val="24"/>
        </w:rPr>
        <w:t>a Pénzügy</w:t>
      </w:r>
      <w:r w:rsidR="00CA7657">
        <w:rPr>
          <w:rFonts w:ascii="Times New Roman" w:hAnsi="Times New Roman"/>
          <w:sz w:val="24"/>
          <w:szCs w:val="24"/>
        </w:rPr>
        <w:t>i</w:t>
      </w:r>
      <w:r>
        <w:rPr>
          <w:rFonts w:ascii="Times New Roman" w:hAnsi="Times New Roman"/>
          <w:sz w:val="24"/>
          <w:szCs w:val="24"/>
        </w:rPr>
        <w:t xml:space="preserve"> Számviteli, és Kontrolling Osztályra</w:t>
      </w:r>
      <w:r w:rsidR="00980EBE">
        <w:rPr>
          <w:rFonts w:ascii="Times New Roman" w:hAnsi="Times New Roman"/>
          <w:sz w:val="24"/>
          <w:szCs w:val="24"/>
        </w:rPr>
        <w:t xml:space="preserve"> kerül</w:t>
      </w:r>
      <w:r>
        <w:rPr>
          <w:rFonts w:ascii="Times New Roman" w:hAnsi="Times New Roman"/>
          <w:sz w:val="24"/>
          <w:szCs w:val="24"/>
        </w:rPr>
        <w:t>. Az</w:t>
      </w:r>
      <w:r w:rsidRPr="002A7563">
        <w:rPr>
          <w:rFonts w:ascii="Times New Roman" w:hAnsi="Times New Roman"/>
          <w:sz w:val="24"/>
          <w:szCs w:val="24"/>
        </w:rPr>
        <w:t xml:space="preserve"> Osztály ellenőrzi a beszerzési igény fedezetének meglétét a gazdálkodási rendszerb</w:t>
      </w:r>
      <w:r w:rsidR="00980EBE">
        <w:rPr>
          <w:rFonts w:ascii="Times New Roman" w:hAnsi="Times New Roman"/>
          <w:sz w:val="24"/>
          <w:szCs w:val="24"/>
        </w:rPr>
        <w:t>en, rögzíti a beszerzési</w:t>
      </w:r>
      <w:r w:rsidR="00CA7657">
        <w:rPr>
          <w:rFonts w:ascii="Times New Roman" w:hAnsi="Times New Roman"/>
          <w:sz w:val="24"/>
          <w:szCs w:val="24"/>
        </w:rPr>
        <w:t xml:space="preserve"> igény</w:t>
      </w:r>
      <w:r w:rsidRPr="002A7563">
        <w:rPr>
          <w:rFonts w:ascii="Times New Roman" w:hAnsi="Times New Roman"/>
          <w:sz w:val="24"/>
          <w:szCs w:val="24"/>
        </w:rPr>
        <w:t xml:space="preserve"> keretfoglalását, majd megállapítja, hogy beszerzési eljárás lefolytatása nélkül </w:t>
      </w:r>
      <w:proofErr w:type="gramStart"/>
      <w:r w:rsidR="00D365FF" w:rsidRPr="002A7563">
        <w:rPr>
          <w:rFonts w:ascii="Times New Roman" w:hAnsi="Times New Roman"/>
          <w:sz w:val="24"/>
          <w:szCs w:val="24"/>
        </w:rPr>
        <w:t>(keretszerződésből</w:t>
      </w:r>
      <w:proofErr w:type="gramEnd"/>
      <w:r w:rsidRPr="002A7563">
        <w:rPr>
          <w:rFonts w:ascii="Times New Roman" w:hAnsi="Times New Roman"/>
          <w:sz w:val="24"/>
          <w:szCs w:val="24"/>
        </w:rPr>
        <w:t xml:space="preserve"> történő megrendeléssel) teljesíthető-e a beszerzési igény. Keretszerződésből történő megrendelés esetén rögzíti annak tényét és elindítja a megrendelést. Egyéb esetekben továbbítja a beszerzési igényt a </w:t>
      </w:r>
      <w:r>
        <w:rPr>
          <w:rFonts w:ascii="Times New Roman" w:hAnsi="Times New Roman"/>
          <w:sz w:val="24"/>
          <w:szCs w:val="24"/>
        </w:rPr>
        <w:t>Műszaki és Üzemeltetési Osztály</w:t>
      </w:r>
      <w:r w:rsidR="00CA7657">
        <w:rPr>
          <w:rFonts w:ascii="Times New Roman" w:hAnsi="Times New Roman"/>
          <w:sz w:val="24"/>
          <w:szCs w:val="24"/>
        </w:rPr>
        <w:t>hoz</w:t>
      </w:r>
      <w:r w:rsidRPr="002A7563">
        <w:rPr>
          <w:rFonts w:ascii="Times New Roman" w:hAnsi="Times New Roman"/>
          <w:sz w:val="24"/>
          <w:szCs w:val="24"/>
        </w:rPr>
        <w:t xml:space="preserve"> egybeszámítás vizsgálatra.</w:t>
      </w:r>
    </w:p>
    <w:p w:rsidR="00850A46" w:rsidRPr="002A7563" w:rsidRDefault="00850A46" w:rsidP="00850A46">
      <w:pPr>
        <w:spacing w:after="0" w:line="240" w:lineRule="auto"/>
        <w:ind w:left="567"/>
        <w:jc w:val="both"/>
        <w:rPr>
          <w:rFonts w:ascii="Times New Roman" w:hAnsi="Times New Roman"/>
          <w:sz w:val="24"/>
          <w:szCs w:val="24"/>
        </w:rPr>
      </w:pPr>
    </w:p>
    <w:p w:rsidR="00850A46" w:rsidRPr="002A7563" w:rsidRDefault="00850A46" w:rsidP="00850A46">
      <w:pPr>
        <w:numPr>
          <w:ilvl w:val="0"/>
          <w:numId w:val="11"/>
        </w:numPr>
        <w:spacing w:after="0" w:line="240" w:lineRule="auto"/>
        <w:ind w:left="567" w:hanging="567"/>
        <w:jc w:val="both"/>
        <w:rPr>
          <w:rFonts w:ascii="Times New Roman" w:hAnsi="Times New Roman"/>
          <w:sz w:val="24"/>
          <w:szCs w:val="24"/>
        </w:rPr>
      </w:pPr>
      <w:r>
        <w:rPr>
          <w:rFonts w:ascii="Times New Roman" w:hAnsi="Times New Roman"/>
          <w:sz w:val="24"/>
          <w:szCs w:val="24"/>
        </w:rPr>
        <w:t>A Műszaki és Üzemeltetési Osztály</w:t>
      </w:r>
      <w:r w:rsidRPr="002A7563">
        <w:rPr>
          <w:rFonts w:ascii="Times New Roman" w:hAnsi="Times New Roman"/>
          <w:sz w:val="24"/>
          <w:szCs w:val="24"/>
        </w:rPr>
        <w:t xml:space="preserve"> elvégzi a beszerzési igények egybeszámítás vizsgálatát, majd a tervezett beszerzést közbeszerzési szempontból minősíti, és megállapítja, hogy a beszerzés</w:t>
      </w:r>
    </w:p>
    <w:p w:rsidR="00850A46" w:rsidRPr="002A7563" w:rsidRDefault="00850A46" w:rsidP="00850A46">
      <w:pPr>
        <w:numPr>
          <w:ilvl w:val="1"/>
          <w:numId w:val="16"/>
        </w:numPr>
        <w:spacing w:after="0" w:line="240" w:lineRule="auto"/>
        <w:jc w:val="both"/>
        <w:rPr>
          <w:rFonts w:ascii="Times New Roman" w:hAnsi="Times New Roman"/>
          <w:sz w:val="24"/>
          <w:szCs w:val="24"/>
        </w:rPr>
      </w:pPr>
      <w:r w:rsidRPr="002A7563">
        <w:rPr>
          <w:rFonts w:ascii="Times New Roman" w:hAnsi="Times New Roman"/>
          <w:sz w:val="24"/>
          <w:szCs w:val="24"/>
        </w:rPr>
        <w:t>megrendelés,</w:t>
      </w:r>
    </w:p>
    <w:p w:rsidR="00850A46" w:rsidRPr="002A7563" w:rsidRDefault="00850A46" w:rsidP="00850A46">
      <w:pPr>
        <w:numPr>
          <w:ilvl w:val="1"/>
          <w:numId w:val="16"/>
        </w:numPr>
        <w:spacing w:after="0" w:line="240" w:lineRule="auto"/>
        <w:jc w:val="both"/>
        <w:rPr>
          <w:rFonts w:ascii="Times New Roman" w:hAnsi="Times New Roman"/>
          <w:sz w:val="24"/>
          <w:szCs w:val="24"/>
        </w:rPr>
      </w:pPr>
      <w:r w:rsidRPr="002A7563">
        <w:rPr>
          <w:rFonts w:ascii="Times New Roman" w:hAnsi="Times New Roman"/>
          <w:sz w:val="24"/>
          <w:szCs w:val="24"/>
        </w:rPr>
        <w:t xml:space="preserve">közbeszerzési értékhatárt el nem érő 3 ajánlattevős beszerzés vagy megrendelés, </w:t>
      </w:r>
    </w:p>
    <w:p w:rsidR="00850A46" w:rsidRPr="002A7563" w:rsidRDefault="00850A46" w:rsidP="00850A46">
      <w:pPr>
        <w:numPr>
          <w:ilvl w:val="1"/>
          <w:numId w:val="16"/>
        </w:numPr>
        <w:spacing w:after="0" w:line="240" w:lineRule="auto"/>
        <w:jc w:val="both"/>
        <w:rPr>
          <w:rFonts w:ascii="Times New Roman" w:hAnsi="Times New Roman"/>
          <w:sz w:val="24"/>
          <w:szCs w:val="24"/>
        </w:rPr>
      </w:pPr>
      <w:r w:rsidRPr="002A7563">
        <w:rPr>
          <w:rFonts w:ascii="Times New Roman" w:hAnsi="Times New Roman"/>
          <w:sz w:val="24"/>
          <w:szCs w:val="24"/>
        </w:rPr>
        <w:t>a Kbt. és az egybeszámítási szabályok alapján a közbeszerzés,</w:t>
      </w:r>
    </w:p>
    <w:p w:rsidR="00850A46" w:rsidRPr="002A7563" w:rsidRDefault="00850A46" w:rsidP="00850A46">
      <w:pPr>
        <w:numPr>
          <w:ilvl w:val="1"/>
          <w:numId w:val="16"/>
        </w:numPr>
        <w:spacing w:after="0" w:line="240" w:lineRule="auto"/>
        <w:jc w:val="both"/>
        <w:rPr>
          <w:rFonts w:ascii="Times New Roman" w:hAnsi="Times New Roman"/>
          <w:sz w:val="24"/>
          <w:szCs w:val="24"/>
        </w:rPr>
      </w:pPr>
      <w:r w:rsidRPr="002A7563">
        <w:rPr>
          <w:rFonts w:ascii="Times New Roman" w:hAnsi="Times New Roman"/>
          <w:sz w:val="24"/>
          <w:szCs w:val="24"/>
        </w:rPr>
        <w:t>központosított közbeszerzés hatálya alá eső verseny újranyitás vagy konzultáció,</w:t>
      </w:r>
    </w:p>
    <w:p w:rsidR="00850A46" w:rsidRPr="002A7563" w:rsidRDefault="00850A46" w:rsidP="00850A46">
      <w:pPr>
        <w:numPr>
          <w:ilvl w:val="1"/>
          <w:numId w:val="16"/>
        </w:numPr>
        <w:spacing w:after="0" w:line="240" w:lineRule="auto"/>
        <w:jc w:val="both"/>
        <w:rPr>
          <w:rFonts w:ascii="Times New Roman" w:hAnsi="Times New Roman"/>
          <w:sz w:val="24"/>
          <w:szCs w:val="24"/>
        </w:rPr>
      </w:pPr>
      <w:r w:rsidRPr="002A7563">
        <w:rPr>
          <w:rFonts w:ascii="Times New Roman" w:hAnsi="Times New Roman"/>
          <w:sz w:val="24"/>
          <w:szCs w:val="24"/>
        </w:rPr>
        <w:t>központosított közbeszerzés hatálya alá eső megrendelés,</w:t>
      </w:r>
    </w:p>
    <w:p w:rsidR="00850A46" w:rsidRPr="002A7563" w:rsidRDefault="00850A46" w:rsidP="00850A46">
      <w:pPr>
        <w:numPr>
          <w:ilvl w:val="1"/>
          <w:numId w:val="16"/>
        </w:numPr>
        <w:spacing w:after="0" w:line="240" w:lineRule="auto"/>
        <w:jc w:val="both"/>
        <w:rPr>
          <w:rFonts w:ascii="Times New Roman" w:hAnsi="Times New Roman"/>
          <w:sz w:val="24"/>
          <w:szCs w:val="24"/>
        </w:rPr>
      </w:pPr>
      <w:r w:rsidRPr="002A7563">
        <w:rPr>
          <w:rFonts w:ascii="Times New Roman" w:hAnsi="Times New Roman"/>
          <w:sz w:val="24"/>
          <w:szCs w:val="24"/>
        </w:rPr>
        <w:t>hatósági engedélyhez kötött beszerzések</w:t>
      </w:r>
    </w:p>
    <w:p w:rsidR="00850A46" w:rsidRPr="002A7563" w:rsidRDefault="00850A46" w:rsidP="00850A46">
      <w:pPr>
        <w:spacing w:after="0" w:line="240" w:lineRule="auto"/>
        <w:ind w:left="567"/>
        <w:jc w:val="both"/>
        <w:rPr>
          <w:rFonts w:ascii="Times New Roman" w:hAnsi="Times New Roman"/>
          <w:sz w:val="24"/>
          <w:szCs w:val="24"/>
        </w:rPr>
      </w:pPr>
      <w:proofErr w:type="gramStart"/>
      <w:r w:rsidRPr="002A7563">
        <w:rPr>
          <w:rFonts w:ascii="Times New Roman" w:hAnsi="Times New Roman"/>
          <w:sz w:val="24"/>
          <w:szCs w:val="24"/>
        </w:rPr>
        <w:t>hatálya</w:t>
      </w:r>
      <w:proofErr w:type="gramEnd"/>
      <w:r w:rsidRPr="002A7563">
        <w:rPr>
          <w:rFonts w:ascii="Times New Roman" w:hAnsi="Times New Roman"/>
          <w:sz w:val="24"/>
          <w:szCs w:val="24"/>
        </w:rPr>
        <w:t xml:space="preserve"> alá tartozik-e. </w:t>
      </w:r>
    </w:p>
    <w:p w:rsidR="00850A46" w:rsidRPr="002A7563" w:rsidRDefault="00850A46" w:rsidP="00850A46">
      <w:pPr>
        <w:spacing w:after="0" w:line="240" w:lineRule="auto"/>
        <w:jc w:val="both"/>
        <w:rPr>
          <w:rFonts w:ascii="Times New Roman" w:hAnsi="Times New Roman"/>
          <w:sz w:val="24"/>
          <w:szCs w:val="24"/>
        </w:rPr>
      </w:pPr>
    </w:p>
    <w:p w:rsidR="00850A46" w:rsidRDefault="00850A46" w:rsidP="00850A46">
      <w:pPr>
        <w:spacing w:after="0" w:line="240" w:lineRule="auto"/>
        <w:ind w:left="567"/>
        <w:jc w:val="both"/>
        <w:rPr>
          <w:rFonts w:ascii="Times New Roman" w:hAnsi="Times New Roman"/>
          <w:sz w:val="24"/>
          <w:szCs w:val="24"/>
        </w:rPr>
      </w:pPr>
      <w:r w:rsidRPr="002A7563">
        <w:rPr>
          <w:rFonts w:ascii="Times New Roman" w:hAnsi="Times New Roman"/>
          <w:sz w:val="24"/>
          <w:szCs w:val="24"/>
        </w:rPr>
        <w:t>A megállapított eljárás típusáról a beszerzést igénylő szervezet</w:t>
      </w:r>
      <w:r w:rsidR="00980EBE">
        <w:rPr>
          <w:rFonts w:ascii="Times New Roman" w:hAnsi="Times New Roman"/>
          <w:sz w:val="24"/>
          <w:szCs w:val="24"/>
        </w:rPr>
        <w:t>et</w:t>
      </w:r>
      <w:r w:rsidRPr="002A7563">
        <w:rPr>
          <w:rFonts w:ascii="Times New Roman" w:hAnsi="Times New Roman"/>
          <w:sz w:val="24"/>
          <w:szCs w:val="24"/>
        </w:rPr>
        <w:t xml:space="preserve"> értesíteni kell.  </w:t>
      </w:r>
    </w:p>
    <w:p w:rsidR="00850A46" w:rsidRPr="002A7563" w:rsidRDefault="00850A46" w:rsidP="00850A46">
      <w:pPr>
        <w:spacing w:after="0" w:line="240" w:lineRule="auto"/>
        <w:ind w:left="567"/>
        <w:jc w:val="both"/>
        <w:rPr>
          <w:rFonts w:ascii="Times New Roman" w:hAnsi="Times New Roman"/>
          <w:sz w:val="24"/>
          <w:szCs w:val="24"/>
        </w:rPr>
      </w:pPr>
    </w:p>
    <w:p w:rsidR="00850A46" w:rsidRPr="000612E4" w:rsidRDefault="00850A46" w:rsidP="00850A46">
      <w:pPr>
        <w:numPr>
          <w:ilvl w:val="0"/>
          <w:numId w:val="11"/>
        </w:numPr>
        <w:spacing w:after="0" w:line="240" w:lineRule="auto"/>
        <w:ind w:left="567" w:hanging="567"/>
        <w:jc w:val="both"/>
        <w:rPr>
          <w:rFonts w:ascii="Times New Roman" w:hAnsi="Times New Roman"/>
          <w:sz w:val="24"/>
          <w:szCs w:val="24"/>
        </w:rPr>
      </w:pPr>
      <w:r w:rsidRPr="000612E4">
        <w:rPr>
          <w:rFonts w:ascii="Times New Roman" w:hAnsi="Times New Roman"/>
          <w:sz w:val="24"/>
          <w:szCs w:val="24"/>
        </w:rPr>
        <w:lastRenderedPageBreak/>
        <w:t>A beszerzésekhez kapcsolódó, értékhatárokhoz köthető eljárási ás aláírási szabályokat a Kötelezettségvállalási és Utalványozási Szabályzat részletezi, annak összefoglaló táblázatát jelen Szabályzat 3. sz. melléklete tartalmazza.</w:t>
      </w:r>
    </w:p>
    <w:p w:rsidR="00850A46" w:rsidRPr="002A7563" w:rsidRDefault="00850A46" w:rsidP="00850A46">
      <w:pPr>
        <w:spacing w:after="0" w:line="240" w:lineRule="auto"/>
        <w:jc w:val="both"/>
        <w:rPr>
          <w:rFonts w:ascii="Times New Roman" w:hAnsi="Times New Roman"/>
          <w:sz w:val="24"/>
          <w:szCs w:val="24"/>
        </w:rPr>
      </w:pPr>
    </w:p>
    <w:p w:rsidR="00850A46" w:rsidRPr="002A7563" w:rsidRDefault="00850A46" w:rsidP="00850A46">
      <w:pPr>
        <w:pStyle w:val="Cmsor2"/>
        <w:jc w:val="center"/>
        <w:rPr>
          <w:rFonts w:ascii="Times New Roman" w:hAnsi="Times New Roman"/>
          <w:i w:val="0"/>
          <w:sz w:val="24"/>
          <w:szCs w:val="24"/>
        </w:rPr>
      </w:pPr>
      <w:bookmarkStart w:id="72" w:name="_Toc437698164"/>
      <w:bookmarkStart w:id="73" w:name="_Toc444499033"/>
      <w:bookmarkStart w:id="74" w:name="_Toc444499251"/>
      <w:bookmarkStart w:id="75" w:name="_Toc444507246"/>
      <w:bookmarkStart w:id="76" w:name="_Toc444508638"/>
      <w:bookmarkStart w:id="77" w:name="_Toc448216457"/>
      <w:r w:rsidRPr="002A7563">
        <w:rPr>
          <w:rFonts w:ascii="Times New Roman" w:hAnsi="Times New Roman"/>
          <w:i w:val="0"/>
          <w:sz w:val="24"/>
          <w:szCs w:val="24"/>
        </w:rPr>
        <w:t>Közbeszerzési határ alatti beszerzések eljárási szabályai</w:t>
      </w:r>
      <w:bookmarkEnd w:id="72"/>
      <w:bookmarkEnd w:id="73"/>
      <w:bookmarkEnd w:id="74"/>
      <w:bookmarkEnd w:id="75"/>
      <w:bookmarkEnd w:id="76"/>
      <w:bookmarkEnd w:id="77"/>
    </w:p>
    <w:p w:rsidR="00850A46" w:rsidRDefault="00850A46" w:rsidP="00850A46">
      <w:pPr>
        <w:pStyle w:val="Cmsor3"/>
        <w:jc w:val="center"/>
        <w:rPr>
          <w:rFonts w:ascii="Times New Roman" w:hAnsi="Times New Roman"/>
        </w:rPr>
      </w:pPr>
      <w:bookmarkStart w:id="78" w:name="_Toc437698165"/>
    </w:p>
    <w:p w:rsidR="00850A46" w:rsidRPr="002A7563" w:rsidRDefault="00850A46" w:rsidP="00850A46">
      <w:pPr>
        <w:pStyle w:val="Cmsor3"/>
        <w:jc w:val="center"/>
        <w:rPr>
          <w:rFonts w:ascii="Times New Roman" w:hAnsi="Times New Roman"/>
          <w:i/>
          <w:sz w:val="24"/>
          <w:szCs w:val="24"/>
        </w:rPr>
      </w:pPr>
      <w:bookmarkStart w:id="79" w:name="_Toc444499034"/>
      <w:bookmarkStart w:id="80" w:name="_Toc444499252"/>
      <w:bookmarkStart w:id="81" w:name="_Toc444507247"/>
      <w:bookmarkStart w:id="82" w:name="_Toc444508639"/>
      <w:bookmarkStart w:id="83" w:name="_Toc448216458"/>
      <w:r w:rsidRPr="002A7563">
        <w:rPr>
          <w:rFonts w:ascii="Times New Roman" w:hAnsi="Times New Roman"/>
          <w:i/>
          <w:sz w:val="24"/>
          <w:szCs w:val="24"/>
        </w:rPr>
        <w:t>Megrendelések kezelése</w:t>
      </w:r>
      <w:bookmarkEnd w:id="78"/>
      <w:bookmarkEnd w:id="79"/>
      <w:bookmarkEnd w:id="80"/>
      <w:bookmarkEnd w:id="81"/>
      <w:bookmarkEnd w:id="82"/>
      <w:bookmarkEnd w:id="83"/>
    </w:p>
    <w:p w:rsidR="00850A46" w:rsidRPr="002A7563" w:rsidRDefault="00850A46" w:rsidP="00850A46">
      <w:pPr>
        <w:pStyle w:val="Paragrafus"/>
        <w:rPr>
          <w:i/>
          <w:sz w:val="24"/>
          <w:szCs w:val="24"/>
        </w:rPr>
      </w:pPr>
      <w:r w:rsidRPr="002A7563">
        <w:rPr>
          <w:i/>
          <w:sz w:val="24"/>
          <w:szCs w:val="24"/>
        </w:rPr>
        <w:t>§</w:t>
      </w:r>
    </w:p>
    <w:p w:rsidR="00850A46" w:rsidRPr="00621A3B" w:rsidRDefault="00850A46" w:rsidP="00850A46">
      <w:pPr>
        <w:jc w:val="center"/>
        <w:rPr>
          <w:rFonts w:ascii="Times New Roman" w:hAnsi="Times New Roman"/>
          <w:b/>
          <w:i/>
          <w:sz w:val="24"/>
          <w:szCs w:val="24"/>
        </w:rPr>
      </w:pPr>
    </w:p>
    <w:p w:rsidR="00850A46" w:rsidRPr="00621A3B" w:rsidRDefault="00850A46" w:rsidP="00850A46">
      <w:pPr>
        <w:numPr>
          <w:ilvl w:val="0"/>
          <w:numId w:val="13"/>
        </w:numPr>
        <w:spacing w:after="0" w:line="240" w:lineRule="auto"/>
        <w:ind w:left="567" w:hanging="567"/>
        <w:jc w:val="both"/>
        <w:rPr>
          <w:rFonts w:ascii="Times New Roman" w:hAnsi="Times New Roman"/>
          <w:sz w:val="24"/>
          <w:szCs w:val="24"/>
        </w:rPr>
      </w:pPr>
      <w:r w:rsidRPr="00621A3B">
        <w:rPr>
          <w:rFonts w:ascii="Times New Roman" w:hAnsi="Times New Roman"/>
          <w:sz w:val="24"/>
          <w:szCs w:val="24"/>
        </w:rPr>
        <w:t>Megrendelésnek tekinthető minden olyan áru vagy szolgáltatás beszerzésére irányuló eljárás, mely a Kötelezettségvállalási és Utalványozási szabályzat értelmében 3 ajánlattevős eljárás nélkül, vagy annak eredményeképpen sikeres ajánlattétel esetén szerződéskötés nélkül beszerezhető. Ilyen megrendelésnek minősül:</w:t>
      </w:r>
    </w:p>
    <w:p w:rsidR="00850A46" w:rsidRPr="00621A3B" w:rsidRDefault="00850A46" w:rsidP="00850A46">
      <w:pPr>
        <w:numPr>
          <w:ilvl w:val="0"/>
          <w:numId w:val="37"/>
        </w:numPr>
        <w:tabs>
          <w:tab w:val="left" w:pos="1134"/>
        </w:tabs>
        <w:spacing w:after="0" w:line="240" w:lineRule="auto"/>
        <w:ind w:left="1134" w:hanging="567"/>
        <w:jc w:val="both"/>
        <w:rPr>
          <w:rFonts w:ascii="Times New Roman" w:hAnsi="Times New Roman"/>
          <w:sz w:val="24"/>
          <w:szCs w:val="24"/>
        </w:rPr>
      </w:pPr>
      <w:r w:rsidRPr="00621A3B">
        <w:rPr>
          <w:rFonts w:ascii="Times New Roman" w:hAnsi="Times New Roman"/>
          <w:sz w:val="24"/>
          <w:szCs w:val="24"/>
        </w:rPr>
        <w:t>200 ezer forint nettő érték alatti beszerzés;</w:t>
      </w:r>
    </w:p>
    <w:p w:rsidR="00850A46" w:rsidRPr="00621A3B" w:rsidRDefault="00850A46" w:rsidP="00850A46">
      <w:pPr>
        <w:numPr>
          <w:ilvl w:val="0"/>
          <w:numId w:val="37"/>
        </w:numPr>
        <w:tabs>
          <w:tab w:val="left" w:pos="1134"/>
        </w:tabs>
        <w:spacing w:after="0" w:line="240" w:lineRule="auto"/>
        <w:ind w:left="1134" w:hanging="567"/>
        <w:jc w:val="both"/>
        <w:rPr>
          <w:rFonts w:ascii="Times New Roman" w:hAnsi="Times New Roman"/>
          <w:sz w:val="24"/>
          <w:szCs w:val="24"/>
        </w:rPr>
      </w:pPr>
      <w:r w:rsidRPr="00621A3B">
        <w:rPr>
          <w:rFonts w:ascii="Times New Roman" w:hAnsi="Times New Roman"/>
          <w:sz w:val="24"/>
          <w:szCs w:val="24"/>
        </w:rPr>
        <w:t>200.000 és 500.000 Ft nettó érték közötti, sikeres 3 ajánlattevős eljárás keretében történő beszerzés;</w:t>
      </w:r>
    </w:p>
    <w:p w:rsidR="00850A46" w:rsidRPr="00621A3B" w:rsidRDefault="00850A46" w:rsidP="00850A46">
      <w:pPr>
        <w:numPr>
          <w:ilvl w:val="0"/>
          <w:numId w:val="37"/>
        </w:numPr>
        <w:tabs>
          <w:tab w:val="left" w:pos="1134"/>
        </w:tabs>
        <w:spacing w:after="0" w:line="240" w:lineRule="auto"/>
        <w:ind w:left="1134" w:hanging="567"/>
        <w:jc w:val="both"/>
        <w:rPr>
          <w:rFonts w:ascii="Times New Roman" w:hAnsi="Times New Roman"/>
          <w:sz w:val="24"/>
          <w:szCs w:val="24"/>
        </w:rPr>
      </w:pPr>
      <w:r w:rsidRPr="00621A3B">
        <w:rPr>
          <w:rFonts w:ascii="Times New Roman" w:hAnsi="Times New Roman"/>
          <w:sz w:val="24"/>
          <w:szCs w:val="24"/>
        </w:rPr>
        <w:t>keretszerződésből történő megrendelés.</w:t>
      </w:r>
    </w:p>
    <w:p w:rsidR="00850A46" w:rsidRPr="00621A3B" w:rsidRDefault="00850A46" w:rsidP="00850A46">
      <w:pPr>
        <w:spacing w:after="0" w:line="240" w:lineRule="auto"/>
        <w:ind w:left="720"/>
        <w:jc w:val="both"/>
        <w:rPr>
          <w:rFonts w:ascii="Times New Roman" w:hAnsi="Times New Roman"/>
          <w:sz w:val="24"/>
          <w:szCs w:val="24"/>
        </w:rPr>
      </w:pPr>
      <w:r w:rsidRPr="00621A3B">
        <w:rPr>
          <w:rFonts w:ascii="Times New Roman" w:hAnsi="Times New Roman"/>
          <w:sz w:val="24"/>
          <w:szCs w:val="24"/>
        </w:rPr>
        <w:t xml:space="preserve">  </w:t>
      </w:r>
    </w:p>
    <w:p w:rsidR="00850A46" w:rsidRPr="00621A3B" w:rsidRDefault="00850A46" w:rsidP="00850A46">
      <w:pPr>
        <w:numPr>
          <w:ilvl w:val="0"/>
          <w:numId w:val="13"/>
        </w:numPr>
        <w:spacing w:after="0" w:line="240" w:lineRule="auto"/>
        <w:ind w:left="567" w:hanging="567"/>
        <w:jc w:val="both"/>
        <w:rPr>
          <w:rFonts w:ascii="Times New Roman" w:hAnsi="Times New Roman"/>
          <w:sz w:val="24"/>
          <w:szCs w:val="24"/>
        </w:rPr>
      </w:pPr>
      <w:r w:rsidRPr="00621A3B">
        <w:rPr>
          <w:rFonts w:ascii="Times New Roman" w:hAnsi="Times New Roman"/>
          <w:sz w:val="24"/>
          <w:szCs w:val="24"/>
        </w:rPr>
        <w:t xml:space="preserve">Amennyiben a beszerzési igény a Kötelezettségvállalási és Utalványozási Szabályzat értelmében 3 ajánlattevős beszerzési eljárás nélkül a fenti esetek valamelyikében megvalósulhat, a megrendelést a kötelezettségvállalásra jogosult és pénzügyi ellenjegyző jóváhagyását követően a </w:t>
      </w:r>
      <w:r>
        <w:rPr>
          <w:rFonts w:ascii="Times New Roman" w:hAnsi="Times New Roman"/>
          <w:sz w:val="24"/>
          <w:szCs w:val="24"/>
        </w:rPr>
        <w:t>Számviteli, Pénzügyi ás Kontrolling</w:t>
      </w:r>
      <w:r w:rsidR="00CA7657">
        <w:rPr>
          <w:rFonts w:ascii="Times New Roman" w:hAnsi="Times New Roman"/>
          <w:sz w:val="24"/>
          <w:szCs w:val="24"/>
        </w:rPr>
        <w:t xml:space="preserve"> Osztály</w:t>
      </w:r>
      <w:r w:rsidRPr="00621A3B">
        <w:rPr>
          <w:rFonts w:ascii="Times New Roman" w:hAnsi="Times New Roman"/>
          <w:sz w:val="24"/>
          <w:szCs w:val="24"/>
        </w:rPr>
        <w:t xml:space="preserve"> a gazdálkodási rendszerben rögzíti és a szállító partner számára megküldi. </w:t>
      </w:r>
    </w:p>
    <w:p w:rsidR="00850A46" w:rsidRPr="00621A3B" w:rsidRDefault="00850A46" w:rsidP="00850A46">
      <w:pPr>
        <w:spacing w:after="0" w:line="240" w:lineRule="auto"/>
        <w:ind w:left="567"/>
        <w:jc w:val="both"/>
        <w:rPr>
          <w:rFonts w:ascii="Times New Roman" w:hAnsi="Times New Roman"/>
          <w:sz w:val="24"/>
          <w:szCs w:val="24"/>
        </w:rPr>
      </w:pPr>
    </w:p>
    <w:p w:rsidR="00850A46" w:rsidRPr="00621A3B" w:rsidRDefault="00850A46" w:rsidP="00850A46">
      <w:pPr>
        <w:numPr>
          <w:ilvl w:val="0"/>
          <w:numId w:val="13"/>
        </w:numPr>
        <w:spacing w:after="0" w:line="240" w:lineRule="auto"/>
        <w:ind w:left="567" w:hanging="567"/>
        <w:jc w:val="both"/>
        <w:rPr>
          <w:rFonts w:ascii="Times New Roman" w:hAnsi="Times New Roman"/>
          <w:sz w:val="24"/>
          <w:szCs w:val="24"/>
        </w:rPr>
      </w:pPr>
      <w:r w:rsidRPr="00621A3B">
        <w:rPr>
          <w:rFonts w:ascii="Times New Roman" w:hAnsi="Times New Roman"/>
          <w:sz w:val="24"/>
          <w:szCs w:val="24"/>
        </w:rPr>
        <w:t xml:space="preserve">A megrendelés </w:t>
      </w:r>
      <w:r w:rsidR="00980EBE" w:rsidRPr="00621A3B">
        <w:rPr>
          <w:rFonts w:ascii="Times New Roman" w:hAnsi="Times New Roman"/>
          <w:sz w:val="24"/>
          <w:szCs w:val="24"/>
        </w:rPr>
        <w:t>tény</w:t>
      </w:r>
      <w:r w:rsidR="00980EBE">
        <w:rPr>
          <w:rFonts w:ascii="Times New Roman" w:hAnsi="Times New Roman"/>
          <w:sz w:val="24"/>
          <w:szCs w:val="24"/>
        </w:rPr>
        <w:t>r</w:t>
      </w:r>
      <w:r w:rsidR="00980EBE" w:rsidRPr="00621A3B">
        <w:rPr>
          <w:rFonts w:ascii="Times New Roman" w:hAnsi="Times New Roman"/>
          <w:sz w:val="24"/>
          <w:szCs w:val="24"/>
        </w:rPr>
        <w:t>ől</w:t>
      </w:r>
      <w:r w:rsidRPr="00621A3B">
        <w:rPr>
          <w:rFonts w:ascii="Times New Roman" w:hAnsi="Times New Roman"/>
          <w:sz w:val="24"/>
          <w:szCs w:val="24"/>
        </w:rPr>
        <w:t xml:space="preserve"> a beszerzést igénylő szervez</w:t>
      </w:r>
      <w:r w:rsidR="00980EBE">
        <w:rPr>
          <w:rFonts w:ascii="Times New Roman" w:hAnsi="Times New Roman"/>
          <w:sz w:val="24"/>
          <w:szCs w:val="24"/>
        </w:rPr>
        <w:t>eti egység</w:t>
      </w:r>
      <w:r w:rsidRPr="00621A3B">
        <w:rPr>
          <w:rFonts w:ascii="Times New Roman" w:hAnsi="Times New Roman"/>
          <w:sz w:val="24"/>
          <w:szCs w:val="24"/>
        </w:rPr>
        <w:t xml:space="preserve"> értesítést kap. A beszerzést igénylő szervezeti egysége alapvető érdeke hogy a szállítók tudomására hozza, hogy szállítói számla befogadása csak a megrendelési azonosító feltüntetése esetén lehetséges. </w:t>
      </w:r>
    </w:p>
    <w:p w:rsidR="00850A46" w:rsidRPr="00621A3B" w:rsidRDefault="00850A46" w:rsidP="00850A46">
      <w:pPr>
        <w:pStyle w:val="Listaszerbekezds"/>
        <w:spacing w:after="0" w:line="240" w:lineRule="auto"/>
        <w:rPr>
          <w:rFonts w:ascii="Times New Roman" w:hAnsi="Times New Roman"/>
          <w:sz w:val="24"/>
          <w:szCs w:val="24"/>
        </w:rPr>
      </w:pPr>
    </w:p>
    <w:p w:rsidR="00850A46" w:rsidRPr="00621A3B" w:rsidRDefault="00850A46" w:rsidP="00850A46">
      <w:pPr>
        <w:numPr>
          <w:ilvl w:val="0"/>
          <w:numId w:val="13"/>
        </w:numPr>
        <w:spacing w:after="0" w:line="240" w:lineRule="auto"/>
        <w:ind w:left="567" w:hanging="567"/>
        <w:jc w:val="both"/>
        <w:rPr>
          <w:rFonts w:ascii="Times New Roman" w:hAnsi="Times New Roman"/>
          <w:sz w:val="24"/>
          <w:szCs w:val="24"/>
        </w:rPr>
      </w:pPr>
      <w:r w:rsidRPr="00621A3B">
        <w:rPr>
          <w:rFonts w:ascii="Times New Roman" w:hAnsi="Times New Roman"/>
          <w:sz w:val="24"/>
          <w:szCs w:val="24"/>
        </w:rPr>
        <w:t xml:space="preserve">A megrendelések szállítói visszaigazolásának fogadását és rögzítését a </w:t>
      </w:r>
      <w:r>
        <w:rPr>
          <w:rFonts w:ascii="Times New Roman" w:hAnsi="Times New Roman"/>
          <w:sz w:val="24"/>
          <w:szCs w:val="24"/>
        </w:rPr>
        <w:t>Pénzügyi, Számviteli, és Kontrolling Osztálya</w:t>
      </w:r>
      <w:r w:rsidRPr="00621A3B">
        <w:rPr>
          <w:rFonts w:ascii="Times New Roman" w:hAnsi="Times New Roman"/>
          <w:sz w:val="24"/>
          <w:szCs w:val="24"/>
        </w:rPr>
        <w:t xml:space="preserve"> végzi. </w:t>
      </w:r>
    </w:p>
    <w:p w:rsidR="00850A46" w:rsidRPr="00621A3B" w:rsidRDefault="00850A46" w:rsidP="00850A46">
      <w:pPr>
        <w:pStyle w:val="Listaszerbekezds"/>
        <w:spacing w:after="0" w:line="240" w:lineRule="auto"/>
        <w:rPr>
          <w:rFonts w:ascii="Times New Roman" w:hAnsi="Times New Roman"/>
          <w:sz w:val="24"/>
          <w:szCs w:val="24"/>
        </w:rPr>
      </w:pPr>
    </w:p>
    <w:p w:rsidR="00850A46" w:rsidRPr="00621A3B" w:rsidRDefault="00850A46" w:rsidP="00850A46">
      <w:pPr>
        <w:numPr>
          <w:ilvl w:val="0"/>
          <w:numId w:val="13"/>
        </w:numPr>
        <w:spacing w:after="0" w:line="240" w:lineRule="auto"/>
        <w:ind w:left="567" w:hanging="567"/>
        <w:jc w:val="both"/>
        <w:rPr>
          <w:rFonts w:ascii="Times New Roman" w:hAnsi="Times New Roman"/>
          <w:sz w:val="24"/>
          <w:szCs w:val="24"/>
        </w:rPr>
      </w:pPr>
      <w:r w:rsidRPr="00621A3B">
        <w:rPr>
          <w:rFonts w:ascii="Times New Roman" w:hAnsi="Times New Roman"/>
          <w:sz w:val="24"/>
          <w:szCs w:val="24"/>
        </w:rPr>
        <w:t xml:space="preserve">Azon termékkörök esetében, melyek keretszerződésből vásárolhatók, csak a szerződés mellékletében felsorolt tételek választhatók. </w:t>
      </w:r>
    </w:p>
    <w:p w:rsidR="00850A46" w:rsidRPr="00621A3B" w:rsidRDefault="00850A46" w:rsidP="00850A46">
      <w:pPr>
        <w:spacing w:after="0" w:line="240" w:lineRule="auto"/>
        <w:rPr>
          <w:rFonts w:ascii="Times New Roman" w:hAnsi="Times New Roman"/>
          <w:sz w:val="24"/>
          <w:szCs w:val="24"/>
        </w:rPr>
      </w:pPr>
    </w:p>
    <w:p w:rsidR="00850A46" w:rsidRPr="00645D4D" w:rsidRDefault="00850A46" w:rsidP="00850A46">
      <w:pPr>
        <w:pStyle w:val="Szneslista1jellszn1"/>
        <w:ind w:left="0"/>
        <w:rPr>
          <w:sz w:val="22"/>
          <w:szCs w:val="22"/>
        </w:rPr>
      </w:pPr>
    </w:p>
    <w:p w:rsidR="00850A46" w:rsidRPr="000612E4" w:rsidRDefault="00850A46" w:rsidP="00850A46">
      <w:pPr>
        <w:pStyle w:val="Cmsor3"/>
        <w:jc w:val="center"/>
        <w:rPr>
          <w:rFonts w:ascii="Times New Roman" w:hAnsi="Times New Roman"/>
          <w:sz w:val="24"/>
          <w:szCs w:val="24"/>
        </w:rPr>
      </w:pPr>
      <w:bookmarkStart w:id="84" w:name="_Toc437698166"/>
      <w:bookmarkStart w:id="85" w:name="_Toc444499035"/>
      <w:bookmarkStart w:id="86" w:name="_Toc444499253"/>
      <w:bookmarkStart w:id="87" w:name="_Toc444507248"/>
      <w:bookmarkStart w:id="88" w:name="_Toc444508640"/>
      <w:bookmarkStart w:id="89" w:name="_Toc448216459"/>
      <w:r w:rsidRPr="000612E4">
        <w:rPr>
          <w:rFonts w:ascii="Times New Roman" w:hAnsi="Times New Roman"/>
          <w:sz w:val="24"/>
          <w:szCs w:val="24"/>
        </w:rPr>
        <w:t>Közbeszerzési értékhatár alatti 3 ajánlattevős eljárások kezelése</w:t>
      </w:r>
      <w:bookmarkEnd w:id="84"/>
      <w:bookmarkEnd w:id="85"/>
      <w:bookmarkEnd w:id="86"/>
      <w:bookmarkEnd w:id="87"/>
      <w:bookmarkEnd w:id="88"/>
      <w:bookmarkEnd w:id="89"/>
    </w:p>
    <w:p w:rsidR="00850A46" w:rsidRPr="00621A3B" w:rsidRDefault="00850A46" w:rsidP="00850A46">
      <w:pPr>
        <w:pStyle w:val="Paragrafus"/>
        <w:rPr>
          <w:i/>
          <w:sz w:val="24"/>
          <w:szCs w:val="24"/>
        </w:rPr>
      </w:pPr>
      <w:r w:rsidRPr="00621A3B">
        <w:rPr>
          <w:i/>
          <w:sz w:val="24"/>
          <w:szCs w:val="24"/>
        </w:rPr>
        <w:t>§</w:t>
      </w:r>
    </w:p>
    <w:p w:rsidR="00850A46" w:rsidRPr="00645D4D" w:rsidRDefault="00850A46" w:rsidP="00850A46">
      <w:pPr>
        <w:jc w:val="center"/>
        <w:rPr>
          <w:rFonts w:ascii="Times New Roman" w:hAnsi="Times New Roman"/>
          <w:b/>
        </w:rPr>
      </w:pPr>
    </w:p>
    <w:p w:rsidR="00850A46" w:rsidRPr="000612E4" w:rsidRDefault="00850A46" w:rsidP="000612E4">
      <w:pPr>
        <w:numPr>
          <w:ilvl w:val="0"/>
          <w:numId w:val="14"/>
        </w:numPr>
        <w:spacing w:after="0" w:line="240" w:lineRule="auto"/>
        <w:ind w:left="567" w:hanging="567"/>
        <w:jc w:val="both"/>
        <w:rPr>
          <w:rFonts w:ascii="Times New Roman" w:hAnsi="Times New Roman"/>
          <w:sz w:val="24"/>
          <w:szCs w:val="24"/>
        </w:rPr>
      </w:pPr>
      <w:r w:rsidRPr="000612E4">
        <w:rPr>
          <w:rFonts w:ascii="Times New Roman" w:hAnsi="Times New Roman"/>
          <w:sz w:val="24"/>
          <w:szCs w:val="24"/>
        </w:rPr>
        <w:t>Amennyiben a beszerzési igény becsült nettó értéke eléri a Kötelezettségvállalási és Utalványozási Szabál</w:t>
      </w:r>
      <w:r w:rsidR="001C04E1" w:rsidRPr="000612E4">
        <w:rPr>
          <w:rFonts w:ascii="Times New Roman" w:hAnsi="Times New Roman"/>
          <w:sz w:val="24"/>
          <w:szCs w:val="24"/>
        </w:rPr>
        <w:t>yzatban meghatározott nettó 200.</w:t>
      </w:r>
      <w:r w:rsidRPr="000612E4">
        <w:rPr>
          <w:rFonts w:ascii="Times New Roman" w:hAnsi="Times New Roman"/>
          <w:sz w:val="24"/>
          <w:szCs w:val="24"/>
        </w:rPr>
        <w:t>000 Ft értéket, ugyanakkor a Műszaki és Üzemeltetési Osztály egybeszámítási vizsgálata nem eredményezett egybeszámítási kötelezettséget, az áru/szolgáltatás/építési beruházás beszerezése előtt a beszerzést igénylő szervezeti egység három írá</w:t>
      </w:r>
      <w:r w:rsidR="00980EBE" w:rsidRPr="000612E4">
        <w:rPr>
          <w:rFonts w:ascii="Times New Roman" w:hAnsi="Times New Roman"/>
          <w:sz w:val="24"/>
          <w:szCs w:val="24"/>
        </w:rPr>
        <w:t>sbeli ajánlatot köteles bekérni.</w:t>
      </w:r>
      <w:r w:rsidRPr="000612E4">
        <w:rPr>
          <w:rFonts w:ascii="Times New Roman" w:hAnsi="Times New Roman"/>
          <w:sz w:val="24"/>
          <w:szCs w:val="24"/>
        </w:rPr>
        <w:t xml:space="preserve"> </w:t>
      </w:r>
      <w:r w:rsidR="007F3FBC" w:rsidRPr="000612E4">
        <w:rPr>
          <w:rFonts w:ascii="Times New Roman" w:hAnsi="Times New Roman"/>
          <w:sz w:val="24"/>
          <w:szCs w:val="24"/>
        </w:rPr>
        <w:t>( 5/</w:t>
      </w:r>
      <w:r w:rsidR="000612E4">
        <w:rPr>
          <w:rFonts w:ascii="Times New Roman" w:hAnsi="Times New Roman"/>
          <w:sz w:val="24"/>
          <w:szCs w:val="24"/>
        </w:rPr>
        <w:t>A sz.</w:t>
      </w:r>
      <w:r w:rsidR="00881601" w:rsidRPr="000612E4">
        <w:rPr>
          <w:rFonts w:ascii="Times New Roman" w:hAnsi="Times New Roman"/>
          <w:sz w:val="24"/>
          <w:szCs w:val="24"/>
        </w:rPr>
        <w:t>. melléklet</w:t>
      </w:r>
      <w:r w:rsidR="000612E4">
        <w:rPr>
          <w:rFonts w:ascii="Times New Roman" w:hAnsi="Times New Roman"/>
          <w:sz w:val="24"/>
          <w:szCs w:val="24"/>
        </w:rPr>
        <w:t>. Kötelező a melléklet</w:t>
      </w:r>
      <w:r w:rsidR="00980EBE" w:rsidRPr="000612E4">
        <w:rPr>
          <w:rFonts w:ascii="Times New Roman" w:hAnsi="Times New Roman"/>
          <w:sz w:val="24"/>
          <w:szCs w:val="24"/>
        </w:rPr>
        <w:t xml:space="preserve"> használata 500 ezer Ft feletti beszerzés estén</w:t>
      </w:r>
      <w:r w:rsidR="007F3FBC" w:rsidRPr="000612E4">
        <w:rPr>
          <w:rFonts w:ascii="Times New Roman" w:hAnsi="Times New Roman"/>
          <w:sz w:val="24"/>
          <w:szCs w:val="24"/>
        </w:rPr>
        <w:t>)</w:t>
      </w:r>
      <w:r w:rsidR="00980EBE" w:rsidRPr="000612E4">
        <w:rPr>
          <w:rFonts w:ascii="Times New Roman" w:hAnsi="Times New Roman"/>
          <w:sz w:val="24"/>
          <w:szCs w:val="24"/>
        </w:rPr>
        <w:t>.</w:t>
      </w:r>
    </w:p>
    <w:p w:rsidR="00850A46" w:rsidRPr="00621A3B" w:rsidRDefault="00850A46" w:rsidP="000612E4">
      <w:pPr>
        <w:numPr>
          <w:ilvl w:val="0"/>
          <w:numId w:val="14"/>
        </w:numPr>
        <w:spacing w:after="0" w:line="240" w:lineRule="auto"/>
        <w:ind w:left="567" w:hanging="567"/>
        <w:jc w:val="both"/>
        <w:rPr>
          <w:rFonts w:ascii="Times New Roman" w:hAnsi="Times New Roman"/>
          <w:sz w:val="24"/>
          <w:szCs w:val="24"/>
        </w:rPr>
      </w:pPr>
      <w:r w:rsidRPr="00621A3B">
        <w:rPr>
          <w:rFonts w:ascii="Times New Roman" w:hAnsi="Times New Roman"/>
          <w:sz w:val="24"/>
          <w:szCs w:val="24"/>
        </w:rPr>
        <w:t>Amennyiben nem kérhető be három árajánlat (</w:t>
      </w:r>
      <w:r>
        <w:rPr>
          <w:rFonts w:ascii="Times New Roman" w:hAnsi="Times New Roman"/>
          <w:sz w:val="24"/>
          <w:szCs w:val="24"/>
        </w:rPr>
        <w:t>ideértve különösen:</w:t>
      </w:r>
      <w:r w:rsidRPr="00621A3B">
        <w:rPr>
          <w:rFonts w:ascii="Times New Roman" w:hAnsi="Times New Roman"/>
          <w:sz w:val="24"/>
          <w:szCs w:val="24"/>
        </w:rPr>
        <w:t xml:space="preserve"> kizárólagos jog, </w:t>
      </w:r>
      <w:r>
        <w:rPr>
          <w:rFonts w:ascii="Times New Roman" w:hAnsi="Times New Roman"/>
          <w:sz w:val="24"/>
          <w:szCs w:val="24"/>
        </w:rPr>
        <w:t xml:space="preserve">műszaki-technikai sajátosság, </w:t>
      </w:r>
      <w:r w:rsidRPr="00621A3B">
        <w:rPr>
          <w:rFonts w:ascii="Times New Roman" w:hAnsi="Times New Roman"/>
          <w:sz w:val="24"/>
          <w:szCs w:val="24"/>
        </w:rPr>
        <w:t xml:space="preserve">kevés számú piaci szereplő, rendkívüli sürgősség), az eljárás elmaradását dokumentálni és indokolni kell. </w:t>
      </w:r>
    </w:p>
    <w:p w:rsidR="00850A46" w:rsidRPr="00621A3B" w:rsidRDefault="00850A46" w:rsidP="000612E4">
      <w:pPr>
        <w:pStyle w:val="Listaszerbekezds"/>
        <w:spacing w:after="0" w:line="240" w:lineRule="auto"/>
        <w:jc w:val="both"/>
        <w:rPr>
          <w:rFonts w:ascii="Times New Roman" w:hAnsi="Times New Roman"/>
          <w:sz w:val="24"/>
          <w:szCs w:val="24"/>
        </w:rPr>
      </w:pPr>
    </w:p>
    <w:p w:rsidR="00850A46" w:rsidRPr="00621A3B" w:rsidRDefault="00850A46" w:rsidP="00850A46">
      <w:pPr>
        <w:numPr>
          <w:ilvl w:val="0"/>
          <w:numId w:val="14"/>
        </w:numPr>
        <w:spacing w:after="0" w:line="240" w:lineRule="auto"/>
        <w:ind w:left="567" w:hanging="567"/>
        <w:jc w:val="both"/>
        <w:rPr>
          <w:rFonts w:ascii="Times New Roman" w:hAnsi="Times New Roman"/>
          <w:sz w:val="24"/>
          <w:szCs w:val="24"/>
        </w:rPr>
      </w:pPr>
      <w:r w:rsidRPr="00621A3B">
        <w:rPr>
          <w:rFonts w:ascii="Times New Roman" w:hAnsi="Times New Roman"/>
          <w:sz w:val="24"/>
          <w:szCs w:val="24"/>
        </w:rPr>
        <w:lastRenderedPageBreak/>
        <w:t xml:space="preserve">A beszerzési eljárás lefolytatása a beszerzést igénylő szervezeti egység feladata, amelynek során a hatályos jogszabályoknak való megfelelést köteles biztosítani. A beszerzés eljárás során keletkező valamennyi dokumentum (de minimálisan az ajánlatkérés, beérkező ajánlatok, értékelési összegző) elkészítése és azok megfelelő (elektronikus és papír alapú) nyilvántartása a beszerzést igénylő szervezeti egység feladata. </w:t>
      </w:r>
    </w:p>
    <w:p w:rsidR="00850A46" w:rsidRPr="00621A3B" w:rsidRDefault="00850A46" w:rsidP="00850A46">
      <w:pPr>
        <w:pStyle w:val="Listaszerbekezds"/>
        <w:spacing w:after="0" w:line="240" w:lineRule="auto"/>
        <w:rPr>
          <w:rFonts w:ascii="Times New Roman" w:hAnsi="Times New Roman"/>
          <w:sz w:val="24"/>
          <w:szCs w:val="24"/>
        </w:rPr>
      </w:pPr>
    </w:p>
    <w:p w:rsidR="00850A46" w:rsidRPr="00621A3B" w:rsidRDefault="00850A46" w:rsidP="00850A46">
      <w:pPr>
        <w:numPr>
          <w:ilvl w:val="0"/>
          <w:numId w:val="14"/>
        </w:numPr>
        <w:spacing w:after="0" w:line="240" w:lineRule="auto"/>
        <w:ind w:left="567" w:hanging="567"/>
        <w:jc w:val="both"/>
        <w:rPr>
          <w:rFonts w:ascii="Times New Roman" w:hAnsi="Times New Roman"/>
          <w:sz w:val="24"/>
          <w:szCs w:val="24"/>
        </w:rPr>
      </w:pPr>
      <w:r w:rsidRPr="00621A3B">
        <w:rPr>
          <w:rFonts w:ascii="Times New Roman" w:hAnsi="Times New Roman"/>
          <w:sz w:val="24"/>
          <w:szCs w:val="24"/>
        </w:rPr>
        <w:t>A beszerzések e</w:t>
      </w:r>
      <w:r>
        <w:rPr>
          <w:rFonts w:ascii="Times New Roman" w:hAnsi="Times New Roman"/>
          <w:sz w:val="24"/>
          <w:szCs w:val="24"/>
        </w:rPr>
        <w:t xml:space="preserve">setében – figyelembe véve az </w:t>
      </w:r>
      <w:r w:rsidR="00B31895">
        <w:rPr>
          <w:rFonts w:ascii="Times New Roman" w:hAnsi="Times New Roman"/>
          <w:sz w:val="24"/>
          <w:szCs w:val="24"/>
        </w:rPr>
        <w:t>ÁTE</w:t>
      </w:r>
      <w:r w:rsidR="00B31895" w:rsidRPr="00621A3B">
        <w:rPr>
          <w:rFonts w:ascii="Times New Roman" w:hAnsi="Times New Roman"/>
          <w:sz w:val="24"/>
          <w:szCs w:val="24"/>
        </w:rPr>
        <w:t xml:space="preserve"> </w:t>
      </w:r>
      <w:r w:rsidRPr="00621A3B">
        <w:rPr>
          <w:rFonts w:ascii="Times New Roman" w:hAnsi="Times New Roman"/>
          <w:sz w:val="24"/>
          <w:szCs w:val="24"/>
        </w:rPr>
        <w:t>gazdasági és szakmai érdekeit, valamint a verseny tisztaságát – az összességében legkedvezőbb ajánlatot tevővel kell szerződést kötni vagy a megrendelést elküldeni. Amennyiben a legkedvezőbb ajánlat nem a legalacsonyabb összegű ellenszolgáltatást tartalmazza, a szakmai szervezeti egységnek írásban indokolnia kell, hogy mely szakmai szempontok alapján választotta ki a legkedvezőbb ajánlatot.</w:t>
      </w:r>
    </w:p>
    <w:p w:rsidR="00850A46" w:rsidRPr="00621A3B" w:rsidRDefault="00850A46" w:rsidP="00850A46">
      <w:pPr>
        <w:pStyle w:val="Listaszerbekezds"/>
        <w:spacing w:after="0" w:line="240" w:lineRule="auto"/>
        <w:rPr>
          <w:rFonts w:ascii="Times New Roman" w:hAnsi="Times New Roman"/>
          <w:sz w:val="24"/>
          <w:szCs w:val="24"/>
        </w:rPr>
      </w:pPr>
    </w:p>
    <w:p w:rsidR="00850A46" w:rsidRPr="00621A3B" w:rsidRDefault="00850A46" w:rsidP="00850A46">
      <w:pPr>
        <w:numPr>
          <w:ilvl w:val="0"/>
          <w:numId w:val="14"/>
        </w:numPr>
        <w:spacing w:after="0" w:line="240" w:lineRule="auto"/>
        <w:ind w:left="567" w:hanging="567"/>
        <w:jc w:val="both"/>
        <w:rPr>
          <w:rFonts w:ascii="Times New Roman" w:hAnsi="Times New Roman"/>
          <w:sz w:val="24"/>
          <w:szCs w:val="24"/>
        </w:rPr>
      </w:pPr>
      <w:r w:rsidRPr="00621A3B">
        <w:rPr>
          <w:rFonts w:ascii="Times New Roman" w:hAnsi="Times New Roman"/>
          <w:sz w:val="24"/>
          <w:szCs w:val="24"/>
        </w:rPr>
        <w:t xml:space="preserve">Az értékhatár alatti 3 ajánlattevős beszerzési eljárás lefolytatását követően – eredményes eljárás esetén - a nyertes ajánlattevő kiválasztását követően, a beszerzési igény tényleges ajánlati értékkel valamint nyertes ajánlattevővel való módosítása a gazdálkodási rendszerben szintén a beszerzést igénylő szervezet felelőssége. </w:t>
      </w:r>
    </w:p>
    <w:p w:rsidR="00850A46" w:rsidRPr="00621A3B" w:rsidRDefault="00850A46" w:rsidP="00850A46">
      <w:pPr>
        <w:pStyle w:val="Listaszerbekezds"/>
        <w:spacing w:after="0" w:line="240" w:lineRule="auto"/>
        <w:rPr>
          <w:rFonts w:ascii="Times New Roman" w:hAnsi="Times New Roman"/>
          <w:sz w:val="24"/>
          <w:szCs w:val="24"/>
        </w:rPr>
      </w:pPr>
    </w:p>
    <w:p w:rsidR="00850A46" w:rsidRPr="000612E4" w:rsidRDefault="00850A46" w:rsidP="00850A46">
      <w:pPr>
        <w:numPr>
          <w:ilvl w:val="0"/>
          <w:numId w:val="14"/>
        </w:numPr>
        <w:spacing w:after="0" w:line="240" w:lineRule="auto"/>
        <w:ind w:left="567" w:hanging="567"/>
        <w:jc w:val="both"/>
        <w:rPr>
          <w:rFonts w:ascii="Times New Roman" w:hAnsi="Times New Roman"/>
          <w:sz w:val="24"/>
          <w:szCs w:val="24"/>
        </w:rPr>
      </w:pPr>
      <w:r w:rsidRPr="000612E4">
        <w:rPr>
          <w:rFonts w:ascii="Times New Roman" w:hAnsi="Times New Roman"/>
          <w:sz w:val="24"/>
          <w:szCs w:val="24"/>
        </w:rPr>
        <w:t xml:space="preserve">Sikeres eljárás esetén a megrendelési igényt – a végleges beszerzési összeg és nyertes ajánlattevő ismeretében </w:t>
      </w:r>
      <w:r w:rsidR="00451189" w:rsidRPr="000612E4">
        <w:rPr>
          <w:rFonts w:ascii="Times New Roman" w:hAnsi="Times New Roman"/>
          <w:sz w:val="24"/>
          <w:szCs w:val="24"/>
        </w:rPr>
        <w:t>– Kötelezettség vállalónak</w:t>
      </w:r>
      <w:r w:rsidRPr="000612E4">
        <w:rPr>
          <w:rFonts w:ascii="Times New Roman" w:hAnsi="Times New Roman"/>
          <w:sz w:val="24"/>
          <w:szCs w:val="24"/>
        </w:rPr>
        <w:t xml:space="preserve"> szakmai jóváhagyással szükséges engedélyeznie. </w:t>
      </w:r>
    </w:p>
    <w:p w:rsidR="00850A46" w:rsidRPr="006936EF" w:rsidRDefault="00850A46" w:rsidP="00850A46">
      <w:pPr>
        <w:pStyle w:val="Listaszerbekezds"/>
        <w:spacing w:after="0" w:line="240" w:lineRule="auto"/>
        <w:rPr>
          <w:rFonts w:ascii="Times New Roman" w:hAnsi="Times New Roman"/>
          <w:color w:val="FF0000"/>
          <w:sz w:val="24"/>
          <w:szCs w:val="24"/>
        </w:rPr>
      </w:pPr>
    </w:p>
    <w:p w:rsidR="00850A46" w:rsidRPr="00621A3B" w:rsidRDefault="00850A46" w:rsidP="00850A46">
      <w:pPr>
        <w:numPr>
          <w:ilvl w:val="0"/>
          <w:numId w:val="14"/>
        </w:numPr>
        <w:spacing w:after="0" w:line="240" w:lineRule="auto"/>
        <w:ind w:left="567" w:hanging="567"/>
        <w:jc w:val="both"/>
        <w:rPr>
          <w:rFonts w:ascii="Times New Roman" w:hAnsi="Times New Roman"/>
          <w:sz w:val="24"/>
          <w:szCs w:val="24"/>
        </w:rPr>
      </w:pPr>
      <w:r w:rsidRPr="00621A3B">
        <w:rPr>
          <w:rFonts w:ascii="Times New Roman" w:hAnsi="Times New Roman"/>
          <w:sz w:val="24"/>
          <w:szCs w:val="24"/>
        </w:rPr>
        <w:t xml:space="preserve">A Kötelezettségvállalási és Utalványozási Szabályzatban meghatározott értékhatároknak megfelelően a beszerzési igényt a megfelelő kötelezettségvállalást alátámasztó dokumentum (nettó 200.000 Ft és 500.000 Ft között Megrendelő vagy 500.000 Ft és 8 millió Ft között Szerződés) kötelezettségvállaló és pénzügyi ellenjegyző aláírásával jóváhagyja, mely előzetes kötelezettségvállalásnak minősül. </w:t>
      </w:r>
    </w:p>
    <w:p w:rsidR="00850A46" w:rsidRPr="00621A3B" w:rsidRDefault="00850A46" w:rsidP="00850A46">
      <w:pPr>
        <w:pStyle w:val="Listaszerbekezds"/>
        <w:spacing w:after="0" w:line="240" w:lineRule="auto"/>
        <w:rPr>
          <w:rFonts w:ascii="Times New Roman" w:hAnsi="Times New Roman"/>
          <w:sz w:val="24"/>
          <w:szCs w:val="24"/>
        </w:rPr>
      </w:pPr>
    </w:p>
    <w:p w:rsidR="00850A46" w:rsidRPr="00621A3B" w:rsidRDefault="00850A46" w:rsidP="00850A46">
      <w:pPr>
        <w:numPr>
          <w:ilvl w:val="0"/>
          <w:numId w:val="14"/>
        </w:numPr>
        <w:spacing w:after="0" w:line="240" w:lineRule="auto"/>
        <w:ind w:left="567" w:hanging="567"/>
        <w:jc w:val="both"/>
        <w:rPr>
          <w:rFonts w:ascii="Times New Roman" w:hAnsi="Times New Roman"/>
          <w:sz w:val="24"/>
          <w:szCs w:val="24"/>
        </w:rPr>
      </w:pPr>
      <w:r w:rsidRPr="00621A3B">
        <w:rPr>
          <w:rFonts w:ascii="Times New Roman" w:hAnsi="Times New Roman"/>
          <w:sz w:val="24"/>
          <w:szCs w:val="24"/>
        </w:rPr>
        <w:t xml:space="preserve">A beszerzésekhez kapcsolódó szerződéskötések részletes szabályait és a felelősségi köröket a Szerződéskezelési Szabályzat részletezi. </w:t>
      </w:r>
    </w:p>
    <w:p w:rsidR="00850A46" w:rsidRPr="00621A3B" w:rsidRDefault="00850A46" w:rsidP="00850A46">
      <w:pPr>
        <w:pStyle w:val="Listaszerbekezds"/>
        <w:spacing w:after="0" w:line="240" w:lineRule="auto"/>
        <w:rPr>
          <w:rFonts w:ascii="Times New Roman" w:hAnsi="Times New Roman"/>
          <w:sz w:val="24"/>
          <w:szCs w:val="24"/>
        </w:rPr>
      </w:pPr>
    </w:p>
    <w:p w:rsidR="00850A46" w:rsidRPr="00621A3B" w:rsidRDefault="00850A46" w:rsidP="00850A46">
      <w:pPr>
        <w:numPr>
          <w:ilvl w:val="0"/>
          <w:numId w:val="14"/>
        </w:numPr>
        <w:spacing w:after="0" w:line="240" w:lineRule="auto"/>
        <w:ind w:left="567" w:hanging="567"/>
        <w:jc w:val="both"/>
        <w:rPr>
          <w:rFonts w:ascii="Times New Roman" w:hAnsi="Times New Roman"/>
          <w:sz w:val="24"/>
          <w:szCs w:val="24"/>
        </w:rPr>
      </w:pPr>
      <w:r w:rsidRPr="00621A3B">
        <w:rPr>
          <w:rFonts w:ascii="Times New Roman" w:hAnsi="Times New Roman"/>
          <w:sz w:val="24"/>
          <w:szCs w:val="24"/>
        </w:rPr>
        <w:t>A kötelezettségváll</w:t>
      </w:r>
      <w:r w:rsidR="00451189">
        <w:rPr>
          <w:rFonts w:ascii="Times New Roman" w:hAnsi="Times New Roman"/>
          <w:sz w:val="24"/>
          <w:szCs w:val="24"/>
        </w:rPr>
        <w:t>alást igazoló dokumentum</w:t>
      </w:r>
      <w:r>
        <w:rPr>
          <w:rFonts w:ascii="Times New Roman" w:hAnsi="Times New Roman"/>
          <w:sz w:val="24"/>
          <w:szCs w:val="24"/>
        </w:rPr>
        <w:t xml:space="preserve"> megküldése után a Pénzügyi, Számviteli, és Kontrolling</w:t>
      </w:r>
      <w:r w:rsidR="00E257CD">
        <w:rPr>
          <w:rFonts w:ascii="Times New Roman" w:hAnsi="Times New Roman"/>
          <w:sz w:val="24"/>
          <w:szCs w:val="24"/>
        </w:rPr>
        <w:t xml:space="preserve"> Osztály</w:t>
      </w:r>
      <w:r w:rsidRPr="00621A3B">
        <w:rPr>
          <w:rFonts w:ascii="Times New Roman" w:hAnsi="Times New Roman"/>
          <w:sz w:val="24"/>
          <w:szCs w:val="24"/>
        </w:rPr>
        <w:t xml:space="preserve"> a megrendelést rögzíti a gazdálkodási rendszerben (feladja a megrendelést). Amennyiben megrendelés szükséges, a megrendelőt megküldi a szállító partner részére. </w:t>
      </w:r>
    </w:p>
    <w:p w:rsidR="00850A46" w:rsidRPr="00621A3B" w:rsidRDefault="00850A46" w:rsidP="00850A46">
      <w:pPr>
        <w:pStyle w:val="Listaszerbekezds"/>
        <w:spacing w:after="0" w:line="240" w:lineRule="auto"/>
        <w:rPr>
          <w:rFonts w:ascii="Times New Roman" w:hAnsi="Times New Roman"/>
          <w:sz w:val="24"/>
          <w:szCs w:val="24"/>
        </w:rPr>
      </w:pPr>
    </w:p>
    <w:p w:rsidR="00850A46" w:rsidRPr="00621A3B" w:rsidRDefault="00850A46" w:rsidP="00850A46">
      <w:pPr>
        <w:numPr>
          <w:ilvl w:val="0"/>
          <w:numId w:val="14"/>
        </w:numPr>
        <w:spacing w:after="0" w:line="240" w:lineRule="auto"/>
        <w:ind w:left="567" w:hanging="567"/>
        <w:jc w:val="both"/>
        <w:rPr>
          <w:rFonts w:ascii="Times New Roman" w:hAnsi="Times New Roman"/>
          <w:sz w:val="24"/>
          <w:szCs w:val="24"/>
        </w:rPr>
      </w:pPr>
      <w:r w:rsidRPr="00621A3B">
        <w:rPr>
          <w:rFonts w:ascii="Times New Roman" w:hAnsi="Times New Roman"/>
          <w:sz w:val="24"/>
          <w:szCs w:val="24"/>
        </w:rPr>
        <w:t xml:space="preserve">A megrendelés feladásának </w:t>
      </w:r>
      <w:r w:rsidR="00451189" w:rsidRPr="00621A3B">
        <w:rPr>
          <w:rFonts w:ascii="Times New Roman" w:hAnsi="Times New Roman"/>
          <w:sz w:val="24"/>
          <w:szCs w:val="24"/>
        </w:rPr>
        <w:t>tény</w:t>
      </w:r>
      <w:r w:rsidR="00451189">
        <w:rPr>
          <w:rFonts w:ascii="Times New Roman" w:hAnsi="Times New Roman"/>
          <w:sz w:val="24"/>
          <w:szCs w:val="24"/>
        </w:rPr>
        <w:t>r</w:t>
      </w:r>
      <w:r w:rsidR="00451189" w:rsidRPr="00621A3B">
        <w:rPr>
          <w:rFonts w:ascii="Times New Roman" w:hAnsi="Times New Roman"/>
          <w:sz w:val="24"/>
          <w:szCs w:val="24"/>
        </w:rPr>
        <w:t>ől</w:t>
      </w:r>
      <w:r w:rsidRPr="00621A3B">
        <w:rPr>
          <w:rFonts w:ascii="Times New Roman" w:hAnsi="Times New Roman"/>
          <w:sz w:val="24"/>
          <w:szCs w:val="24"/>
        </w:rPr>
        <w:t xml:space="preserve"> (szerződéssel vagy megrendelővel történő kötelezettségvállalás rögzítéséről) a beszerzést igénylő szervez</w:t>
      </w:r>
      <w:r w:rsidR="00451189">
        <w:rPr>
          <w:rFonts w:ascii="Times New Roman" w:hAnsi="Times New Roman"/>
          <w:sz w:val="24"/>
          <w:szCs w:val="24"/>
        </w:rPr>
        <w:t>eti egység</w:t>
      </w:r>
      <w:r w:rsidRPr="00621A3B">
        <w:rPr>
          <w:rFonts w:ascii="Times New Roman" w:hAnsi="Times New Roman"/>
          <w:sz w:val="24"/>
          <w:szCs w:val="24"/>
        </w:rPr>
        <w:t xml:space="preserve"> értesítést kap. A beszerzést igénylő szervezet alapvető érdeke, hogy a szállítók tudomására hozza, hogy szállítói számla befogadása csak a szerződésen illetve megrendelésen szereplő megrendelési azonosító feltüntetése esetén lehetséges.</w:t>
      </w:r>
    </w:p>
    <w:p w:rsidR="00850A46" w:rsidRPr="00621A3B" w:rsidRDefault="00850A46" w:rsidP="00850A46">
      <w:pPr>
        <w:pStyle w:val="Listaszerbekezds"/>
        <w:spacing w:after="0" w:line="240" w:lineRule="auto"/>
        <w:rPr>
          <w:rFonts w:ascii="Times New Roman" w:hAnsi="Times New Roman"/>
          <w:sz w:val="24"/>
          <w:szCs w:val="24"/>
        </w:rPr>
      </w:pPr>
    </w:p>
    <w:p w:rsidR="00850A46" w:rsidRPr="00621A3B" w:rsidRDefault="00850A46" w:rsidP="00850A46">
      <w:pPr>
        <w:numPr>
          <w:ilvl w:val="0"/>
          <w:numId w:val="14"/>
        </w:numPr>
        <w:spacing w:after="0" w:line="240" w:lineRule="auto"/>
        <w:ind w:left="567" w:hanging="567"/>
        <w:jc w:val="both"/>
        <w:rPr>
          <w:rFonts w:ascii="Times New Roman" w:hAnsi="Times New Roman"/>
          <w:sz w:val="24"/>
          <w:szCs w:val="24"/>
        </w:rPr>
      </w:pPr>
      <w:r w:rsidRPr="00621A3B">
        <w:rPr>
          <w:rFonts w:ascii="Times New Roman" w:hAnsi="Times New Roman"/>
          <w:sz w:val="24"/>
          <w:szCs w:val="24"/>
        </w:rPr>
        <w:t>A beszerzést igénylő szervezeti egység és az eljárást lefolytató szervezeti egység vezetője egyaránt felelős valamennyi olyan beszerzés lefolytatásáért, melyről dokumentálható módon rendelkezett információval. Az ellenjegyzés nélkül indított beszerzési eljárás lefolytatásának következményeiért az eljárást lefolytató személy teljes fegyelmi és anyagi felelősséggel tartozik.</w:t>
      </w:r>
    </w:p>
    <w:p w:rsidR="00850A46" w:rsidRPr="006936EF" w:rsidRDefault="00850A46" w:rsidP="00850A46">
      <w:pPr>
        <w:rPr>
          <w:lang w:eastAsia="hu-HU"/>
        </w:rPr>
      </w:pPr>
      <w:bookmarkStart w:id="90" w:name="_Toc437698167"/>
    </w:p>
    <w:p w:rsidR="00850A46" w:rsidRPr="000612E4" w:rsidRDefault="00850A46" w:rsidP="00850A46">
      <w:pPr>
        <w:pStyle w:val="Cmsor3"/>
        <w:jc w:val="center"/>
        <w:rPr>
          <w:rFonts w:ascii="Times New Roman" w:hAnsi="Times New Roman"/>
          <w:sz w:val="24"/>
          <w:szCs w:val="24"/>
        </w:rPr>
      </w:pPr>
      <w:bookmarkStart w:id="91" w:name="_Toc444499036"/>
      <w:bookmarkStart w:id="92" w:name="_Toc444499254"/>
      <w:bookmarkStart w:id="93" w:name="_Toc444507249"/>
      <w:bookmarkStart w:id="94" w:name="_Toc444508641"/>
      <w:bookmarkStart w:id="95" w:name="_Toc448216460"/>
      <w:r w:rsidRPr="000612E4">
        <w:rPr>
          <w:rFonts w:ascii="Times New Roman" w:hAnsi="Times New Roman"/>
          <w:sz w:val="24"/>
          <w:szCs w:val="24"/>
        </w:rPr>
        <w:lastRenderedPageBreak/>
        <w:t>A beszerzéshez kapcsolódó kötelezettségvállalások dokumentálása és ellenőrzése</w:t>
      </w:r>
      <w:bookmarkEnd w:id="90"/>
      <w:bookmarkEnd w:id="91"/>
      <w:bookmarkEnd w:id="92"/>
      <w:bookmarkEnd w:id="93"/>
      <w:bookmarkEnd w:id="94"/>
      <w:bookmarkEnd w:id="95"/>
    </w:p>
    <w:p w:rsidR="00850A46" w:rsidRPr="00430F98" w:rsidRDefault="00850A46" w:rsidP="00850A46">
      <w:pPr>
        <w:jc w:val="center"/>
        <w:rPr>
          <w:rFonts w:ascii="Times New Roman" w:hAnsi="Times New Roman"/>
          <w:b/>
          <w:i/>
          <w:sz w:val="24"/>
          <w:szCs w:val="24"/>
        </w:rPr>
      </w:pPr>
      <w:r w:rsidRPr="00430F98">
        <w:rPr>
          <w:rFonts w:ascii="Times New Roman" w:hAnsi="Times New Roman"/>
          <w:b/>
          <w:i/>
          <w:sz w:val="24"/>
          <w:szCs w:val="24"/>
        </w:rPr>
        <w:t>10. §</w:t>
      </w:r>
    </w:p>
    <w:p w:rsidR="00850A46" w:rsidRPr="00645D4D" w:rsidRDefault="00850A46" w:rsidP="00850A46">
      <w:pPr>
        <w:jc w:val="center"/>
        <w:rPr>
          <w:rFonts w:ascii="Times New Roman" w:hAnsi="Times New Roman"/>
          <w:b/>
        </w:rPr>
      </w:pPr>
    </w:p>
    <w:p w:rsidR="00850A46" w:rsidRPr="00430F98" w:rsidRDefault="00850A46" w:rsidP="00850A46">
      <w:pPr>
        <w:numPr>
          <w:ilvl w:val="0"/>
          <w:numId w:val="17"/>
        </w:numPr>
        <w:spacing w:after="0" w:line="240" w:lineRule="auto"/>
        <w:ind w:left="567" w:hanging="567"/>
        <w:jc w:val="both"/>
        <w:rPr>
          <w:rFonts w:ascii="Times New Roman" w:hAnsi="Times New Roman"/>
          <w:sz w:val="24"/>
          <w:szCs w:val="24"/>
        </w:rPr>
      </w:pPr>
      <w:r w:rsidRPr="00430F98">
        <w:rPr>
          <w:rFonts w:ascii="Times New Roman" w:hAnsi="Times New Roman"/>
          <w:sz w:val="24"/>
          <w:szCs w:val="24"/>
        </w:rPr>
        <w:t xml:space="preserve">A beszerzésekhez kapcsolódó kötelezettségvállalások nyilvántartásba vételét a megfelelő jogosultsággal rendelkező közalkalmazott (beszerzés esetén a </w:t>
      </w:r>
      <w:r w:rsidR="00E257CD">
        <w:rPr>
          <w:rFonts w:ascii="Times New Roman" w:hAnsi="Times New Roman"/>
          <w:sz w:val="24"/>
          <w:szCs w:val="24"/>
        </w:rPr>
        <w:t>Pénzügyi, Számviteli, é</w:t>
      </w:r>
      <w:r>
        <w:rPr>
          <w:rFonts w:ascii="Times New Roman" w:hAnsi="Times New Roman"/>
          <w:sz w:val="24"/>
          <w:szCs w:val="24"/>
        </w:rPr>
        <w:t>s Kontrolling Osztály</w:t>
      </w:r>
      <w:r w:rsidRPr="00430F98">
        <w:rPr>
          <w:rFonts w:ascii="Times New Roman" w:hAnsi="Times New Roman"/>
          <w:sz w:val="24"/>
          <w:szCs w:val="24"/>
        </w:rPr>
        <w:t>, közbeszerzés esetén a</w:t>
      </w:r>
      <w:r>
        <w:rPr>
          <w:rFonts w:ascii="Times New Roman" w:hAnsi="Times New Roman"/>
          <w:sz w:val="24"/>
          <w:szCs w:val="24"/>
        </w:rPr>
        <w:t xml:space="preserve"> Műszaki és Üzemeltetési Osztály</w:t>
      </w:r>
      <w:r w:rsidRPr="00430F98">
        <w:rPr>
          <w:rFonts w:ascii="Times New Roman" w:hAnsi="Times New Roman"/>
          <w:sz w:val="24"/>
          <w:szCs w:val="24"/>
        </w:rPr>
        <w:t xml:space="preserve"> munkatársa) elvégzi a gazdálkodási rendszerben a kötelezettségvállalást igazoló dokumentum (megrendelés/ szerződés) figyelembevételével. A kötelezettségvállalás Megrendelés vagy Szerződés formájá</w:t>
      </w:r>
      <w:r>
        <w:rPr>
          <w:rFonts w:ascii="Times New Roman" w:hAnsi="Times New Roman"/>
          <w:sz w:val="24"/>
          <w:szCs w:val="24"/>
        </w:rPr>
        <w:t>ban kerül nyilvántartásra az Egyetem</w:t>
      </w:r>
      <w:r w:rsidRPr="00430F98">
        <w:rPr>
          <w:rFonts w:ascii="Times New Roman" w:hAnsi="Times New Roman"/>
          <w:sz w:val="24"/>
          <w:szCs w:val="24"/>
        </w:rPr>
        <w:t xml:space="preserve"> gazdálkodási rendszerében. </w:t>
      </w:r>
    </w:p>
    <w:p w:rsidR="00850A46" w:rsidRPr="00430F98" w:rsidRDefault="00850A46" w:rsidP="00850A46">
      <w:pPr>
        <w:spacing w:after="0" w:line="240" w:lineRule="auto"/>
        <w:ind w:left="567"/>
        <w:jc w:val="both"/>
        <w:rPr>
          <w:rFonts w:ascii="Times New Roman" w:hAnsi="Times New Roman"/>
          <w:sz w:val="24"/>
          <w:szCs w:val="24"/>
        </w:rPr>
      </w:pPr>
    </w:p>
    <w:p w:rsidR="00850A46" w:rsidRPr="00430F98" w:rsidRDefault="00850A46" w:rsidP="00850A46">
      <w:pPr>
        <w:numPr>
          <w:ilvl w:val="0"/>
          <w:numId w:val="17"/>
        </w:numPr>
        <w:spacing w:after="0" w:line="240" w:lineRule="auto"/>
        <w:ind w:left="567" w:hanging="567"/>
        <w:jc w:val="both"/>
        <w:rPr>
          <w:rFonts w:ascii="Times New Roman" w:hAnsi="Times New Roman"/>
          <w:sz w:val="24"/>
          <w:szCs w:val="24"/>
        </w:rPr>
      </w:pPr>
      <w:r w:rsidRPr="00430F98">
        <w:rPr>
          <w:rFonts w:ascii="Times New Roman" w:hAnsi="Times New Roman"/>
          <w:sz w:val="24"/>
          <w:szCs w:val="24"/>
        </w:rPr>
        <w:t xml:space="preserve">A kötelezettségvállalást igazoló dokumentum partner felé megküldött példányában szükséges rögzíteni a beszerzési igény/megrendelés számát, és hogy a megrendelésszám feltüntetésének hiányában a szállítói számla nem befogadható. </w:t>
      </w:r>
    </w:p>
    <w:p w:rsidR="00850A46" w:rsidRPr="00430F98" w:rsidRDefault="00850A46" w:rsidP="00850A46">
      <w:pPr>
        <w:pStyle w:val="Listaszerbekezds"/>
        <w:spacing w:after="0" w:line="240" w:lineRule="auto"/>
        <w:rPr>
          <w:rFonts w:ascii="Times New Roman" w:hAnsi="Times New Roman"/>
          <w:sz w:val="24"/>
          <w:szCs w:val="24"/>
        </w:rPr>
      </w:pPr>
    </w:p>
    <w:p w:rsidR="00850A46" w:rsidRPr="000612E4" w:rsidRDefault="00850A46" w:rsidP="00850A46">
      <w:pPr>
        <w:numPr>
          <w:ilvl w:val="0"/>
          <w:numId w:val="17"/>
        </w:numPr>
        <w:spacing w:after="0" w:line="240" w:lineRule="auto"/>
        <w:ind w:left="567" w:hanging="567"/>
        <w:jc w:val="both"/>
        <w:rPr>
          <w:rFonts w:ascii="Times New Roman" w:hAnsi="Times New Roman"/>
          <w:sz w:val="24"/>
          <w:szCs w:val="24"/>
        </w:rPr>
      </w:pPr>
      <w:r w:rsidRPr="000612E4">
        <w:rPr>
          <w:rFonts w:ascii="Times New Roman" w:hAnsi="Times New Roman"/>
          <w:sz w:val="24"/>
          <w:szCs w:val="24"/>
        </w:rPr>
        <w:t xml:space="preserve">A kötelezettségvállalást igazoló dokumentumok eredeti példányának megküldése a beszerzést igénylő szervezet számára szerződéskötés esetén a Számviteli, Pénzügyi és Kontrolling Osztály, közbeszerzés esetén a Műszaki és Üzemeltetési Osztály felelőssége. </w:t>
      </w:r>
    </w:p>
    <w:p w:rsidR="00850A46" w:rsidRPr="000612E4" w:rsidRDefault="00850A46" w:rsidP="00850A46">
      <w:pPr>
        <w:pStyle w:val="Listaszerbekezds"/>
        <w:spacing w:after="0" w:line="240" w:lineRule="auto"/>
        <w:rPr>
          <w:rFonts w:ascii="Times New Roman" w:hAnsi="Times New Roman"/>
          <w:sz w:val="24"/>
          <w:szCs w:val="24"/>
        </w:rPr>
      </w:pPr>
    </w:p>
    <w:p w:rsidR="00850A46" w:rsidRDefault="00850A46" w:rsidP="00451189">
      <w:pPr>
        <w:numPr>
          <w:ilvl w:val="0"/>
          <w:numId w:val="17"/>
        </w:numPr>
        <w:spacing w:after="0" w:line="240" w:lineRule="auto"/>
        <w:ind w:left="567" w:hanging="567"/>
        <w:jc w:val="both"/>
        <w:rPr>
          <w:rFonts w:ascii="Times New Roman" w:hAnsi="Times New Roman"/>
          <w:sz w:val="24"/>
          <w:szCs w:val="24"/>
        </w:rPr>
      </w:pPr>
      <w:r w:rsidRPr="00430F98">
        <w:rPr>
          <w:rFonts w:ascii="Times New Roman" w:hAnsi="Times New Roman"/>
          <w:sz w:val="24"/>
          <w:szCs w:val="24"/>
        </w:rPr>
        <w:t>A beszerzések lefolytatásának jogszerűségét, és a jelen szabályzatban foglaltak maradéktalan betartását a beszerzést igénylő szervezetek gazdasági vezetője rendszeresen köteles ellenőrizni, és szabálytalanság esetén a szükséges intézkedést megtenni.</w:t>
      </w:r>
    </w:p>
    <w:p w:rsidR="00C776E5" w:rsidRDefault="00C776E5" w:rsidP="000612E4">
      <w:pPr>
        <w:spacing w:after="0" w:line="240" w:lineRule="auto"/>
        <w:jc w:val="both"/>
        <w:rPr>
          <w:rFonts w:ascii="Times New Roman" w:hAnsi="Times New Roman"/>
          <w:sz w:val="24"/>
          <w:szCs w:val="24"/>
        </w:rPr>
      </w:pPr>
    </w:p>
    <w:p w:rsidR="000612E4" w:rsidRPr="00451189" w:rsidRDefault="000612E4" w:rsidP="000612E4">
      <w:pPr>
        <w:spacing w:after="0" w:line="240" w:lineRule="auto"/>
        <w:jc w:val="both"/>
        <w:rPr>
          <w:rFonts w:ascii="Times New Roman" w:hAnsi="Times New Roman"/>
          <w:sz w:val="24"/>
          <w:szCs w:val="24"/>
        </w:rPr>
      </w:pPr>
    </w:p>
    <w:p w:rsidR="00850A46" w:rsidRPr="000612E4" w:rsidRDefault="00850A46" w:rsidP="00850A46">
      <w:pPr>
        <w:pStyle w:val="Cmsor2"/>
        <w:ind w:left="1416" w:firstLine="708"/>
        <w:rPr>
          <w:rFonts w:ascii="Times New Roman" w:hAnsi="Times New Roman"/>
          <w:i w:val="0"/>
          <w:sz w:val="24"/>
          <w:szCs w:val="24"/>
        </w:rPr>
      </w:pPr>
      <w:bookmarkStart w:id="96" w:name="_Toc358064716"/>
      <w:bookmarkStart w:id="97" w:name="_Toc437698168"/>
      <w:bookmarkStart w:id="98" w:name="_Toc444499037"/>
      <w:bookmarkStart w:id="99" w:name="_Toc444499255"/>
      <w:bookmarkStart w:id="100" w:name="_Toc444507250"/>
      <w:bookmarkStart w:id="101" w:name="_Toc444508642"/>
      <w:bookmarkStart w:id="102" w:name="_Toc448216461"/>
      <w:r w:rsidRPr="000612E4">
        <w:rPr>
          <w:rFonts w:ascii="Times New Roman" w:hAnsi="Times New Roman"/>
          <w:i w:val="0"/>
          <w:sz w:val="24"/>
          <w:szCs w:val="24"/>
        </w:rPr>
        <w:t>Hatósági engedélyhez kötött eljárások különszabályai</w:t>
      </w:r>
      <w:bookmarkEnd w:id="96"/>
      <w:bookmarkEnd w:id="97"/>
      <w:bookmarkEnd w:id="98"/>
      <w:bookmarkEnd w:id="99"/>
      <w:bookmarkEnd w:id="100"/>
      <w:bookmarkEnd w:id="101"/>
      <w:bookmarkEnd w:id="102"/>
    </w:p>
    <w:p w:rsidR="00850A46" w:rsidRPr="00430F98" w:rsidRDefault="00850A46" w:rsidP="00850A46">
      <w:pPr>
        <w:jc w:val="center"/>
        <w:rPr>
          <w:rFonts w:ascii="Times New Roman" w:hAnsi="Times New Roman"/>
          <w:i/>
          <w:sz w:val="24"/>
          <w:szCs w:val="24"/>
        </w:rPr>
      </w:pPr>
      <w:r w:rsidRPr="00430F98">
        <w:rPr>
          <w:rFonts w:ascii="Times New Roman" w:hAnsi="Times New Roman"/>
          <w:b/>
          <w:i/>
          <w:sz w:val="24"/>
          <w:szCs w:val="24"/>
        </w:rPr>
        <w:t>11. §</w:t>
      </w:r>
    </w:p>
    <w:p w:rsidR="00850A46" w:rsidRPr="00645D4D" w:rsidRDefault="00850A46" w:rsidP="00850A46">
      <w:pPr>
        <w:rPr>
          <w:rFonts w:ascii="Times New Roman" w:hAnsi="Times New Roman"/>
        </w:rPr>
      </w:pPr>
    </w:p>
    <w:p w:rsidR="00850A46" w:rsidRPr="00430F98" w:rsidRDefault="00850A46" w:rsidP="00850A46">
      <w:pPr>
        <w:numPr>
          <w:ilvl w:val="0"/>
          <w:numId w:val="15"/>
        </w:numPr>
        <w:spacing w:after="0" w:line="240" w:lineRule="auto"/>
        <w:ind w:left="567" w:hanging="567"/>
        <w:jc w:val="both"/>
        <w:rPr>
          <w:rFonts w:ascii="Times New Roman" w:hAnsi="Times New Roman"/>
          <w:sz w:val="24"/>
          <w:szCs w:val="24"/>
        </w:rPr>
      </w:pPr>
      <w:r>
        <w:rPr>
          <w:rFonts w:ascii="Times New Roman" w:hAnsi="Times New Roman"/>
          <w:sz w:val="24"/>
          <w:szCs w:val="24"/>
        </w:rPr>
        <w:t>Hatósági engedélyeket az Egyetem</w:t>
      </w:r>
      <w:r w:rsidRPr="00430F98">
        <w:rPr>
          <w:rFonts w:ascii="Times New Roman" w:hAnsi="Times New Roman"/>
          <w:sz w:val="24"/>
          <w:szCs w:val="24"/>
        </w:rPr>
        <w:t xml:space="preserve"> nevében a </w:t>
      </w:r>
      <w:r w:rsidR="00B31895">
        <w:rPr>
          <w:rFonts w:ascii="Times New Roman" w:hAnsi="Times New Roman"/>
          <w:sz w:val="24"/>
          <w:szCs w:val="24"/>
        </w:rPr>
        <w:t>k</w:t>
      </w:r>
      <w:r w:rsidR="00B31895" w:rsidRPr="00430F98">
        <w:rPr>
          <w:rFonts w:ascii="Times New Roman" w:hAnsi="Times New Roman"/>
          <w:sz w:val="24"/>
          <w:szCs w:val="24"/>
        </w:rPr>
        <w:t xml:space="preserve">ancellár </w:t>
      </w:r>
      <w:r w:rsidRPr="00430F98">
        <w:rPr>
          <w:rFonts w:ascii="Times New Roman" w:hAnsi="Times New Roman"/>
          <w:sz w:val="24"/>
          <w:szCs w:val="24"/>
        </w:rPr>
        <w:t>vagy az általa meghatalmazott személy jogosult bekérni, mely kére</w:t>
      </w:r>
      <w:r>
        <w:rPr>
          <w:rFonts w:ascii="Times New Roman" w:hAnsi="Times New Roman"/>
          <w:sz w:val="24"/>
          <w:szCs w:val="24"/>
        </w:rPr>
        <w:t>lmek kiküldésével egyidejűleg a Műszaki és Üzemeltetési Osztály</w:t>
      </w:r>
      <w:r w:rsidRPr="00430F98">
        <w:rPr>
          <w:rFonts w:ascii="Times New Roman" w:hAnsi="Times New Roman"/>
          <w:sz w:val="24"/>
          <w:szCs w:val="24"/>
        </w:rPr>
        <w:t xml:space="preserve"> elektronikus tájékoztatása szükséges. (Pl.: Az engedélyezési eljárás terveztetése, tulajdonosi hozzájárulás beszerzése, tulajdoni lap és térképmásolat, szakhatósági és hatósági kapcsolattartás.).</w:t>
      </w:r>
    </w:p>
    <w:p w:rsidR="00850A46" w:rsidRPr="00430F98" w:rsidRDefault="00850A46" w:rsidP="00850A46">
      <w:pPr>
        <w:spacing w:after="0" w:line="240" w:lineRule="auto"/>
        <w:ind w:left="567"/>
        <w:jc w:val="both"/>
        <w:rPr>
          <w:rFonts w:ascii="Times New Roman" w:hAnsi="Times New Roman"/>
          <w:sz w:val="24"/>
          <w:szCs w:val="24"/>
        </w:rPr>
      </w:pPr>
    </w:p>
    <w:p w:rsidR="00850A46" w:rsidRPr="00430F98" w:rsidRDefault="00850A46" w:rsidP="00850A46">
      <w:pPr>
        <w:numPr>
          <w:ilvl w:val="0"/>
          <w:numId w:val="15"/>
        </w:numPr>
        <w:spacing w:after="0" w:line="240" w:lineRule="auto"/>
        <w:ind w:left="567" w:hanging="567"/>
        <w:jc w:val="both"/>
        <w:rPr>
          <w:rFonts w:ascii="Times New Roman" w:hAnsi="Times New Roman"/>
          <w:sz w:val="24"/>
          <w:szCs w:val="24"/>
        </w:rPr>
      </w:pPr>
      <w:r w:rsidRPr="00430F98">
        <w:rPr>
          <w:rFonts w:ascii="Times New Roman" w:hAnsi="Times New Roman"/>
          <w:sz w:val="24"/>
          <w:szCs w:val="24"/>
        </w:rPr>
        <w:t>A területileg illetékes építési, ingatlangazdálkodási feladatokkal megbízott személy a kivitelezés során:</w:t>
      </w:r>
    </w:p>
    <w:p w:rsidR="00850A46" w:rsidRPr="00430F98" w:rsidRDefault="00850A46" w:rsidP="00850A46">
      <w:pPr>
        <w:numPr>
          <w:ilvl w:val="1"/>
          <w:numId w:val="15"/>
        </w:numPr>
        <w:spacing w:after="0" w:line="240" w:lineRule="auto"/>
        <w:jc w:val="both"/>
        <w:rPr>
          <w:rFonts w:ascii="Times New Roman" w:hAnsi="Times New Roman"/>
          <w:sz w:val="24"/>
          <w:szCs w:val="24"/>
        </w:rPr>
      </w:pPr>
      <w:r w:rsidRPr="00430F98">
        <w:rPr>
          <w:rFonts w:ascii="Times New Roman" w:hAnsi="Times New Roman"/>
          <w:sz w:val="24"/>
          <w:szCs w:val="24"/>
        </w:rPr>
        <w:t>tevékenyen részt vesz az építési feladat meghatározásában, terveztetésben,</w:t>
      </w:r>
    </w:p>
    <w:p w:rsidR="00850A46" w:rsidRPr="00430F98" w:rsidRDefault="00850A46" w:rsidP="00850A46">
      <w:pPr>
        <w:numPr>
          <w:ilvl w:val="1"/>
          <w:numId w:val="15"/>
        </w:numPr>
        <w:spacing w:after="0" w:line="240" w:lineRule="auto"/>
        <w:jc w:val="both"/>
        <w:rPr>
          <w:rFonts w:ascii="Times New Roman" w:hAnsi="Times New Roman"/>
          <w:sz w:val="24"/>
          <w:szCs w:val="24"/>
        </w:rPr>
      </w:pPr>
      <w:r w:rsidRPr="00430F98">
        <w:rPr>
          <w:rFonts w:ascii="Times New Roman" w:hAnsi="Times New Roman"/>
          <w:sz w:val="24"/>
          <w:szCs w:val="24"/>
        </w:rPr>
        <w:t>a műszaki ellenőr mellett felügyeli a munkálatokat,</w:t>
      </w:r>
    </w:p>
    <w:p w:rsidR="00850A46" w:rsidRPr="00430F98" w:rsidRDefault="00850A46" w:rsidP="00850A46">
      <w:pPr>
        <w:numPr>
          <w:ilvl w:val="1"/>
          <w:numId w:val="15"/>
        </w:numPr>
        <w:spacing w:after="0" w:line="240" w:lineRule="auto"/>
        <w:jc w:val="both"/>
        <w:rPr>
          <w:rFonts w:ascii="Times New Roman" w:hAnsi="Times New Roman"/>
          <w:sz w:val="24"/>
          <w:szCs w:val="24"/>
        </w:rPr>
      </w:pPr>
      <w:r w:rsidRPr="00430F98">
        <w:rPr>
          <w:rFonts w:ascii="Times New Roman" w:hAnsi="Times New Roman"/>
          <w:sz w:val="24"/>
          <w:szCs w:val="24"/>
        </w:rPr>
        <w:t>megszervezi az átadás-átvételi eljárást ahová a későbbi üzemeltetőt is meghívja,</w:t>
      </w:r>
    </w:p>
    <w:p w:rsidR="00850A46" w:rsidRPr="00430F98" w:rsidRDefault="00850A46" w:rsidP="00850A46">
      <w:pPr>
        <w:numPr>
          <w:ilvl w:val="1"/>
          <w:numId w:val="15"/>
        </w:numPr>
        <w:spacing w:after="0" w:line="240" w:lineRule="auto"/>
        <w:jc w:val="both"/>
        <w:rPr>
          <w:rFonts w:ascii="Times New Roman" w:hAnsi="Times New Roman"/>
          <w:sz w:val="24"/>
          <w:szCs w:val="24"/>
        </w:rPr>
      </w:pPr>
      <w:r w:rsidRPr="00430F98">
        <w:rPr>
          <w:rFonts w:ascii="Times New Roman" w:hAnsi="Times New Roman"/>
          <w:sz w:val="24"/>
          <w:szCs w:val="24"/>
        </w:rPr>
        <w:t>üzemeltetőnek használatra átadja a létesítményt,</w:t>
      </w:r>
    </w:p>
    <w:p w:rsidR="00850A46" w:rsidRPr="00430F98" w:rsidRDefault="00850A46" w:rsidP="00850A46">
      <w:pPr>
        <w:numPr>
          <w:ilvl w:val="1"/>
          <w:numId w:val="15"/>
        </w:numPr>
        <w:spacing w:after="0" w:line="240" w:lineRule="auto"/>
        <w:jc w:val="both"/>
        <w:rPr>
          <w:rFonts w:ascii="Times New Roman" w:hAnsi="Times New Roman"/>
          <w:sz w:val="24"/>
          <w:szCs w:val="24"/>
        </w:rPr>
      </w:pPr>
      <w:r w:rsidRPr="00430F98">
        <w:rPr>
          <w:rFonts w:ascii="Times New Roman" w:hAnsi="Times New Roman"/>
          <w:sz w:val="24"/>
          <w:szCs w:val="24"/>
        </w:rPr>
        <w:t>előkészíti az illetékes számviteli egység részére az aktiválást,</w:t>
      </w:r>
    </w:p>
    <w:p w:rsidR="00850A46" w:rsidRPr="00430F98" w:rsidRDefault="00850A46" w:rsidP="00850A46">
      <w:pPr>
        <w:numPr>
          <w:ilvl w:val="1"/>
          <w:numId w:val="15"/>
        </w:numPr>
        <w:spacing w:after="0" w:line="240" w:lineRule="auto"/>
        <w:jc w:val="both"/>
        <w:rPr>
          <w:rFonts w:ascii="Times New Roman" w:hAnsi="Times New Roman"/>
          <w:sz w:val="24"/>
          <w:szCs w:val="24"/>
        </w:rPr>
      </w:pPr>
      <w:r w:rsidRPr="00430F98">
        <w:rPr>
          <w:rFonts w:ascii="Times New Roman" w:hAnsi="Times New Roman"/>
          <w:sz w:val="24"/>
          <w:szCs w:val="24"/>
        </w:rPr>
        <w:t>a későbbi garanciális munkákat koordinálja.</w:t>
      </w:r>
    </w:p>
    <w:p w:rsidR="00850A46" w:rsidRDefault="00850A46" w:rsidP="00850A46">
      <w:pPr>
        <w:ind w:left="1440"/>
        <w:jc w:val="both"/>
        <w:rPr>
          <w:rFonts w:ascii="Times New Roman" w:hAnsi="Times New Roman"/>
          <w:sz w:val="24"/>
          <w:szCs w:val="24"/>
        </w:rPr>
      </w:pPr>
    </w:p>
    <w:p w:rsidR="00C96293" w:rsidRDefault="00C96293" w:rsidP="00850A46">
      <w:pPr>
        <w:ind w:left="1440"/>
        <w:jc w:val="both"/>
        <w:rPr>
          <w:rFonts w:ascii="Times New Roman" w:hAnsi="Times New Roman"/>
          <w:sz w:val="24"/>
          <w:szCs w:val="24"/>
        </w:rPr>
      </w:pPr>
    </w:p>
    <w:p w:rsidR="00C96293" w:rsidRDefault="00C96293" w:rsidP="00850A46">
      <w:pPr>
        <w:ind w:left="1440"/>
        <w:jc w:val="both"/>
        <w:rPr>
          <w:rFonts w:ascii="Times New Roman" w:hAnsi="Times New Roman"/>
          <w:sz w:val="24"/>
          <w:szCs w:val="24"/>
        </w:rPr>
      </w:pPr>
    </w:p>
    <w:p w:rsidR="00C96293" w:rsidRPr="00430F98" w:rsidRDefault="00C96293" w:rsidP="00850A46">
      <w:pPr>
        <w:ind w:left="1440"/>
        <w:jc w:val="both"/>
        <w:rPr>
          <w:rFonts w:ascii="Times New Roman" w:hAnsi="Times New Roman"/>
          <w:sz w:val="24"/>
          <w:szCs w:val="24"/>
        </w:rPr>
      </w:pPr>
    </w:p>
    <w:p w:rsidR="00850A46" w:rsidRPr="00430F98" w:rsidRDefault="00850A46" w:rsidP="00850A46">
      <w:pPr>
        <w:pStyle w:val="Cmsor1"/>
        <w:ind w:left="1440"/>
        <w:jc w:val="center"/>
        <w:rPr>
          <w:rFonts w:ascii="Times New Roman" w:hAnsi="Times New Roman"/>
          <w:sz w:val="28"/>
          <w:szCs w:val="28"/>
        </w:rPr>
      </w:pPr>
      <w:bookmarkStart w:id="103" w:name="_Toc358064718"/>
      <w:bookmarkStart w:id="104" w:name="_Toc437698169"/>
      <w:bookmarkStart w:id="105" w:name="_Toc444499038"/>
      <w:bookmarkStart w:id="106" w:name="_Toc444499256"/>
      <w:bookmarkStart w:id="107" w:name="_Toc444507251"/>
      <w:bookmarkStart w:id="108" w:name="_Toc444508643"/>
      <w:bookmarkStart w:id="109" w:name="_Toc448216462"/>
      <w:r w:rsidRPr="00430F98">
        <w:rPr>
          <w:rFonts w:ascii="Times New Roman" w:hAnsi="Times New Roman"/>
          <w:sz w:val="28"/>
          <w:szCs w:val="28"/>
        </w:rPr>
        <w:lastRenderedPageBreak/>
        <w:t>A KÖZBESZ</w:t>
      </w:r>
      <w:r w:rsidR="00830A99">
        <w:rPr>
          <w:rFonts w:ascii="Times New Roman" w:hAnsi="Times New Roman"/>
          <w:sz w:val="28"/>
          <w:szCs w:val="28"/>
        </w:rPr>
        <w:t xml:space="preserve">ERZÉSI ELJÁRÁSOK LEFOLYTATÁSÁRA </w:t>
      </w:r>
      <w:r w:rsidRPr="00430F98">
        <w:rPr>
          <w:rFonts w:ascii="Times New Roman" w:hAnsi="Times New Roman"/>
          <w:sz w:val="28"/>
          <w:szCs w:val="28"/>
        </w:rPr>
        <w:t>VONATKOZÓ SZABÁLYOK</w:t>
      </w:r>
      <w:bookmarkEnd w:id="103"/>
      <w:bookmarkEnd w:id="104"/>
      <w:bookmarkEnd w:id="105"/>
      <w:bookmarkEnd w:id="106"/>
      <w:bookmarkEnd w:id="107"/>
      <w:bookmarkEnd w:id="108"/>
      <w:bookmarkEnd w:id="109"/>
    </w:p>
    <w:p w:rsidR="00850A46" w:rsidRPr="00645D4D" w:rsidRDefault="00850A46" w:rsidP="00850A46">
      <w:pPr>
        <w:pStyle w:val="Cmsor2"/>
        <w:jc w:val="center"/>
        <w:rPr>
          <w:rFonts w:ascii="Times New Roman" w:hAnsi="Times New Roman"/>
        </w:rPr>
      </w:pPr>
      <w:bookmarkStart w:id="110" w:name="_Toc437698170"/>
    </w:p>
    <w:p w:rsidR="00850A46" w:rsidRPr="000612E4" w:rsidRDefault="00850A46" w:rsidP="00850A46">
      <w:pPr>
        <w:pStyle w:val="Cmsor2"/>
        <w:jc w:val="center"/>
        <w:rPr>
          <w:rFonts w:ascii="Times New Roman" w:hAnsi="Times New Roman"/>
          <w:i w:val="0"/>
          <w:sz w:val="24"/>
          <w:szCs w:val="24"/>
        </w:rPr>
      </w:pPr>
      <w:bookmarkStart w:id="111" w:name="_Toc444499039"/>
      <w:bookmarkStart w:id="112" w:name="_Toc444499257"/>
      <w:bookmarkStart w:id="113" w:name="_Toc444507252"/>
      <w:bookmarkStart w:id="114" w:name="_Toc444508644"/>
      <w:bookmarkStart w:id="115" w:name="_Toc448216463"/>
      <w:r w:rsidRPr="000612E4">
        <w:rPr>
          <w:rFonts w:ascii="Times New Roman" w:hAnsi="Times New Roman"/>
          <w:i w:val="0"/>
          <w:sz w:val="24"/>
          <w:szCs w:val="24"/>
        </w:rPr>
        <w:t>Általános rendelkezések</w:t>
      </w:r>
      <w:bookmarkEnd w:id="110"/>
      <w:bookmarkEnd w:id="111"/>
      <w:bookmarkEnd w:id="112"/>
      <w:bookmarkEnd w:id="113"/>
      <w:bookmarkEnd w:id="114"/>
      <w:bookmarkEnd w:id="115"/>
    </w:p>
    <w:p w:rsidR="00850A46" w:rsidRPr="00451189" w:rsidRDefault="00451189" w:rsidP="00451189">
      <w:pPr>
        <w:jc w:val="center"/>
        <w:rPr>
          <w:rFonts w:ascii="Times New Roman" w:hAnsi="Times New Roman"/>
          <w:b/>
          <w:sz w:val="24"/>
          <w:szCs w:val="24"/>
        </w:rPr>
      </w:pPr>
      <w:r>
        <w:rPr>
          <w:rFonts w:ascii="Times New Roman" w:hAnsi="Times New Roman"/>
          <w:b/>
          <w:sz w:val="24"/>
          <w:szCs w:val="24"/>
        </w:rPr>
        <w:t>12. §</w:t>
      </w:r>
    </w:p>
    <w:p w:rsidR="00850A46" w:rsidRPr="00430F98" w:rsidRDefault="00850A46" w:rsidP="00850A46">
      <w:pPr>
        <w:numPr>
          <w:ilvl w:val="0"/>
          <w:numId w:val="7"/>
        </w:numPr>
        <w:spacing w:after="0" w:line="252" w:lineRule="auto"/>
        <w:ind w:left="567" w:right="46" w:hanging="567"/>
        <w:jc w:val="both"/>
        <w:rPr>
          <w:rFonts w:ascii="Times New Roman" w:hAnsi="Times New Roman"/>
          <w:sz w:val="24"/>
          <w:szCs w:val="24"/>
        </w:rPr>
      </w:pPr>
      <w:r w:rsidRPr="00430F98">
        <w:rPr>
          <w:rFonts w:ascii="Times New Roman" w:hAnsi="Times New Roman"/>
          <w:sz w:val="24"/>
          <w:szCs w:val="24"/>
        </w:rPr>
        <w:t>A közbeszerzésekre vonatkozó, hatályos jogszabályoknak való megfelelést és a közbeszerzési eljárások lefolyta</w:t>
      </w:r>
      <w:r>
        <w:rPr>
          <w:rFonts w:ascii="Times New Roman" w:hAnsi="Times New Roman"/>
          <w:sz w:val="24"/>
          <w:szCs w:val="24"/>
        </w:rPr>
        <w:t>tását a Műszaki és Üzemeltetési Osztály</w:t>
      </w:r>
      <w:r w:rsidRPr="00430F98">
        <w:rPr>
          <w:rFonts w:ascii="Times New Roman" w:hAnsi="Times New Roman"/>
          <w:sz w:val="24"/>
          <w:szCs w:val="24"/>
        </w:rPr>
        <w:t xml:space="preserve"> munkatársa végzi. </w:t>
      </w:r>
    </w:p>
    <w:p w:rsidR="00850A46" w:rsidRPr="00430F98" w:rsidRDefault="00850A46" w:rsidP="00850A46">
      <w:pPr>
        <w:spacing w:after="0" w:line="252" w:lineRule="auto"/>
        <w:ind w:left="567" w:right="46"/>
        <w:jc w:val="both"/>
        <w:rPr>
          <w:rFonts w:ascii="Times New Roman" w:hAnsi="Times New Roman"/>
          <w:sz w:val="24"/>
          <w:szCs w:val="24"/>
        </w:rPr>
      </w:pPr>
    </w:p>
    <w:p w:rsidR="00850A46" w:rsidRPr="00430F98" w:rsidRDefault="00850A46" w:rsidP="00850A46">
      <w:pPr>
        <w:numPr>
          <w:ilvl w:val="0"/>
          <w:numId w:val="7"/>
        </w:numPr>
        <w:spacing w:after="0" w:line="252" w:lineRule="auto"/>
        <w:ind w:left="567" w:right="46" w:hanging="567"/>
        <w:jc w:val="both"/>
        <w:rPr>
          <w:rFonts w:ascii="Times New Roman" w:hAnsi="Times New Roman"/>
          <w:sz w:val="24"/>
          <w:szCs w:val="24"/>
        </w:rPr>
      </w:pPr>
      <w:r w:rsidRPr="00430F98">
        <w:rPr>
          <w:rFonts w:ascii="Times New Roman" w:hAnsi="Times New Roman"/>
          <w:sz w:val="24"/>
          <w:szCs w:val="24"/>
        </w:rPr>
        <w:t xml:space="preserve">A közbeszerzési eljárás megindításának minősül a hirdetmény közzétételével kezdeményezett beszerzések esetén a hirdetmény feladása a Közbeszerzési Értesítő Szerkesztőbizottsága részére, hirdetmény közzététele nélkül kezdeményezett beszerzések esetén az ajánlattételi felhívás megküldése a kiválasztott ajánlattevők részére. </w:t>
      </w:r>
    </w:p>
    <w:p w:rsidR="00850A46" w:rsidRPr="00645D4D" w:rsidRDefault="00850A46" w:rsidP="00850A46">
      <w:pPr>
        <w:pStyle w:val="Cmsor3"/>
        <w:rPr>
          <w:rFonts w:ascii="Times New Roman" w:hAnsi="Times New Roman"/>
        </w:rPr>
      </w:pPr>
      <w:bookmarkStart w:id="116" w:name="_Toc437698171"/>
    </w:p>
    <w:p w:rsidR="00850A46" w:rsidRPr="000612E4" w:rsidRDefault="00850A46" w:rsidP="00850A46">
      <w:pPr>
        <w:pStyle w:val="Cmsor3"/>
        <w:jc w:val="center"/>
        <w:rPr>
          <w:rFonts w:ascii="Times New Roman" w:hAnsi="Times New Roman"/>
          <w:sz w:val="24"/>
          <w:szCs w:val="24"/>
        </w:rPr>
      </w:pPr>
      <w:bookmarkStart w:id="117" w:name="_Toc444499040"/>
      <w:bookmarkStart w:id="118" w:name="_Toc444499258"/>
      <w:bookmarkStart w:id="119" w:name="_Toc444507253"/>
      <w:bookmarkStart w:id="120" w:name="_Toc444508645"/>
      <w:bookmarkStart w:id="121" w:name="_Toc448216464"/>
      <w:r w:rsidRPr="000612E4">
        <w:rPr>
          <w:rFonts w:ascii="Times New Roman" w:hAnsi="Times New Roman"/>
          <w:sz w:val="24"/>
          <w:szCs w:val="24"/>
        </w:rPr>
        <w:t>Az éves statisztikai összegezés</w:t>
      </w:r>
      <w:bookmarkEnd w:id="116"/>
      <w:bookmarkEnd w:id="117"/>
      <w:bookmarkEnd w:id="118"/>
      <w:bookmarkEnd w:id="119"/>
      <w:bookmarkEnd w:id="120"/>
      <w:bookmarkEnd w:id="121"/>
    </w:p>
    <w:p w:rsidR="00850A46" w:rsidRPr="00451189" w:rsidRDefault="00451189" w:rsidP="00451189">
      <w:pPr>
        <w:jc w:val="center"/>
        <w:rPr>
          <w:rFonts w:ascii="Times New Roman" w:hAnsi="Times New Roman"/>
          <w:b/>
          <w:i/>
          <w:sz w:val="24"/>
          <w:szCs w:val="24"/>
        </w:rPr>
      </w:pPr>
      <w:r>
        <w:rPr>
          <w:rFonts w:ascii="Times New Roman" w:hAnsi="Times New Roman"/>
          <w:b/>
          <w:i/>
          <w:sz w:val="24"/>
          <w:szCs w:val="24"/>
        </w:rPr>
        <w:t>13. §</w:t>
      </w:r>
    </w:p>
    <w:p w:rsidR="00850A46" w:rsidRPr="00430F98" w:rsidRDefault="00850A46" w:rsidP="00850A46">
      <w:pPr>
        <w:numPr>
          <w:ilvl w:val="0"/>
          <w:numId w:val="9"/>
        </w:numPr>
        <w:spacing w:after="0" w:line="240" w:lineRule="auto"/>
        <w:ind w:left="567" w:hanging="567"/>
        <w:jc w:val="both"/>
        <w:rPr>
          <w:rFonts w:ascii="Times New Roman" w:hAnsi="Times New Roman"/>
          <w:sz w:val="24"/>
          <w:szCs w:val="24"/>
        </w:rPr>
      </w:pPr>
      <w:r w:rsidRPr="00430F98">
        <w:rPr>
          <w:rFonts w:ascii="Times New Roman" w:hAnsi="Times New Roman"/>
          <w:sz w:val="24"/>
          <w:szCs w:val="24"/>
        </w:rPr>
        <w:t xml:space="preserve">A költségvetési év végén az éves közbeszerzésekről a </w:t>
      </w:r>
      <w:proofErr w:type="spellStart"/>
      <w:r w:rsidRPr="00430F98">
        <w:rPr>
          <w:rFonts w:ascii="Times New Roman" w:hAnsi="Times New Roman"/>
          <w:sz w:val="24"/>
          <w:szCs w:val="24"/>
        </w:rPr>
        <w:t>Kbt-ben</w:t>
      </w:r>
      <w:proofErr w:type="spellEnd"/>
      <w:r w:rsidRPr="00430F98">
        <w:rPr>
          <w:rFonts w:ascii="Times New Roman" w:hAnsi="Times New Roman"/>
          <w:sz w:val="24"/>
          <w:szCs w:val="24"/>
        </w:rPr>
        <w:t xml:space="preserve"> előírtak szerint éves összegzést kell készíteni.</w:t>
      </w:r>
    </w:p>
    <w:p w:rsidR="00850A46" w:rsidRPr="00430F98" w:rsidRDefault="00850A46" w:rsidP="00850A46">
      <w:pPr>
        <w:spacing w:after="0" w:line="240" w:lineRule="auto"/>
        <w:ind w:left="567"/>
        <w:jc w:val="both"/>
        <w:rPr>
          <w:rFonts w:ascii="Times New Roman" w:hAnsi="Times New Roman"/>
          <w:sz w:val="24"/>
          <w:szCs w:val="24"/>
        </w:rPr>
      </w:pPr>
    </w:p>
    <w:p w:rsidR="00850A46" w:rsidRPr="00430F98" w:rsidRDefault="00850A46" w:rsidP="00850A46">
      <w:pPr>
        <w:numPr>
          <w:ilvl w:val="0"/>
          <w:numId w:val="9"/>
        </w:numPr>
        <w:spacing w:after="0" w:line="240" w:lineRule="auto"/>
        <w:ind w:left="567" w:hanging="567"/>
        <w:jc w:val="both"/>
        <w:rPr>
          <w:rFonts w:ascii="Times New Roman" w:hAnsi="Times New Roman"/>
          <w:sz w:val="24"/>
          <w:szCs w:val="24"/>
        </w:rPr>
      </w:pPr>
      <w:r w:rsidRPr="00430F98">
        <w:rPr>
          <w:rFonts w:ascii="Times New Roman" w:hAnsi="Times New Roman"/>
          <w:sz w:val="24"/>
          <w:szCs w:val="24"/>
        </w:rPr>
        <w:t>Az éves statisztikai össze</w:t>
      </w:r>
      <w:r>
        <w:rPr>
          <w:rFonts w:ascii="Times New Roman" w:hAnsi="Times New Roman"/>
          <w:sz w:val="24"/>
          <w:szCs w:val="24"/>
        </w:rPr>
        <w:t>gezést a Műszaki és Üzemeltetési Osztály</w:t>
      </w:r>
      <w:r w:rsidRPr="00430F98">
        <w:rPr>
          <w:rFonts w:ascii="Times New Roman" w:hAnsi="Times New Roman"/>
          <w:sz w:val="24"/>
          <w:szCs w:val="24"/>
        </w:rPr>
        <w:t xml:space="preserve"> készíti el és a </w:t>
      </w:r>
      <w:r w:rsidR="00B31895">
        <w:rPr>
          <w:rFonts w:ascii="Times New Roman" w:hAnsi="Times New Roman"/>
          <w:sz w:val="24"/>
          <w:szCs w:val="24"/>
        </w:rPr>
        <w:t>k</w:t>
      </w:r>
      <w:r w:rsidRPr="00430F98">
        <w:rPr>
          <w:rFonts w:ascii="Times New Roman" w:hAnsi="Times New Roman"/>
          <w:sz w:val="24"/>
          <w:szCs w:val="24"/>
        </w:rPr>
        <w:t>ancellár hagy</w:t>
      </w:r>
      <w:r w:rsidR="00B31895">
        <w:rPr>
          <w:rFonts w:ascii="Times New Roman" w:hAnsi="Times New Roman"/>
          <w:sz w:val="24"/>
          <w:szCs w:val="24"/>
        </w:rPr>
        <w:t>ja</w:t>
      </w:r>
      <w:r w:rsidRPr="00430F98">
        <w:rPr>
          <w:rFonts w:ascii="Times New Roman" w:hAnsi="Times New Roman"/>
          <w:sz w:val="24"/>
          <w:szCs w:val="24"/>
        </w:rPr>
        <w:t xml:space="preserve"> jóvá.</w:t>
      </w:r>
    </w:p>
    <w:p w:rsidR="00850A46" w:rsidRPr="00430F98" w:rsidRDefault="00850A46" w:rsidP="00850A46">
      <w:pPr>
        <w:pStyle w:val="Listaszerbekezds"/>
        <w:spacing w:after="0" w:line="240" w:lineRule="auto"/>
        <w:rPr>
          <w:rFonts w:ascii="Times New Roman" w:hAnsi="Times New Roman"/>
          <w:sz w:val="24"/>
          <w:szCs w:val="24"/>
        </w:rPr>
      </w:pPr>
    </w:p>
    <w:p w:rsidR="00850A46" w:rsidRPr="00430F98" w:rsidRDefault="00850A46" w:rsidP="00850A46">
      <w:pPr>
        <w:numPr>
          <w:ilvl w:val="0"/>
          <w:numId w:val="9"/>
        </w:numPr>
        <w:spacing w:after="0" w:line="240" w:lineRule="auto"/>
        <w:ind w:left="567" w:hanging="567"/>
        <w:jc w:val="both"/>
        <w:rPr>
          <w:rFonts w:ascii="Times New Roman" w:hAnsi="Times New Roman"/>
          <w:sz w:val="24"/>
          <w:szCs w:val="24"/>
        </w:rPr>
      </w:pPr>
      <w:r w:rsidRPr="00430F98">
        <w:rPr>
          <w:rFonts w:ascii="Times New Roman" w:hAnsi="Times New Roman"/>
          <w:sz w:val="24"/>
          <w:szCs w:val="24"/>
        </w:rPr>
        <w:t>Az éves összegzés Közbeszerzési Hatóság részére történő megküld</w:t>
      </w:r>
      <w:r>
        <w:rPr>
          <w:rFonts w:ascii="Times New Roman" w:hAnsi="Times New Roman"/>
          <w:sz w:val="24"/>
          <w:szCs w:val="24"/>
        </w:rPr>
        <w:t>éséért a</w:t>
      </w:r>
      <w:r w:rsidRPr="00BC43A4">
        <w:rPr>
          <w:rFonts w:ascii="Times New Roman" w:hAnsi="Times New Roman"/>
          <w:sz w:val="24"/>
          <w:szCs w:val="24"/>
        </w:rPr>
        <w:t xml:space="preserve"> </w:t>
      </w:r>
      <w:r>
        <w:rPr>
          <w:rFonts w:ascii="Times New Roman" w:hAnsi="Times New Roman"/>
          <w:sz w:val="24"/>
          <w:szCs w:val="24"/>
        </w:rPr>
        <w:t>Műszaki és Üzemeltetési Osztály</w:t>
      </w:r>
      <w:r w:rsidRPr="00430F98">
        <w:rPr>
          <w:rFonts w:ascii="Times New Roman" w:hAnsi="Times New Roman"/>
          <w:sz w:val="24"/>
          <w:szCs w:val="24"/>
        </w:rPr>
        <w:t xml:space="preserve"> a felelős.</w:t>
      </w:r>
    </w:p>
    <w:p w:rsidR="00850A46" w:rsidRPr="00430F98" w:rsidRDefault="00850A46" w:rsidP="00850A46">
      <w:pPr>
        <w:rPr>
          <w:lang w:eastAsia="x-none"/>
        </w:rPr>
      </w:pPr>
      <w:bookmarkStart w:id="122" w:name="_Toc437698172"/>
    </w:p>
    <w:p w:rsidR="00850A46" w:rsidRPr="000612E4" w:rsidRDefault="00850A46" w:rsidP="00850A46">
      <w:pPr>
        <w:pStyle w:val="Cmsor3"/>
        <w:jc w:val="center"/>
        <w:rPr>
          <w:rFonts w:ascii="Times New Roman" w:hAnsi="Times New Roman"/>
          <w:sz w:val="24"/>
          <w:szCs w:val="24"/>
        </w:rPr>
      </w:pPr>
      <w:bookmarkStart w:id="123" w:name="_Toc444499041"/>
      <w:bookmarkStart w:id="124" w:name="_Toc444499259"/>
      <w:bookmarkStart w:id="125" w:name="_Toc444507254"/>
      <w:bookmarkStart w:id="126" w:name="_Toc444508646"/>
      <w:bookmarkStart w:id="127" w:name="_Toc448216465"/>
      <w:r w:rsidRPr="000612E4">
        <w:rPr>
          <w:rFonts w:ascii="Times New Roman" w:hAnsi="Times New Roman"/>
          <w:sz w:val="24"/>
          <w:szCs w:val="24"/>
        </w:rPr>
        <w:t>Az előzetes tájékoztató</w:t>
      </w:r>
      <w:bookmarkEnd w:id="122"/>
      <w:bookmarkEnd w:id="123"/>
      <w:bookmarkEnd w:id="124"/>
      <w:bookmarkEnd w:id="125"/>
      <w:bookmarkEnd w:id="126"/>
      <w:bookmarkEnd w:id="127"/>
    </w:p>
    <w:p w:rsidR="00850A46" w:rsidRPr="00451189" w:rsidRDefault="00850A46" w:rsidP="00451189">
      <w:pPr>
        <w:jc w:val="center"/>
        <w:rPr>
          <w:rFonts w:ascii="Times New Roman" w:hAnsi="Times New Roman"/>
          <w:i/>
          <w:sz w:val="24"/>
          <w:szCs w:val="24"/>
        </w:rPr>
      </w:pPr>
      <w:r w:rsidRPr="00430F98">
        <w:rPr>
          <w:rFonts w:ascii="Times New Roman" w:hAnsi="Times New Roman"/>
          <w:b/>
          <w:i/>
          <w:sz w:val="24"/>
          <w:szCs w:val="24"/>
        </w:rPr>
        <w:t>14. §</w:t>
      </w:r>
    </w:p>
    <w:p w:rsidR="00850A46" w:rsidRPr="00430F98" w:rsidRDefault="00850A46" w:rsidP="00850A46">
      <w:pPr>
        <w:numPr>
          <w:ilvl w:val="0"/>
          <w:numId w:val="38"/>
        </w:numPr>
        <w:ind w:left="567" w:hanging="567"/>
        <w:jc w:val="both"/>
        <w:rPr>
          <w:rFonts w:ascii="Times New Roman" w:hAnsi="Times New Roman"/>
          <w:sz w:val="24"/>
          <w:szCs w:val="24"/>
        </w:rPr>
      </w:pPr>
      <w:r>
        <w:rPr>
          <w:rFonts w:ascii="Times New Roman" w:hAnsi="Times New Roman"/>
          <w:sz w:val="24"/>
          <w:szCs w:val="24"/>
        </w:rPr>
        <w:t xml:space="preserve">Az </w:t>
      </w:r>
      <w:r w:rsidR="00B31895">
        <w:rPr>
          <w:rFonts w:ascii="Times New Roman" w:hAnsi="Times New Roman"/>
          <w:sz w:val="24"/>
          <w:szCs w:val="24"/>
        </w:rPr>
        <w:t>ÁTE</w:t>
      </w:r>
      <w:r w:rsidR="00B31895" w:rsidRPr="00430F98">
        <w:rPr>
          <w:rFonts w:ascii="Times New Roman" w:hAnsi="Times New Roman"/>
          <w:sz w:val="24"/>
          <w:szCs w:val="24"/>
        </w:rPr>
        <w:t xml:space="preserve"> </w:t>
      </w:r>
      <w:r w:rsidRPr="00430F98">
        <w:rPr>
          <w:rFonts w:ascii="Times New Roman" w:hAnsi="Times New Roman"/>
          <w:sz w:val="24"/>
          <w:szCs w:val="24"/>
        </w:rPr>
        <w:t xml:space="preserve">a Kbt. szerinti előzetes tájékoztatókat készíthet az adott évre, illetőleg az elkövetkező legfeljebb tizenkét hónapra tervezett közbeszerzéseiről. </w:t>
      </w:r>
    </w:p>
    <w:p w:rsidR="00850A46" w:rsidRPr="00430F98" w:rsidRDefault="00850A46" w:rsidP="00850A46">
      <w:pPr>
        <w:spacing w:after="0" w:line="240" w:lineRule="auto"/>
        <w:ind w:left="567" w:hanging="56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430F98">
        <w:rPr>
          <w:rFonts w:ascii="Times New Roman" w:hAnsi="Times New Roman"/>
          <w:sz w:val="24"/>
          <w:szCs w:val="24"/>
        </w:rPr>
        <w:t xml:space="preserve">Az előzetes összesített tájékoztatók összeállítását és hirdetmény útján történő közzétételét a </w:t>
      </w:r>
      <w:r>
        <w:rPr>
          <w:rFonts w:ascii="Times New Roman" w:hAnsi="Times New Roman"/>
          <w:sz w:val="24"/>
          <w:szCs w:val="24"/>
        </w:rPr>
        <w:t>Műszaki és Üzemeltetési Osztály végzi</w:t>
      </w:r>
      <w:r w:rsidR="00B31895">
        <w:rPr>
          <w:rFonts w:ascii="Times New Roman" w:hAnsi="Times New Roman"/>
          <w:sz w:val="24"/>
          <w:szCs w:val="24"/>
        </w:rPr>
        <w:t>.</w:t>
      </w:r>
    </w:p>
    <w:p w:rsidR="00850A46" w:rsidRPr="00645D4D" w:rsidRDefault="00850A46" w:rsidP="00850A46">
      <w:pPr>
        <w:ind w:right="2140"/>
        <w:rPr>
          <w:rFonts w:ascii="Times New Roman" w:hAnsi="Times New Roman"/>
        </w:rPr>
      </w:pPr>
    </w:p>
    <w:p w:rsidR="00850A46" w:rsidRPr="000612E4" w:rsidRDefault="00850A46" w:rsidP="00850A46">
      <w:pPr>
        <w:pStyle w:val="Cmsor3"/>
        <w:jc w:val="center"/>
        <w:rPr>
          <w:rFonts w:ascii="Times New Roman" w:hAnsi="Times New Roman"/>
          <w:sz w:val="24"/>
          <w:szCs w:val="24"/>
        </w:rPr>
      </w:pPr>
      <w:bookmarkStart w:id="128" w:name="_Toc437698173"/>
      <w:bookmarkStart w:id="129" w:name="_Toc444499042"/>
      <w:bookmarkStart w:id="130" w:name="_Toc444499260"/>
      <w:bookmarkStart w:id="131" w:name="_Toc444507255"/>
      <w:bookmarkStart w:id="132" w:name="_Toc444508647"/>
      <w:bookmarkStart w:id="133" w:name="_Toc448216466"/>
      <w:r w:rsidRPr="000612E4">
        <w:rPr>
          <w:rFonts w:ascii="Times New Roman" w:hAnsi="Times New Roman"/>
          <w:sz w:val="24"/>
          <w:szCs w:val="24"/>
        </w:rPr>
        <w:t>Közbeszerzési eljárás lefolytatására jogosult szervezet és az eljárásba bevont személyek</w:t>
      </w:r>
      <w:bookmarkEnd w:id="128"/>
      <w:bookmarkEnd w:id="129"/>
      <w:bookmarkEnd w:id="130"/>
      <w:bookmarkEnd w:id="131"/>
      <w:bookmarkEnd w:id="132"/>
      <w:bookmarkEnd w:id="133"/>
    </w:p>
    <w:p w:rsidR="00850A46" w:rsidRPr="00451189" w:rsidRDefault="00451189" w:rsidP="00451189">
      <w:pPr>
        <w:jc w:val="center"/>
        <w:rPr>
          <w:rFonts w:ascii="Times New Roman" w:hAnsi="Times New Roman"/>
          <w:b/>
          <w:i/>
          <w:sz w:val="24"/>
          <w:szCs w:val="24"/>
        </w:rPr>
      </w:pPr>
      <w:r>
        <w:rPr>
          <w:rFonts w:ascii="Times New Roman" w:hAnsi="Times New Roman"/>
          <w:b/>
          <w:i/>
          <w:sz w:val="24"/>
          <w:szCs w:val="24"/>
        </w:rPr>
        <w:t>15. §</w:t>
      </w:r>
    </w:p>
    <w:p w:rsidR="00850A46" w:rsidRPr="00430F98" w:rsidRDefault="00850A46" w:rsidP="00850A46">
      <w:pPr>
        <w:numPr>
          <w:ilvl w:val="0"/>
          <w:numId w:val="23"/>
        </w:numPr>
        <w:spacing w:after="0" w:line="252" w:lineRule="auto"/>
        <w:ind w:left="567" w:right="46" w:hanging="567"/>
        <w:jc w:val="both"/>
        <w:rPr>
          <w:rFonts w:ascii="Times New Roman" w:hAnsi="Times New Roman"/>
          <w:sz w:val="24"/>
          <w:szCs w:val="24"/>
        </w:rPr>
      </w:pPr>
      <w:r>
        <w:rPr>
          <w:rFonts w:ascii="Times New Roman" w:hAnsi="Times New Roman"/>
          <w:sz w:val="24"/>
          <w:szCs w:val="24"/>
        </w:rPr>
        <w:t xml:space="preserve">Az </w:t>
      </w:r>
      <w:r w:rsidR="00B31895">
        <w:rPr>
          <w:rFonts w:ascii="Times New Roman" w:hAnsi="Times New Roman"/>
          <w:sz w:val="24"/>
          <w:szCs w:val="24"/>
        </w:rPr>
        <w:t>ÁTE</w:t>
      </w:r>
      <w:r w:rsidRPr="00430F98">
        <w:rPr>
          <w:rFonts w:ascii="Times New Roman" w:hAnsi="Times New Roman"/>
          <w:sz w:val="24"/>
          <w:szCs w:val="24"/>
        </w:rPr>
        <w:t>, mint ajánlatkérő által indított közbeszerzési eljárásokban a következő szereplők vesznek részt, melynek során az alábbi felelősséggel tartoznak:</w:t>
      </w:r>
    </w:p>
    <w:p w:rsidR="00850A46" w:rsidRPr="00430F98" w:rsidRDefault="00850A46" w:rsidP="00850A46">
      <w:pPr>
        <w:numPr>
          <w:ilvl w:val="1"/>
          <w:numId w:val="19"/>
        </w:numPr>
        <w:spacing w:after="0" w:line="252" w:lineRule="auto"/>
        <w:ind w:left="1134" w:right="46" w:hanging="567"/>
        <w:jc w:val="both"/>
        <w:rPr>
          <w:rFonts w:ascii="Times New Roman" w:hAnsi="Times New Roman"/>
          <w:sz w:val="24"/>
          <w:szCs w:val="24"/>
        </w:rPr>
      </w:pPr>
      <w:r w:rsidRPr="00430F98">
        <w:rPr>
          <w:rFonts w:ascii="Times New Roman" w:hAnsi="Times New Roman"/>
          <w:sz w:val="24"/>
          <w:szCs w:val="24"/>
        </w:rPr>
        <w:t>a beszerzést igénylő szervezeti egység felelősséggel tartozik az általa igényként megjelölt és a közzétett közbeszerzési tervben szereplő beszerzés kapcsán az eljárás indítására vonatkozó konkr</w:t>
      </w:r>
      <w:r>
        <w:rPr>
          <w:rFonts w:ascii="Times New Roman" w:hAnsi="Times New Roman"/>
          <w:sz w:val="24"/>
          <w:szCs w:val="24"/>
        </w:rPr>
        <w:t>ét igény</w:t>
      </w:r>
      <w:r w:rsidRPr="0055588F">
        <w:rPr>
          <w:rFonts w:ascii="Times New Roman" w:hAnsi="Times New Roman"/>
          <w:sz w:val="24"/>
          <w:szCs w:val="24"/>
        </w:rPr>
        <w:t xml:space="preserve"> </w:t>
      </w:r>
      <w:r>
        <w:rPr>
          <w:rFonts w:ascii="Times New Roman" w:hAnsi="Times New Roman"/>
          <w:sz w:val="24"/>
          <w:szCs w:val="24"/>
        </w:rPr>
        <w:t>Műszaki és Üzemeltetési Osztály</w:t>
      </w:r>
      <w:r w:rsidRPr="00430F98">
        <w:rPr>
          <w:rFonts w:ascii="Times New Roman" w:hAnsi="Times New Roman"/>
          <w:sz w:val="24"/>
          <w:szCs w:val="24"/>
        </w:rPr>
        <w:t xml:space="preserve"> részére – a közbeszerzési tervben megjelölt tervezett időpontok figyelembe vételével – történő megküldéséért.</w:t>
      </w:r>
    </w:p>
    <w:p w:rsidR="00850A46" w:rsidRPr="00430F98" w:rsidRDefault="00850A46" w:rsidP="00850A46">
      <w:pPr>
        <w:numPr>
          <w:ilvl w:val="1"/>
          <w:numId w:val="19"/>
        </w:numPr>
        <w:spacing w:after="0" w:line="252" w:lineRule="auto"/>
        <w:ind w:left="1134" w:right="46" w:hanging="567"/>
        <w:jc w:val="both"/>
        <w:rPr>
          <w:rFonts w:ascii="Times New Roman" w:hAnsi="Times New Roman"/>
          <w:sz w:val="24"/>
          <w:szCs w:val="24"/>
        </w:rPr>
      </w:pPr>
      <w:r>
        <w:rPr>
          <w:rFonts w:ascii="Times New Roman" w:hAnsi="Times New Roman"/>
          <w:sz w:val="24"/>
          <w:szCs w:val="24"/>
        </w:rPr>
        <w:lastRenderedPageBreak/>
        <w:t>a</w:t>
      </w:r>
      <w:r w:rsidRPr="0055588F">
        <w:rPr>
          <w:rFonts w:ascii="Times New Roman" w:hAnsi="Times New Roman"/>
          <w:sz w:val="24"/>
          <w:szCs w:val="24"/>
        </w:rPr>
        <w:t xml:space="preserve"> </w:t>
      </w:r>
      <w:r>
        <w:rPr>
          <w:rFonts w:ascii="Times New Roman" w:hAnsi="Times New Roman"/>
          <w:sz w:val="24"/>
          <w:szCs w:val="24"/>
        </w:rPr>
        <w:t>Műszaki és Üzemeltetési Osztály</w:t>
      </w:r>
      <w:r w:rsidRPr="00430F98">
        <w:rPr>
          <w:rFonts w:ascii="Times New Roman" w:hAnsi="Times New Roman"/>
          <w:sz w:val="24"/>
          <w:szCs w:val="24"/>
        </w:rPr>
        <w:t xml:space="preserve"> felelősséget vállal a közbeszerzés teljes folyamata során elvégzett feladatainak szakszerűségéért és jogszerűségéért;</w:t>
      </w:r>
    </w:p>
    <w:p w:rsidR="00850A46" w:rsidRPr="00430F98" w:rsidRDefault="00850A46" w:rsidP="00850A46">
      <w:pPr>
        <w:numPr>
          <w:ilvl w:val="1"/>
          <w:numId w:val="19"/>
        </w:numPr>
        <w:spacing w:after="0" w:line="252" w:lineRule="auto"/>
        <w:ind w:left="1134" w:right="46" w:hanging="567"/>
        <w:jc w:val="both"/>
        <w:rPr>
          <w:rFonts w:ascii="Times New Roman" w:hAnsi="Times New Roman"/>
          <w:sz w:val="24"/>
          <w:szCs w:val="24"/>
        </w:rPr>
      </w:pPr>
      <w:r w:rsidRPr="00430F98">
        <w:rPr>
          <w:rFonts w:ascii="Times New Roman" w:hAnsi="Times New Roman"/>
          <w:sz w:val="24"/>
          <w:szCs w:val="24"/>
        </w:rPr>
        <w:t xml:space="preserve">Bíráló Bizottság, amelynek tagjai az </w:t>
      </w:r>
      <w:r>
        <w:rPr>
          <w:rFonts w:ascii="Times New Roman" w:hAnsi="Times New Roman"/>
          <w:sz w:val="24"/>
          <w:szCs w:val="24"/>
        </w:rPr>
        <w:t>általuk a közbeszerzési eljárásban biztosított</w:t>
      </w:r>
      <w:r w:rsidRPr="00430F98">
        <w:rPr>
          <w:rFonts w:ascii="Times New Roman" w:hAnsi="Times New Roman"/>
          <w:sz w:val="24"/>
          <w:szCs w:val="24"/>
        </w:rPr>
        <w:t xml:space="preserve"> szakértelem szerinti felelősséggel tartoznak az ajánlatok objektív elbírálásával kapcsolatban;</w:t>
      </w:r>
    </w:p>
    <w:p w:rsidR="00850A46" w:rsidRPr="00430F98" w:rsidRDefault="00850A46" w:rsidP="00850A46">
      <w:pPr>
        <w:numPr>
          <w:ilvl w:val="1"/>
          <w:numId w:val="19"/>
        </w:numPr>
        <w:spacing w:after="0" w:line="252" w:lineRule="auto"/>
        <w:ind w:left="1134" w:right="46" w:hanging="567"/>
        <w:jc w:val="both"/>
        <w:rPr>
          <w:rFonts w:ascii="Times New Roman" w:hAnsi="Times New Roman"/>
          <w:sz w:val="24"/>
          <w:szCs w:val="24"/>
        </w:rPr>
      </w:pPr>
      <w:r w:rsidRPr="00430F98">
        <w:rPr>
          <w:rFonts w:ascii="Times New Roman" w:hAnsi="Times New Roman"/>
          <w:sz w:val="24"/>
          <w:szCs w:val="24"/>
        </w:rPr>
        <w:t xml:space="preserve">Döntéshozó felelősséggel tartozik az általa hozott döntésért. </w:t>
      </w:r>
    </w:p>
    <w:p w:rsidR="00850A46" w:rsidRPr="00645D4D" w:rsidRDefault="00850A46" w:rsidP="00850A46">
      <w:pPr>
        <w:jc w:val="both"/>
        <w:rPr>
          <w:rFonts w:ascii="Times New Roman" w:hAnsi="Times New Roman"/>
        </w:rPr>
      </w:pPr>
    </w:p>
    <w:p w:rsidR="00850A46" w:rsidRPr="000612E4" w:rsidRDefault="00850A46" w:rsidP="00850A46">
      <w:pPr>
        <w:pStyle w:val="Cmsor3"/>
        <w:jc w:val="center"/>
        <w:rPr>
          <w:rFonts w:ascii="Times New Roman" w:hAnsi="Times New Roman"/>
          <w:sz w:val="24"/>
          <w:szCs w:val="24"/>
        </w:rPr>
      </w:pPr>
      <w:bookmarkStart w:id="134" w:name="_Toc437698174"/>
      <w:bookmarkStart w:id="135" w:name="_Toc444499043"/>
      <w:bookmarkStart w:id="136" w:name="_Toc444499261"/>
      <w:bookmarkStart w:id="137" w:name="_Toc444507256"/>
      <w:bookmarkStart w:id="138" w:name="_Toc444508648"/>
      <w:bookmarkStart w:id="139" w:name="_Toc448216467"/>
      <w:r w:rsidRPr="000612E4">
        <w:rPr>
          <w:rFonts w:ascii="Times New Roman" w:hAnsi="Times New Roman"/>
          <w:sz w:val="24"/>
          <w:szCs w:val="24"/>
        </w:rPr>
        <w:t>Bíráló Bizottság</w:t>
      </w:r>
      <w:bookmarkEnd w:id="134"/>
      <w:bookmarkEnd w:id="135"/>
      <w:bookmarkEnd w:id="136"/>
      <w:bookmarkEnd w:id="137"/>
      <w:bookmarkEnd w:id="138"/>
      <w:bookmarkEnd w:id="139"/>
    </w:p>
    <w:p w:rsidR="00C96293" w:rsidRPr="00C96293" w:rsidRDefault="00C96293" w:rsidP="00C96293">
      <w:pPr>
        <w:jc w:val="center"/>
        <w:rPr>
          <w:rFonts w:ascii="Times New Roman" w:hAnsi="Times New Roman"/>
          <w:b/>
          <w:i/>
          <w:sz w:val="24"/>
          <w:szCs w:val="24"/>
        </w:rPr>
      </w:pPr>
      <w:r>
        <w:rPr>
          <w:rFonts w:ascii="Times New Roman" w:hAnsi="Times New Roman"/>
          <w:b/>
          <w:i/>
          <w:sz w:val="24"/>
          <w:szCs w:val="24"/>
        </w:rPr>
        <w:t>16.§</w:t>
      </w:r>
    </w:p>
    <w:p w:rsidR="00850A46" w:rsidRPr="00430F98" w:rsidRDefault="00850A46" w:rsidP="00850A46">
      <w:pPr>
        <w:numPr>
          <w:ilvl w:val="0"/>
          <w:numId w:val="20"/>
        </w:numPr>
        <w:spacing w:after="0" w:line="240" w:lineRule="auto"/>
        <w:ind w:left="567" w:hanging="567"/>
        <w:jc w:val="both"/>
        <w:rPr>
          <w:rFonts w:ascii="Times New Roman" w:hAnsi="Times New Roman"/>
          <w:sz w:val="24"/>
          <w:szCs w:val="24"/>
        </w:rPr>
      </w:pPr>
      <w:r w:rsidRPr="00430F98">
        <w:rPr>
          <w:rFonts w:ascii="Times New Roman" w:hAnsi="Times New Roman"/>
          <w:sz w:val="24"/>
          <w:szCs w:val="24"/>
        </w:rPr>
        <w:t xml:space="preserve">Valamennyi közbeszerzési eljárásban legalább a Kbt. által meghatározott </w:t>
      </w:r>
      <w:r>
        <w:rPr>
          <w:rFonts w:ascii="Times New Roman" w:hAnsi="Times New Roman"/>
          <w:sz w:val="24"/>
          <w:szCs w:val="24"/>
        </w:rPr>
        <w:t xml:space="preserve">minimális </w:t>
      </w:r>
      <w:r w:rsidRPr="00430F98">
        <w:rPr>
          <w:rFonts w:ascii="Times New Roman" w:hAnsi="Times New Roman"/>
          <w:sz w:val="24"/>
          <w:szCs w:val="24"/>
        </w:rPr>
        <w:t>létszámú, de minden esetben páratlan számú tagból álló bíráló bizottságot kell felállítani. A bíráló bizottság tagjait a Döntéshozó jelöli ki.</w:t>
      </w:r>
    </w:p>
    <w:p w:rsidR="00850A46" w:rsidRPr="00430F98" w:rsidRDefault="00850A46" w:rsidP="00850A46">
      <w:pPr>
        <w:spacing w:after="0" w:line="240" w:lineRule="auto"/>
        <w:ind w:left="567"/>
        <w:jc w:val="both"/>
        <w:rPr>
          <w:rFonts w:ascii="Times New Roman" w:hAnsi="Times New Roman"/>
          <w:sz w:val="24"/>
          <w:szCs w:val="24"/>
        </w:rPr>
      </w:pPr>
    </w:p>
    <w:p w:rsidR="00850A46" w:rsidRPr="00430F98" w:rsidRDefault="00850A46" w:rsidP="00850A46">
      <w:pPr>
        <w:numPr>
          <w:ilvl w:val="0"/>
          <w:numId w:val="20"/>
        </w:numPr>
        <w:spacing w:after="0" w:line="240" w:lineRule="auto"/>
        <w:ind w:left="567" w:hanging="567"/>
        <w:jc w:val="both"/>
        <w:rPr>
          <w:rFonts w:ascii="Times New Roman" w:hAnsi="Times New Roman"/>
          <w:sz w:val="24"/>
          <w:szCs w:val="24"/>
        </w:rPr>
      </w:pPr>
      <w:r w:rsidRPr="00430F98">
        <w:rPr>
          <w:rFonts w:ascii="Times New Roman" w:hAnsi="Times New Roman"/>
          <w:sz w:val="24"/>
          <w:szCs w:val="24"/>
        </w:rPr>
        <w:t xml:space="preserve">A Bíráló Bizottság összetételére és feladataira vonatkozóan a Kbt. releváns részei irányadóak. </w:t>
      </w:r>
    </w:p>
    <w:p w:rsidR="00850A46" w:rsidRDefault="00850A46" w:rsidP="00C96293">
      <w:pPr>
        <w:pStyle w:val="Cmsor3"/>
        <w:rPr>
          <w:rFonts w:ascii="Times New Roman" w:hAnsi="Times New Roman"/>
          <w:i/>
          <w:sz w:val="24"/>
          <w:szCs w:val="24"/>
        </w:rPr>
      </w:pPr>
      <w:bookmarkStart w:id="140" w:name="_Toc437698175"/>
    </w:p>
    <w:p w:rsidR="00850A46" w:rsidRPr="000612E4" w:rsidRDefault="00850A46" w:rsidP="00850A46">
      <w:pPr>
        <w:pStyle w:val="Cmsor3"/>
        <w:jc w:val="center"/>
        <w:rPr>
          <w:rFonts w:ascii="Times New Roman" w:hAnsi="Times New Roman"/>
          <w:sz w:val="24"/>
          <w:szCs w:val="24"/>
        </w:rPr>
      </w:pPr>
      <w:bookmarkStart w:id="141" w:name="_Toc444499044"/>
      <w:bookmarkStart w:id="142" w:name="_Toc444499262"/>
      <w:bookmarkStart w:id="143" w:name="_Toc444507257"/>
      <w:bookmarkStart w:id="144" w:name="_Toc444508649"/>
      <w:bookmarkStart w:id="145" w:name="_Toc448216468"/>
      <w:r w:rsidRPr="000612E4">
        <w:rPr>
          <w:rFonts w:ascii="Times New Roman" w:hAnsi="Times New Roman"/>
          <w:sz w:val="24"/>
          <w:szCs w:val="24"/>
        </w:rPr>
        <w:t>Független szakértők</w:t>
      </w:r>
      <w:bookmarkEnd w:id="140"/>
      <w:bookmarkEnd w:id="141"/>
      <w:bookmarkEnd w:id="142"/>
      <w:bookmarkEnd w:id="143"/>
      <w:bookmarkEnd w:id="144"/>
      <w:bookmarkEnd w:id="145"/>
    </w:p>
    <w:p w:rsidR="00850A46" w:rsidRPr="00430F98" w:rsidRDefault="00850A46" w:rsidP="00C96293">
      <w:pPr>
        <w:spacing w:before="54"/>
        <w:ind w:left="4409" w:right="3841"/>
        <w:jc w:val="center"/>
        <w:rPr>
          <w:rFonts w:ascii="Times New Roman" w:hAnsi="Times New Roman"/>
          <w:b/>
          <w:i/>
          <w:sz w:val="24"/>
          <w:szCs w:val="24"/>
        </w:rPr>
      </w:pPr>
      <w:r w:rsidRPr="00430F98">
        <w:rPr>
          <w:rFonts w:ascii="Times New Roman" w:hAnsi="Times New Roman"/>
          <w:b/>
          <w:i/>
          <w:color w:val="313131"/>
          <w:w w:val="120"/>
          <w:sz w:val="24"/>
          <w:szCs w:val="24"/>
        </w:rPr>
        <w:t>17.§</w:t>
      </w:r>
    </w:p>
    <w:p w:rsidR="00850A46" w:rsidRPr="00971B39" w:rsidRDefault="00850A46" w:rsidP="00850A46">
      <w:pPr>
        <w:numPr>
          <w:ilvl w:val="0"/>
          <w:numId w:val="24"/>
        </w:numPr>
        <w:spacing w:after="0" w:line="240" w:lineRule="auto"/>
        <w:ind w:left="567" w:hanging="567"/>
        <w:jc w:val="both"/>
        <w:rPr>
          <w:rFonts w:ascii="Times New Roman" w:hAnsi="Times New Roman"/>
          <w:sz w:val="24"/>
          <w:szCs w:val="24"/>
        </w:rPr>
      </w:pPr>
      <w:r w:rsidRPr="00971B39">
        <w:rPr>
          <w:rFonts w:ascii="Times New Roman" w:hAnsi="Times New Roman"/>
          <w:sz w:val="24"/>
          <w:szCs w:val="24"/>
        </w:rPr>
        <w:t>A közbeszerzési eljárások során a bíráló bizottság mellé, annak munkája segítésére független szakértő vagy szakértői bizottság vonható be. A független szakértővel kötendő szerződésben egyértelműen rögzíteni kell a fele</w:t>
      </w:r>
      <w:r>
        <w:rPr>
          <w:rFonts w:ascii="Times New Roman" w:hAnsi="Times New Roman"/>
          <w:sz w:val="24"/>
          <w:szCs w:val="24"/>
        </w:rPr>
        <w:t xml:space="preserve">lősség általános megosztásával </w:t>
      </w:r>
      <w:r w:rsidRPr="00971B39">
        <w:rPr>
          <w:rFonts w:ascii="Times New Roman" w:hAnsi="Times New Roman"/>
          <w:sz w:val="24"/>
          <w:szCs w:val="24"/>
        </w:rPr>
        <w:t>kapcsolatos kérdéseket.</w:t>
      </w:r>
    </w:p>
    <w:p w:rsidR="00850A46" w:rsidRPr="00971B39" w:rsidRDefault="00850A46" w:rsidP="00850A46">
      <w:pPr>
        <w:spacing w:after="0" w:line="240" w:lineRule="auto"/>
        <w:ind w:left="567"/>
        <w:jc w:val="both"/>
        <w:rPr>
          <w:rFonts w:ascii="Times New Roman" w:hAnsi="Times New Roman"/>
          <w:sz w:val="24"/>
          <w:szCs w:val="24"/>
        </w:rPr>
      </w:pPr>
    </w:p>
    <w:p w:rsidR="00850A46" w:rsidRPr="00971B39" w:rsidRDefault="00850A46" w:rsidP="00850A46">
      <w:pPr>
        <w:numPr>
          <w:ilvl w:val="0"/>
          <w:numId w:val="24"/>
        </w:numPr>
        <w:spacing w:after="0" w:line="240" w:lineRule="auto"/>
        <w:ind w:left="567" w:hanging="567"/>
        <w:jc w:val="both"/>
        <w:rPr>
          <w:rFonts w:ascii="Times New Roman" w:hAnsi="Times New Roman"/>
          <w:sz w:val="24"/>
          <w:szCs w:val="24"/>
        </w:rPr>
      </w:pPr>
      <w:r w:rsidRPr="00971B39">
        <w:rPr>
          <w:rFonts w:ascii="Times New Roman" w:hAnsi="Times New Roman"/>
          <w:sz w:val="24"/>
          <w:szCs w:val="24"/>
        </w:rPr>
        <w:t>A független szakértő bevonásáról a Kancellár dönt.</w:t>
      </w:r>
    </w:p>
    <w:p w:rsidR="00850A46" w:rsidRPr="00971B39" w:rsidRDefault="00850A46" w:rsidP="00850A46">
      <w:pPr>
        <w:pStyle w:val="Listaszerbekezds"/>
        <w:spacing w:after="0" w:line="240" w:lineRule="auto"/>
        <w:rPr>
          <w:rFonts w:ascii="Times New Roman" w:hAnsi="Times New Roman"/>
          <w:sz w:val="24"/>
          <w:szCs w:val="24"/>
        </w:rPr>
      </w:pPr>
    </w:p>
    <w:p w:rsidR="00850A46" w:rsidRPr="00971B39" w:rsidRDefault="00850A46" w:rsidP="00850A46">
      <w:pPr>
        <w:numPr>
          <w:ilvl w:val="0"/>
          <w:numId w:val="24"/>
        </w:numPr>
        <w:spacing w:after="0" w:line="240" w:lineRule="auto"/>
        <w:ind w:left="567" w:hanging="567"/>
        <w:jc w:val="both"/>
        <w:rPr>
          <w:rFonts w:ascii="Times New Roman" w:hAnsi="Times New Roman"/>
          <w:sz w:val="24"/>
          <w:szCs w:val="24"/>
        </w:rPr>
      </w:pPr>
      <w:r w:rsidRPr="00971B39">
        <w:rPr>
          <w:rFonts w:ascii="Times New Roman" w:hAnsi="Times New Roman"/>
          <w:sz w:val="24"/>
          <w:szCs w:val="24"/>
        </w:rPr>
        <w:t xml:space="preserve">A független szakértő/szakértői bizottság feladatára és felelősségeire vonatkozóan a Kbt. releváns részei irányadóak. </w:t>
      </w:r>
    </w:p>
    <w:p w:rsidR="00850A46" w:rsidRPr="00645D4D" w:rsidRDefault="00850A46" w:rsidP="00850A46">
      <w:pPr>
        <w:rPr>
          <w:rFonts w:ascii="Times New Roman" w:hAnsi="Times New Roman"/>
        </w:rPr>
      </w:pPr>
      <w:bookmarkStart w:id="146" w:name="_Toc437698176"/>
    </w:p>
    <w:p w:rsidR="00850A46" w:rsidRPr="000612E4" w:rsidRDefault="00850A46" w:rsidP="00850A46">
      <w:pPr>
        <w:pStyle w:val="Cmsor3"/>
        <w:jc w:val="center"/>
        <w:rPr>
          <w:rFonts w:ascii="Times New Roman" w:hAnsi="Times New Roman"/>
          <w:sz w:val="24"/>
          <w:szCs w:val="24"/>
        </w:rPr>
      </w:pPr>
      <w:bookmarkStart w:id="147" w:name="_Toc444499045"/>
      <w:bookmarkStart w:id="148" w:name="_Toc444499263"/>
      <w:bookmarkStart w:id="149" w:name="_Toc444507258"/>
      <w:bookmarkStart w:id="150" w:name="_Toc444508650"/>
      <w:bookmarkStart w:id="151" w:name="_Toc448216469"/>
      <w:r w:rsidRPr="000612E4">
        <w:rPr>
          <w:rFonts w:ascii="Times New Roman" w:hAnsi="Times New Roman"/>
          <w:sz w:val="24"/>
          <w:szCs w:val="24"/>
        </w:rPr>
        <w:t>Felelős akkreditált közbeszerzési szaktanácsadó</w:t>
      </w:r>
      <w:bookmarkEnd w:id="146"/>
      <w:bookmarkEnd w:id="147"/>
      <w:bookmarkEnd w:id="148"/>
      <w:bookmarkEnd w:id="149"/>
      <w:bookmarkEnd w:id="150"/>
      <w:bookmarkEnd w:id="151"/>
    </w:p>
    <w:p w:rsidR="00850A46" w:rsidRPr="00C96293" w:rsidRDefault="00C96293" w:rsidP="00C96293">
      <w:pPr>
        <w:jc w:val="center"/>
        <w:rPr>
          <w:rFonts w:ascii="Times New Roman" w:hAnsi="Times New Roman"/>
          <w:b/>
          <w:i/>
          <w:sz w:val="24"/>
          <w:szCs w:val="24"/>
        </w:rPr>
      </w:pPr>
      <w:r>
        <w:rPr>
          <w:rFonts w:ascii="Times New Roman" w:hAnsi="Times New Roman"/>
          <w:b/>
          <w:i/>
          <w:sz w:val="24"/>
          <w:szCs w:val="24"/>
        </w:rPr>
        <w:t>18. §</w:t>
      </w:r>
    </w:p>
    <w:p w:rsidR="00850A46" w:rsidRPr="00971B39" w:rsidRDefault="00850A46" w:rsidP="00850A46">
      <w:pPr>
        <w:numPr>
          <w:ilvl w:val="0"/>
          <w:numId w:val="25"/>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Amennyiben az </w:t>
      </w:r>
      <w:r w:rsidR="00B31895">
        <w:rPr>
          <w:rFonts w:ascii="Times New Roman" w:hAnsi="Times New Roman"/>
          <w:sz w:val="24"/>
          <w:szCs w:val="24"/>
        </w:rPr>
        <w:t>ÁTE</w:t>
      </w:r>
      <w:r w:rsidR="00B31895" w:rsidRPr="00971B39">
        <w:rPr>
          <w:rFonts w:ascii="Times New Roman" w:hAnsi="Times New Roman"/>
          <w:sz w:val="24"/>
          <w:szCs w:val="24"/>
        </w:rPr>
        <w:t xml:space="preserve"> </w:t>
      </w:r>
      <w:r w:rsidRPr="00971B39">
        <w:rPr>
          <w:rFonts w:ascii="Times New Roman" w:hAnsi="Times New Roman"/>
          <w:sz w:val="24"/>
          <w:szCs w:val="24"/>
        </w:rPr>
        <w:t>nem rendelkezik a felelős akkreditált közbeszerzési szaktanácsadók névjegyzékében szereplő közalkalmazottal vagy állandó megbízási jogviszonnyal rendelkező munkatárssal</w:t>
      </w:r>
      <w:r>
        <w:rPr>
          <w:rFonts w:ascii="Times New Roman" w:hAnsi="Times New Roman"/>
          <w:sz w:val="24"/>
          <w:szCs w:val="24"/>
        </w:rPr>
        <w:t xml:space="preserve">, az </w:t>
      </w:r>
      <w:r w:rsidR="00B31895">
        <w:rPr>
          <w:rFonts w:ascii="Times New Roman" w:hAnsi="Times New Roman"/>
          <w:sz w:val="24"/>
          <w:szCs w:val="24"/>
        </w:rPr>
        <w:t>ÁTE</w:t>
      </w:r>
      <w:r w:rsidR="00B31895" w:rsidRPr="00971B39">
        <w:rPr>
          <w:rFonts w:ascii="Times New Roman" w:hAnsi="Times New Roman"/>
          <w:sz w:val="24"/>
          <w:szCs w:val="24"/>
        </w:rPr>
        <w:t xml:space="preserve"> </w:t>
      </w:r>
      <w:r w:rsidRPr="00971B39">
        <w:rPr>
          <w:rFonts w:ascii="Times New Roman" w:hAnsi="Times New Roman"/>
          <w:sz w:val="24"/>
          <w:szCs w:val="24"/>
        </w:rPr>
        <w:t xml:space="preserve">a </w:t>
      </w:r>
      <w:proofErr w:type="spellStart"/>
      <w:r w:rsidRPr="00971B39">
        <w:rPr>
          <w:rFonts w:ascii="Times New Roman" w:hAnsi="Times New Roman"/>
          <w:sz w:val="24"/>
          <w:szCs w:val="24"/>
        </w:rPr>
        <w:t>Kbt</w:t>
      </w:r>
      <w:r>
        <w:rPr>
          <w:rFonts w:ascii="Times New Roman" w:hAnsi="Times New Roman"/>
          <w:sz w:val="24"/>
          <w:szCs w:val="24"/>
        </w:rPr>
        <w:t>.</w:t>
      </w:r>
      <w:r w:rsidRPr="00971B39">
        <w:rPr>
          <w:rFonts w:ascii="Times New Roman" w:hAnsi="Times New Roman"/>
          <w:sz w:val="24"/>
          <w:szCs w:val="24"/>
        </w:rPr>
        <w:t>-ben</w:t>
      </w:r>
      <w:proofErr w:type="spellEnd"/>
      <w:r w:rsidRPr="00971B39">
        <w:rPr>
          <w:rFonts w:ascii="Times New Roman" w:hAnsi="Times New Roman"/>
          <w:sz w:val="24"/>
          <w:szCs w:val="24"/>
        </w:rPr>
        <w:t xml:space="preserve"> meghatározott esetekben felelős akkreditált közbeszerzési szaktanácsadót köteles a közbeszerzési eljárás lefolytatásához bevonni. </w:t>
      </w:r>
    </w:p>
    <w:p w:rsidR="00850A46" w:rsidRPr="00971B39" w:rsidRDefault="00850A46" w:rsidP="00850A46">
      <w:pPr>
        <w:spacing w:after="0" w:line="240" w:lineRule="auto"/>
        <w:ind w:left="567"/>
        <w:jc w:val="both"/>
        <w:rPr>
          <w:rFonts w:ascii="Times New Roman" w:hAnsi="Times New Roman"/>
          <w:sz w:val="24"/>
          <w:szCs w:val="24"/>
        </w:rPr>
      </w:pPr>
    </w:p>
    <w:p w:rsidR="00850A46" w:rsidRPr="00971B39" w:rsidRDefault="00850A46" w:rsidP="00850A46">
      <w:pPr>
        <w:numPr>
          <w:ilvl w:val="0"/>
          <w:numId w:val="25"/>
        </w:numPr>
        <w:spacing w:after="0" w:line="240" w:lineRule="auto"/>
        <w:ind w:left="567" w:hanging="567"/>
        <w:jc w:val="both"/>
        <w:rPr>
          <w:rFonts w:ascii="Times New Roman" w:hAnsi="Times New Roman"/>
          <w:sz w:val="24"/>
          <w:szCs w:val="24"/>
        </w:rPr>
      </w:pPr>
      <w:r>
        <w:rPr>
          <w:rFonts w:ascii="Times New Roman" w:hAnsi="Times New Roman"/>
          <w:sz w:val="24"/>
          <w:szCs w:val="24"/>
        </w:rPr>
        <w:t>Az ÁTE</w:t>
      </w:r>
      <w:r w:rsidRPr="00971B39">
        <w:rPr>
          <w:rFonts w:ascii="Times New Roman" w:hAnsi="Times New Roman"/>
          <w:sz w:val="24"/>
          <w:szCs w:val="24"/>
        </w:rPr>
        <w:t xml:space="preserve"> egyéb esetekben is jogosult felelős akkreditált közbeszerzési szaktanácsadót a közbeszerzési eljárásba bevonni.</w:t>
      </w:r>
    </w:p>
    <w:p w:rsidR="00850A46" w:rsidRPr="00971B39" w:rsidRDefault="00850A46" w:rsidP="00850A46">
      <w:pPr>
        <w:pStyle w:val="Listaszerbekezds"/>
        <w:spacing w:after="0" w:line="240" w:lineRule="auto"/>
        <w:rPr>
          <w:rFonts w:ascii="Times New Roman" w:hAnsi="Times New Roman"/>
          <w:sz w:val="24"/>
          <w:szCs w:val="24"/>
        </w:rPr>
      </w:pPr>
    </w:p>
    <w:p w:rsidR="00850A46" w:rsidRPr="00971B39" w:rsidRDefault="00850A46" w:rsidP="00850A46">
      <w:pPr>
        <w:numPr>
          <w:ilvl w:val="0"/>
          <w:numId w:val="25"/>
        </w:numPr>
        <w:spacing w:after="0" w:line="240" w:lineRule="auto"/>
        <w:ind w:left="567" w:hanging="567"/>
        <w:jc w:val="both"/>
        <w:rPr>
          <w:rFonts w:ascii="Times New Roman" w:hAnsi="Times New Roman"/>
          <w:sz w:val="24"/>
          <w:szCs w:val="24"/>
        </w:rPr>
      </w:pPr>
      <w:r w:rsidRPr="00971B39">
        <w:rPr>
          <w:rFonts w:ascii="Times New Roman" w:hAnsi="Times New Roman"/>
          <w:sz w:val="24"/>
          <w:szCs w:val="24"/>
        </w:rPr>
        <w:t>A felelős akkreditált közbeszerzési szaktanácsadóra külön jogszabály vonatkozik, feladatait megbízási szerződésben kell részletesen rögzíteni.</w:t>
      </w:r>
    </w:p>
    <w:p w:rsidR="00850A46" w:rsidRPr="00971B39" w:rsidRDefault="00850A46" w:rsidP="00850A46">
      <w:pPr>
        <w:pStyle w:val="Listaszerbekezds"/>
        <w:spacing w:after="0" w:line="240" w:lineRule="auto"/>
        <w:rPr>
          <w:rFonts w:ascii="Times New Roman" w:hAnsi="Times New Roman"/>
          <w:sz w:val="24"/>
          <w:szCs w:val="24"/>
        </w:rPr>
      </w:pPr>
    </w:p>
    <w:p w:rsidR="00850A46" w:rsidRPr="00971B39" w:rsidRDefault="00850A46" w:rsidP="00850A46">
      <w:pPr>
        <w:numPr>
          <w:ilvl w:val="0"/>
          <w:numId w:val="25"/>
        </w:numPr>
        <w:spacing w:after="0" w:line="240" w:lineRule="auto"/>
        <w:ind w:left="567" w:hanging="567"/>
        <w:jc w:val="both"/>
        <w:rPr>
          <w:rFonts w:ascii="Times New Roman" w:hAnsi="Times New Roman"/>
          <w:sz w:val="24"/>
          <w:szCs w:val="24"/>
        </w:rPr>
      </w:pPr>
      <w:r w:rsidRPr="00971B39">
        <w:rPr>
          <w:rFonts w:ascii="Times New Roman" w:hAnsi="Times New Roman"/>
          <w:sz w:val="24"/>
          <w:szCs w:val="24"/>
        </w:rPr>
        <w:t>A felelős akkreditált közbeszerzési szaktanácsadó bevonásáról a Kancellár dönt.</w:t>
      </w:r>
    </w:p>
    <w:p w:rsidR="00850A46" w:rsidRPr="00971B39" w:rsidRDefault="00850A46" w:rsidP="00850A46">
      <w:pPr>
        <w:pStyle w:val="Listaszerbekezds"/>
        <w:spacing w:after="0" w:line="240" w:lineRule="auto"/>
        <w:rPr>
          <w:rFonts w:ascii="Times New Roman" w:hAnsi="Times New Roman"/>
          <w:sz w:val="24"/>
          <w:szCs w:val="24"/>
        </w:rPr>
      </w:pPr>
    </w:p>
    <w:p w:rsidR="00850A46" w:rsidRPr="00971B39" w:rsidRDefault="00850A46" w:rsidP="00850A46">
      <w:pPr>
        <w:numPr>
          <w:ilvl w:val="0"/>
          <w:numId w:val="25"/>
        </w:numPr>
        <w:spacing w:after="0" w:line="240" w:lineRule="auto"/>
        <w:ind w:left="567" w:hanging="567"/>
        <w:jc w:val="both"/>
        <w:rPr>
          <w:rFonts w:ascii="Times New Roman" w:hAnsi="Times New Roman"/>
          <w:sz w:val="24"/>
          <w:szCs w:val="24"/>
        </w:rPr>
      </w:pPr>
      <w:r w:rsidRPr="00971B39">
        <w:rPr>
          <w:rFonts w:ascii="Times New Roman" w:hAnsi="Times New Roman"/>
          <w:sz w:val="24"/>
          <w:szCs w:val="24"/>
        </w:rPr>
        <w:t xml:space="preserve">Amennyiben az eljárásba felelős akkreditált közbeszerzési szaktanácsadó, illetve külső szakértő kerül bevonásra, a Szabályzatban meghatározott egyes feladatokat a megbízási </w:t>
      </w:r>
      <w:r w:rsidRPr="00971B39">
        <w:rPr>
          <w:rFonts w:ascii="Times New Roman" w:hAnsi="Times New Roman"/>
          <w:sz w:val="24"/>
          <w:szCs w:val="24"/>
        </w:rPr>
        <w:lastRenderedPageBreak/>
        <w:t xml:space="preserve">szerződésnek megfelelően, a Szabályzattól eltérően a közbeszerzési eljárásba bevont személyek látnak el. </w:t>
      </w:r>
    </w:p>
    <w:p w:rsidR="00850A46" w:rsidRPr="00645D4D" w:rsidRDefault="00850A46" w:rsidP="00850A46">
      <w:pPr>
        <w:jc w:val="both"/>
        <w:rPr>
          <w:rFonts w:ascii="Times New Roman" w:hAnsi="Times New Roman"/>
        </w:rPr>
      </w:pPr>
    </w:p>
    <w:p w:rsidR="00850A46" w:rsidRDefault="00850A46" w:rsidP="00C96293">
      <w:pPr>
        <w:pStyle w:val="Cmsor2"/>
        <w:jc w:val="center"/>
        <w:rPr>
          <w:rFonts w:ascii="Times New Roman" w:hAnsi="Times New Roman"/>
          <w:i w:val="0"/>
        </w:rPr>
      </w:pPr>
      <w:bookmarkStart w:id="152" w:name="_Toc437698177"/>
      <w:bookmarkStart w:id="153" w:name="_Toc444499046"/>
      <w:bookmarkStart w:id="154" w:name="_Toc444499264"/>
      <w:bookmarkStart w:id="155" w:name="_Toc444507259"/>
      <w:bookmarkStart w:id="156" w:name="_Toc444508651"/>
      <w:bookmarkStart w:id="157" w:name="_Toc448216470"/>
      <w:r w:rsidRPr="00971B39">
        <w:rPr>
          <w:rFonts w:ascii="Times New Roman" w:hAnsi="Times New Roman"/>
          <w:i w:val="0"/>
        </w:rPr>
        <w:t>Közbeszerzések eljárási szabályai</w:t>
      </w:r>
      <w:bookmarkEnd w:id="152"/>
      <w:bookmarkEnd w:id="153"/>
      <w:bookmarkEnd w:id="154"/>
      <w:bookmarkEnd w:id="155"/>
      <w:bookmarkEnd w:id="156"/>
      <w:bookmarkEnd w:id="157"/>
    </w:p>
    <w:p w:rsidR="00C96293" w:rsidRPr="00C96293" w:rsidRDefault="00C96293" w:rsidP="00C96293">
      <w:pPr>
        <w:rPr>
          <w:lang w:eastAsia="hu-HU"/>
        </w:rPr>
      </w:pPr>
    </w:p>
    <w:p w:rsidR="00850A46" w:rsidRPr="000612E4" w:rsidRDefault="00850A46" w:rsidP="00850A46">
      <w:pPr>
        <w:pStyle w:val="Cmsor3"/>
        <w:jc w:val="center"/>
        <w:rPr>
          <w:rFonts w:ascii="Times New Roman" w:hAnsi="Times New Roman"/>
          <w:sz w:val="24"/>
          <w:szCs w:val="24"/>
        </w:rPr>
      </w:pPr>
      <w:bookmarkStart w:id="158" w:name="_Toc437698178"/>
      <w:bookmarkStart w:id="159" w:name="_Toc444499047"/>
      <w:bookmarkStart w:id="160" w:name="_Toc444499265"/>
      <w:bookmarkStart w:id="161" w:name="_Toc444507260"/>
      <w:bookmarkStart w:id="162" w:name="_Toc444508652"/>
      <w:bookmarkStart w:id="163" w:name="_Toc448216471"/>
      <w:bookmarkStart w:id="164" w:name="_Toc358064719"/>
      <w:r w:rsidRPr="000612E4">
        <w:rPr>
          <w:rFonts w:ascii="Times New Roman" w:hAnsi="Times New Roman"/>
          <w:sz w:val="24"/>
          <w:szCs w:val="24"/>
        </w:rPr>
        <w:t>Közbeszerzési eljárás kezdeményezése jóváhagyása</w:t>
      </w:r>
      <w:bookmarkEnd w:id="158"/>
      <w:bookmarkEnd w:id="159"/>
      <w:bookmarkEnd w:id="160"/>
      <w:bookmarkEnd w:id="161"/>
      <w:bookmarkEnd w:id="162"/>
      <w:bookmarkEnd w:id="163"/>
    </w:p>
    <w:p w:rsidR="00850A46" w:rsidRPr="00451189" w:rsidRDefault="00451189" w:rsidP="00451189">
      <w:pPr>
        <w:jc w:val="center"/>
        <w:rPr>
          <w:rFonts w:ascii="Times New Roman" w:hAnsi="Times New Roman"/>
          <w:b/>
          <w:i/>
          <w:sz w:val="24"/>
          <w:szCs w:val="24"/>
        </w:rPr>
      </w:pPr>
      <w:r>
        <w:rPr>
          <w:rFonts w:ascii="Times New Roman" w:hAnsi="Times New Roman"/>
          <w:b/>
          <w:i/>
          <w:sz w:val="24"/>
          <w:szCs w:val="24"/>
        </w:rPr>
        <w:t>19. §</w:t>
      </w:r>
    </w:p>
    <w:p w:rsidR="00850A46" w:rsidRPr="00971B39" w:rsidRDefault="00850A46" w:rsidP="00850A46">
      <w:pPr>
        <w:numPr>
          <w:ilvl w:val="0"/>
          <w:numId w:val="22"/>
        </w:numPr>
        <w:spacing w:after="0" w:line="240" w:lineRule="auto"/>
        <w:ind w:left="567" w:right="46" w:hanging="567"/>
        <w:jc w:val="both"/>
        <w:rPr>
          <w:rFonts w:ascii="Times New Roman" w:hAnsi="Times New Roman"/>
          <w:sz w:val="24"/>
          <w:szCs w:val="24"/>
        </w:rPr>
      </w:pPr>
      <w:r w:rsidRPr="00971B39">
        <w:rPr>
          <w:rFonts w:ascii="Times New Roman" w:hAnsi="Times New Roman"/>
          <w:sz w:val="24"/>
          <w:szCs w:val="24"/>
        </w:rPr>
        <w:t>Jelen szabályzat 7. §</w:t>
      </w:r>
      <w:proofErr w:type="spellStart"/>
      <w:r w:rsidRPr="00971B39">
        <w:rPr>
          <w:rFonts w:ascii="Times New Roman" w:hAnsi="Times New Roman"/>
          <w:sz w:val="24"/>
          <w:szCs w:val="24"/>
        </w:rPr>
        <w:t>-val</w:t>
      </w:r>
      <w:proofErr w:type="spellEnd"/>
      <w:r w:rsidRPr="00971B39">
        <w:rPr>
          <w:rFonts w:ascii="Times New Roman" w:hAnsi="Times New Roman"/>
          <w:sz w:val="24"/>
          <w:szCs w:val="24"/>
        </w:rPr>
        <w:t xml:space="preserve"> összhangban a beszerzési igények </w:t>
      </w:r>
      <w:r>
        <w:rPr>
          <w:rFonts w:ascii="Times New Roman" w:hAnsi="Times New Roman"/>
          <w:sz w:val="24"/>
          <w:szCs w:val="24"/>
        </w:rPr>
        <w:t>részekre bontási tilalmának</w:t>
      </w:r>
      <w:r w:rsidRPr="00971B39">
        <w:rPr>
          <w:rFonts w:ascii="Times New Roman" w:hAnsi="Times New Roman"/>
          <w:sz w:val="24"/>
          <w:szCs w:val="24"/>
        </w:rPr>
        <w:t xml:space="preserve"> vizsgálatát követően </w:t>
      </w:r>
      <w:r>
        <w:rPr>
          <w:rFonts w:ascii="Times New Roman" w:hAnsi="Times New Roman"/>
          <w:sz w:val="24"/>
          <w:szCs w:val="24"/>
        </w:rPr>
        <w:t xml:space="preserve">a </w:t>
      </w:r>
      <w:r w:rsidRPr="00971B39">
        <w:rPr>
          <w:rFonts w:ascii="Times New Roman" w:hAnsi="Times New Roman"/>
          <w:sz w:val="24"/>
          <w:szCs w:val="24"/>
        </w:rPr>
        <w:t>beszerzési igény közbeszerzési minősít</w:t>
      </w:r>
      <w:r>
        <w:rPr>
          <w:rFonts w:ascii="Times New Roman" w:hAnsi="Times New Roman"/>
          <w:sz w:val="24"/>
          <w:szCs w:val="24"/>
        </w:rPr>
        <w:t>éséről a Műszaki és Üzemeltetési Osztály</w:t>
      </w:r>
      <w:r w:rsidRPr="00971B39">
        <w:rPr>
          <w:rFonts w:ascii="Times New Roman" w:hAnsi="Times New Roman"/>
          <w:sz w:val="24"/>
          <w:szCs w:val="24"/>
        </w:rPr>
        <w:t xml:space="preserve"> dönt. Amennyiben a beszerzés közbeszerzésnek minősül a jelen Szabályzat 19-30. §</w:t>
      </w:r>
      <w:proofErr w:type="spellStart"/>
      <w:r w:rsidRPr="00971B39">
        <w:rPr>
          <w:rFonts w:ascii="Times New Roman" w:hAnsi="Times New Roman"/>
          <w:sz w:val="24"/>
          <w:szCs w:val="24"/>
        </w:rPr>
        <w:t>-ai</w:t>
      </w:r>
      <w:proofErr w:type="spellEnd"/>
      <w:r w:rsidRPr="00971B39">
        <w:rPr>
          <w:rFonts w:ascii="Times New Roman" w:hAnsi="Times New Roman"/>
          <w:sz w:val="24"/>
          <w:szCs w:val="24"/>
        </w:rPr>
        <w:t xml:space="preserve"> szerint kell eljárni.</w:t>
      </w:r>
    </w:p>
    <w:p w:rsidR="00850A46" w:rsidRPr="00971B39" w:rsidRDefault="00850A46" w:rsidP="00850A46">
      <w:pPr>
        <w:spacing w:after="0" w:line="240" w:lineRule="auto"/>
        <w:ind w:left="567" w:right="46"/>
        <w:jc w:val="both"/>
        <w:rPr>
          <w:rFonts w:ascii="Times New Roman" w:hAnsi="Times New Roman"/>
          <w:sz w:val="24"/>
          <w:szCs w:val="24"/>
        </w:rPr>
      </w:pPr>
    </w:p>
    <w:p w:rsidR="00850A46" w:rsidRPr="000612E4" w:rsidRDefault="00850A46" w:rsidP="00850A46">
      <w:pPr>
        <w:numPr>
          <w:ilvl w:val="0"/>
          <w:numId w:val="22"/>
        </w:numPr>
        <w:spacing w:after="0" w:line="240" w:lineRule="auto"/>
        <w:ind w:left="567" w:right="46" w:hanging="567"/>
        <w:jc w:val="both"/>
        <w:rPr>
          <w:rFonts w:ascii="Times New Roman" w:hAnsi="Times New Roman"/>
          <w:sz w:val="24"/>
          <w:szCs w:val="24"/>
        </w:rPr>
      </w:pPr>
      <w:r w:rsidRPr="000612E4">
        <w:rPr>
          <w:rFonts w:ascii="Times New Roman" w:hAnsi="Times New Roman"/>
          <w:sz w:val="24"/>
          <w:szCs w:val="24"/>
        </w:rPr>
        <w:t>Támogatásból megvalósuló közbeszerzést kizárólag a Pályázati Iroda bevonásával lehet kezdeményezni.</w:t>
      </w:r>
    </w:p>
    <w:p w:rsidR="00850A46" w:rsidRPr="00971B39" w:rsidRDefault="00850A46" w:rsidP="00850A46">
      <w:pPr>
        <w:pStyle w:val="Listaszerbekezds"/>
        <w:spacing w:after="0" w:line="240" w:lineRule="auto"/>
        <w:rPr>
          <w:rFonts w:ascii="Times New Roman" w:hAnsi="Times New Roman"/>
          <w:sz w:val="24"/>
          <w:szCs w:val="24"/>
        </w:rPr>
      </w:pPr>
    </w:p>
    <w:p w:rsidR="00850A46" w:rsidRPr="00971B39" w:rsidRDefault="00850A46" w:rsidP="00850A46">
      <w:pPr>
        <w:numPr>
          <w:ilvl w:val="0"/>
          <w:numId w:val="22"/>
        </w:numPr>
        <w:spacing w:after="0" w:line="240" w:lineRule="auto"/>
        <w:ind w:left="567" w:right="46" w:hanging="567"/>
        <w:jc w:val="both"/>
        <w:rPr>
          <w:rFonts w:ascii="Times New Roman" w:hAnsi="Times New Roman"/>
          <w:sz w:val="24"/>
          <w:szCs w:val="24"/>
        </w:rPr>
      </w:pPr>
      <w:r>
        <w:rPr>
          <w:rFonts w:ascii="Times New Roman" w:hAnsi="Times New Roman"/>
          <w:sz w:val="24"/>
          <w:szCs w:val="24"/>
        </w:rPr>
        <w:t>A</w:t>
      </w:r>
      <w:r w:rsidRPr="0055588F">
        <w:rPr>
          <w:rFonts w:ascii="Times New Roman" w:hAnsi="Times New Roman"/>
          <w:sz w:val="24"/>
          <w:szCs w:val="24"/>
        </w:rPr>
        <w:t xml:space="preserve"> </w:t>
      </w:r>
      <w:r>
        <w:rPr>
          <w:rFonts w:ascii="Times New Roman" w:hAnsi="Times New Roman"/>
          <w:sz w:val="24"/>
          <w:szCs w:val="24"/>
        </w:rPr>
        <w:t>Műszaki és Üzemeltetési Osztályra</w:t>
      </w:r>
      <w:r w:rsidRPr="00971B39">
        <w:rPr>
          <w:rFonts w:ascii="Times New Roman" w:hAnsi="Times New Roman"/>
          <w:sz w:val="24"/>
          <w:szCs w:val="24"/>
        </w:rPr>
        <w:t xml:space="preserve"> beszerzési igény már a </w:t>
      </w:r>
      <w:r>
        <w:rPr>
          <w:rFonts w:ascii="Times New Roman" w:hAnsi="Times New Roman"/>
          <w:sz w:val="24"/>
          <w:szCs w:val="24"/>
        </w:rPr>
        <w:t>Pénzügyi, Számviteli, és Kontrolling</w:t>
      </w:r>
      <w:r w:rsidRPr="00971B39">
        <w:rPr>
          <w:rFonts w:ascii="Times New Roman" w:hAnsi="Times New Roman"/>
          <w:sz w:val="24"/>
          <w:szCs w:val="24"/>
        </w:rPr>
        <w:t xml:space="preserve"> Osztály fedezetellenőrzését követően kerül. Az eljárás megindítá</w:t>
      </w:r>
      <w:r>
        <w:rPr>
          <w:rFonts w:ascii="Times New Roman" w:hAnsi="Times New Roman"/>
          <w:sz w:val="24"/>
          <w:szCs w:val="24"/>
        </w:rPr>
        <w:t xml:space="preserve">sa előtt a </w:t>
      </w:r>
      <w:r w:rsidRPr="000612E4">
        <w:rPr>
          <w:rFonts w:ascii="Times New Roman" w:hAnsi="Times New Roman"/>
          <w:sz w:val="24"/>
          <w:szCs w:val="24"/>
        </w:rPr>
        <w:t xml:space="preserve">Kancellár </w:t>
      </w:r>
      <w:r w:rsidRPr="00971B39">
        <w:rPr>
          <w:rFonts w:ascii="Times New Roman" w:hAnsi="Times New Roman"/>
          <w:sz w:val="24"/>
          <w:szCs w:val="24"/>
        </w:rPr>
        <w:t xml:space="preserve">köteles a fedezet rendelkezésre állásáról nyilatkozni, a </w:t>
      </w:r>
      <w:r>
        <w:rPr>
          <w:rFonts w:ascii="Times New Roman" w:hAnsi="Times New Roman"/>
          <w:sz w:val="24"/>
          <w:szCs w:val="24"/>
        </w:rPr>
        <w:t>Pénzügyi, Számviteli, és Kontrolling</w:t>
      </w:r>
      <w:r w:rsidRPr="00971B39">
        <w:rPr>
          <w:rFonts w:ascii="Times New Roman" w:hAnsi="Times New Roman"/>
          <w:sz w:val="24"/>
          <w:szCs w:val="24"/>
        </w:rPr>
        <w:t xml:space="preserve"> Osztály pedig köteles ellenőrizni a beszerzések fedezetének rendelkezésre állását. A szükséges engedélyek, és esetleges egyéb feltételek rendelkezésre állását a </w:t>
      </w:r>
      <w:r>
        <w:rPr>
          <w:rFonts w:ascii="Times New Roman" w:hAnsi="Times New Roman"/>
          <w:sz w:val="24"/>
          <w:szCs w:val="24"/>
        </w:rPr>
        <w:t>Műszaki és Üzemeltetési Osztály</w:t>
      </w:r>
      <w:r w:rsidRPr="00971B39">
        <w:rPr>
          <w:rFonts w:ascii="Times New Roman" w:hAnsi="Times New Roman"/>
          <w:sz w:val="24"/>
          <w:szCs w:val="24"/>
        </w:rPr>
        <w:t xml:space="preserve"> ellenőrzi.</w:t>
      </w:r>
    </w:p>
    <w:p w:rsidR="00850A46" w:rsidRPr="00971B39" w:rsidRDefault="00850A46" w:rsidP="00850A46">
      <w:pPr>
        <w:pStyle w:val="Listaszerbekezds"/>
        <w:spacing w:after="0" w:line="240" w:lineRule="auto"/>
        <w:rPr>
          <w:rFonts w:ascii="Times New Roman" w:hAnsi="Times New Roman"/>
          <w:sz w:val="24"/>
          <w:szCs w:val="24"/>
        </w:rPr>
      </w:pPr>
    </w:p>
    <w:p w:rsidR="00850A46" w:rsidRPr="00971B39" w:rsidRDefault="00850A46" w:rsidP="00850A46">
      <w:pPr>
        <w:numPr>
          <w:ilvl w:val="0"/>
          <w:numId w:val="22"/>
        </w:numPr>
        <w:spacing w:after="0" w:line="240" w:lineRule="auto"/>
        <w:ind w:left="567" w:right="46" w:hanging="567"/>
        <w:jc w:val="both"/>
        <w:rPr>
          <w:rFonts w:ascii="Times New Roman" w:hAnsi="Times New Roman"/>
          <w:sz w:val="24"/>
          <w:szCs w:val="24"/>
        </w:rPr>
      </w:pPr>
      <w:r w:rsidRPr="00971B39">
        <w:rPr>
          <w:rFonts w:ascii="Times New Roman" w:hAnsi="Times New Roman"/>
          <w:sz w:val="24"/>
          <w:szCs w:val="24"/>
        </w:rPr>
        <w:t>Amen</w:t>
      </w:r>
      <w:r>
        <w:rPr>
          <w:rFonts w:ascii="Times New Roman" w:hAnsi="Times New Roman"/>
          <w:sz w:val="24"/>
          <w:szCs w:val="24"/>
        </w:rPr>
        <w:t>nyiben a</w:t>
      </w:r>
      <w:r w:rsidRPr="00B608F6">
        <w:rPr>
          <w:rFonts w:ascii="Times New Roman" w:hAnsi="Times New Roman"/>
          <w:sz w:val="24"/>
          <w:szCs w:val="24"/>
        </w:rPr>
        <w:t xml:space="preserve"> </w:t>
      </w:r>
      <w:r>
        <w:rPr>
          <w:rFonts w:ascii="Times New Roman" w:hAnsi="Times New Roman"/>
          <w:sz w:val="24"/>
          <w:szCs w:val="24"/>
        </w:rPr>
        <w:t>M</w:t>
      </w:r>
      <w:r w:rsidR="0022756E">
        <w:rPr>
          <w:rFonts w:ascii="Times New Roman" w:hAnsi="Times New Roman"/>
          <w:sz w:val="24"/>
          <w:szCs w:val="24"/>
        </w:rPr>
        <w:t>űszaki és Üzemeltetési Osztály</w:t>
      </w:r>
      <w:r w:rsidRPr="00971B39">
        <w:rPr>
          <w:rFonts w:ascii="Times New Roman" w:hAnsi="Times New Roman"/>
          <w:sz w:val="24"/>
          <w:szCs w:val="24"/>
        </w:rPr>
        <w:t xml:space="preserve"> megállapítja, hogy a beszerzési igény a 168/2004. (V. 25.) Korm. rendelet szerinti kiemelt terméknek minősül, ellenőrzi, hogy a beszerzési igény központosított közbeszerzés keretein belül beszerezhető. A központosított közbeszerzés keretein belül történő beszerzés részletes szabályairól a Szabályzat 31.§</w:t>
      </w:r>
      <w:proofErr w:type="spellStart"/>
      <w:r w:rsidRPr="00971B39">
        <w:rPr>
          <w:rFonts w:ascii="Times New Roman" w:hAnsi="Times New Roman"/>
          <w:sz w:val="24"/>
          <w:szCs w:val="24"/>
        </w:rPr>
        <w:t>-a</w:t>
      </w:r>
      <w:proofErr w:type="spellEnd"/>
      <w:r w:rsidRPr="00971B39">
        <w:rPr>
          <w:rFonts w:ascii="Times New Roman" w:hAnsi="Times New Roman"/>
          <w:sz w:val="24"/>
          <w:szCs w:val="24"/>
        </w:rPr>
        <w:t xml:space="preserve"> rendelkezik. </w:t>
      </w:r>
    </w:p>
    <w:p w:rsidR="00850A46" w:rsidRPr="00971B39" w:rsidRDefault="00850A46" w:rsidP="00850A46">
      <w:pPr>
        <w:pStyle w:val="Listaszerbekezds"/>
        <w:spacing w:after="0" w:line="240" w:lineRule="auto"/>
        <w:rPr>
          <w:rFonts w:ascii="Times New Roman" w:hAnsi="Times New Roman"/>
          <w:sz w:val="24"/>
          <w:szCs w:val="24"/>
        </w:rPr>
      </w:pPr>
    </w:p>
    <w:p w:rsidR="00850A46" w:rsidRPr="00451189" w:rsidRDefault="00850A46" w:rsidP="00850A46">
      <w:pPr>
        <w:numPr>
          <w:ilvl w:val="0"/>
          <w:numId w:val="22"/>
        </w:numPr>
        <w:spacing w:after="0" w:line="240" w:lineRule="auto"/>
        <w:ind w:left="567" w:right="46" w:hanging="567"/>
        <w:jc w:val="both"/>
        <w:rPr>
          <w:rFonts w:ascii="Times New Roman" w:hAnsi="Times New Roman"/>
        </w:rPr>
      </w:pPr>
      <w:r w:rsidRPr="00971B39">
        <w:rPr>
          <w:rFonts w:ascii="Times New Roman" w:hAnsi="Times New Roman"/>
          <w:sz w:val="24"/>
          <w:szCs w:val="24"/>
        </w:rPr>
        <w:t>Amen</w:t>
      </w:r>
      <w:r>
        <w:rPr>
          <w:rFonts w:ascii="Times New Roman" w:hAnsi="Times New Roman"/>
          <w:sz w:val="24"/>
          <w:szCs w:val="24"/>
        </w:rPr>
        <w:t>nyiben a</w:t>
      </w:r>
      <w:r w:rsidRPr="00B608F6">
        <w:rPr>
          <w:rFonts w:ascii="Times New Roman" w:hAnsi="Times New Roman"/>
          <w:sz w:val="24"/>
          <w:szCs w:val="24"/>
        </w:rPr>
        <w:t xml:space="preserve"> </w:t>
      </w:r>
      <w:r>
        <w:rPr>
          <w:rFonts w:ascii="Times New Roman" w:hAnsi="Times New Roman"/>
          <w:sz w:val="24"/>
          <w:szCs w:val="24"/>
        </w:rPr>
        <w:t>Műszaki és Üzemeltetési Osztály</w:t>
      </w:r>
      <w:r w:rsidRPr="00971B39">
        <w:rPr>
          <w:rFonts w:ascii="Times New Roman" w:hAnsi="Times New Roman"/>
          <w:sz w:val="24"/>
          <w:szCs w:val="24"/>
        </w:rPr>
        <w:t xml:space="preserve"> a közbeszerzés szükségességéről döntött előkészíti és a beszerzést igénylő szervezeti egység részére megküldi a közbeszerzési eljárásindító adatlapot. Az eljárásindító adatlapon a beszerzést igénylő szervezeti egységnek kell megadni minden olyan információt, amely a közbeszerzési eljárás lebonyolításához szükséges műszaki és szerződéses javaslatokat tartalmazza. Az eljárásindító adatlapon jelölt ré</w:t>
      </w:r>
      <w:r>
        <w:rPr>
          <w:rFonts w:ascii="Times New Roman" w:hAnsi="Times New Roman"/>
          <w:sz w:val="24"/>
          <w:szCs w:val="24"/>
        </w:rPr>
        <w:t>szeket kizárólag a Műszaki és Üzemeltetési Osztály</w:t>
      </w:r>
      <w:r w:rsidRPr="00971B39">
        <w:rPr>
          <w:rFonts w:ascii="Times New Roman" w:hAnsi="Times New Roman"/>
        </w:rPr>
        <w:t xml:space="preserve"> töltheti ki. </w:t>
      </w:r>
    </w:p>
    <w:p w:rsidR="00850A46" w:rsidRPr="00451189" w:rsidRDefault="00451189" w:rsidP="00451189">
      <w:pPr>
        <w:jc w:val="center"/>
        <w:rPr>
          <w:rFonts w:ascii="Times New Roman" w:hAnsi="Times New Roman"/>
          <w:b/>
          <w:i/>
          <w:sz w:val="24"/>
          <w:szCs w:val="24"/>
        </w:rPr>
      </w:pPr>
      <w:r>
        <w:rPr>
          <w:rFonts w:ascii="Times New Roman" w:hAnsi="Times New Roman"/>
          <w:b/>
          <w:i/>
          <w:sz w:val="24"/>
          <w:szCs w:val="24"/>
        </w:rPr>
        <w:t>20. §</w:t>
      </w:r>
    </w:p>
    <w:p w:rsidR="00850A46" w:rsidRPr="00971B39" w:rsidRDefault="00850A46" w:rsidP="00850A46">
      <w:pPr>
        <w:numPr>
          <w:ilvl w:val="0"/>
          <w:numId w:val="26"/>
        </w:numPr>
        <w:spacing w:after="0" w:line="240" w:lineRule="auto"/>
        <w:ind w:left="567" w:right="46" w:hanging="567"/>
        <w:jc w:val="both"/>
        <w:rPr>
          <w:rFonts w:ascii="Times New Roman" w:hAnsi="Times New Roman"/>
          <w:sz w:val="24"/>
          <w:szCs w:val="24"/>
        </w:rPr>
      </w:pPr>
      <w:r>
        <w:rPr>
          <w:rFonts w:ascii="Times New Roman" w:hAnsi="Times New Roman"/>
          <w:sz w:val="24"/>
          <w:szCs w:val="24"/>
        </w:rPr>
        <w:t>A Műszaki és Üzemeltetési Osztály</w:t>
      </w:r>
      <w:r w:rsidRPr="00971B39">
        <w:rPr>
          <w:rFonts w:ascii="Times New Roman" w:hAnsi="Times New Roman"/>
          <w:sz w:val="24"/>
          <w:szCs w:val="24"/>
        </w:rPr>
        <w:t xml:space="preserve"> a közbeszerzési eljárásindító adatlapot a beszerzést igénylő szervezettel együttműködve készíti el, mely során a beszerzést igénylő szervezeti egységnek az alábbi információkat kell biztosítania: </w:t>
      </w:r>
    </w:p>
    <w:p w:rsidR="00850A46" w:rsidRPr="00971B39" w:rsidRDefault="00850A46" w:rsidP="00850A46">
      <w:pPr>
        <w:spacing w:after="0" w:line="240" w:lineRule="auto"/>
        <w:ind w:right="46"/>
        <w:jc w:val="both"/>
        <w:rPr>
          <w:rFonts w:ascii="Times New Roman" w:hAnsi="Times New Roman"/>
          <w:sz w:val="24"/>
          <w:szCs w:val="24"/>
        </w:rPr>
      </w:pPr>
    </w:p>
    <w:p w:rsidR="00850A46" w:rsidRPr="00971B39" w:rsidRDefault="00850A46" w:rsidP="00850A46">
      <w:pPr>
        <w:numPr>
          <w:ilvl w:val="1"/>
          <w:numId w:val="26"/>
        </w:numPr>
        <w:tabs>
          <w:tab w:val="left" w:pos="1134"/>
        </w:tabs>
        <w:spacing w:after="0" w:line="240" w:lineRule="auto"/>
        <w:ind w:left="1134" w:right="46" w:hanging="567"/>
        <w:jc w:val="both"/>
        <w:rPr>
          <w:rFonts w:ascii="Times New Roman" w:hAnsi="Times New Roman"/>
          <w:sz w:val="24"/>
          <w:szCs w:val="24"/>
        </w:rPr>
      </w:pPr>
      <w:r w:rsidRPr="00971B39">
        <w:rPr>
          <w:rFonts w:ascii="Times New Roman" w:hAnsi="Times New Roman"/>
          <w:sz w:val="24"/>
          <w:szCs w:val="24"/>
        </w:rPr>
        <w:t>meghatározza a közbeszerzési eljárás tárgyát (pontos leírás, paraméterek, minőség, mennyiség),</w:t>
      </w:r>
    </w:p>
    <w:p w:rsidR="00850A46" w:rsidRPr="00971B39" w:rsidRDefault="00850A46" w:rsidP="00850A46">
      <w:pPr>
        <w:numPr>
          <w:ilvl w:val="1"/>
          <w:numId w:val="26"/>
        </w:numPr>
        <w:tabs>
          <w:tab w:val="left" w:pos="1134"/>
        </w:tabs>
        <w:spacing w:after="0" w:line="240" w:lineRule="auto"/>
        <w:ind w:left="1134" w:right="46" w:hanging="567"/>
        <w:jc w:val="both"/>
        <w:rPr>
          <w:rFonts w:ascii="Times New Roman" w:hAnsi="Times New Roman"/>
          <w:sz w:val="24"/>
          <w:szCs w:val="24"/>
        </w:rPr>
      </w:pPr>
      <w:r w:rsidRPr="00971B39">
        <w:rPr>
          <w:rFonts w:ascii="Times New Roman" w:hAnsi="Times New Roman"/>
          <w:sz w:val="24"/>
          <w:szCs w:val="24"/>
        </w:rPr>
        <w:t>javaslatot tesz a szakmai, valamint a pénzügyi ismeretekkel rendelkező munkatárs/munkatársak közül a Bíráló Bizottságban való részvételre,</w:t>
      </w:r>
    </w:p>
    <w:p w:rsidR="00850A46" w:rsidRPr="00971B39" w:rsidRDefault="00850A46" w:rsidP="00850A46">
      <w:pPr>
        <w:numPr>
          <w:ilvl w:val="1"/>
          <w:numId w:val="26"/>
        </w:numPr>
        <w:tabs>
          <w:tab w:val="left" w:pos="1134"/>
        </w:tabs>
        <w:spacing w:after="0" w:line="240" w:lineRule="auto"/>
        <w:ind w:left="1134" w:right="46" w:hanging="567"/>
        <w:jc w:val="both"/>
        <w:rPr>
          <w:rFonts w:ascii="Times New Roman" w:hAnsi="Times New Roman"/>
          <w:sz w:val="24"/>
          <w:szCs w:val="24"/>
        </w:rPr>
      </w:pPr>
      <w:r w:rsidRPr="00971B39">
        <w:rPr>
          <w:rFonts w:ascii="Times New Roman" w:hAnsi="Times New Roman"/>
          <w:sz w:val="24"/>
          <w:szCs w:val="24"/>
        </w:rPr>
        <w:t>megadja a kiírás szakmai indoklását és elmaradásának következményeit,</w:t>
      </w:r>
    </w:p>
    <w:p w:rsidR="00850A46" w:rsidRPr="00971B39" w:rsidRDefault="00850A46" w:rsidP="00850A46">
      <w:pPr>
        <w:numPr>
          <w:ilvl w:val="1"/>
          <w:numId w:val="26"/>
        </w:numPr>
        <w:tabs>
          <w:tab w:val="left" w:pos="1134"/>
        </w:tabs>
        <w:spacing w:after="0" w:line="240" w:lineRule="auto"/>
        <w:ind w:left="1134" w:right="46" w:hanging="567"/>
        <w:jc w:val="both"/>
        <w:rPr>
          <w:rFonts w:ascii="Times New Roman" w:hAnsi="Times New Roman"/>
          <w:sz w:val="24"/>
          <w:szCs w:val="24"/>
        </w:rPr>
      </w:pPr>
      <w:r w:rsidRPr="00971B39">
        <w:rPr>
          <w:rFonts w:ascii="Times New Roman" w:hAnsi="Times New Roman"/>
          <w:sz w:val="24"/>
          <w:szCs w:val="24"/>
        </w:rPr>
        <w:lastRenderedPageBreak/>
        <w:t>megadja a közbeszerzés becsült értékét, a becsült érték meghatározásának módszerét, valamint ennek alapján - az eljárás típusától függően - a javasolt ajánlattevői kört,</w:t>
      </w:r>
    </w:p>
    <w:p w:rsidR="00850A46" w:rsidRPr="00971B39" w:rsidRDefault="00850A46" w:rsidP="00850A46">
      <w:pPr>
        <w:numPr>
          <w:ilvl w:val="1"/>
          <w:numId w:val="26"/>
        </w:numPr>
        <w:tabs>
          <w:tab w:val="left" w:pos="1134"/>
        </w:tabs>
        <w:spacing w:after="0" w:line="240" w:lineRule="auto"/>
        <w:ind w:left="1134" w:right="46" w:hanging="567"/>
        <w:jc w:val="both"/>
        <w:rPr>
          <w:rFonts w:ascii="Times New Roman" w:hAnsi="Times New Roman"/>
          <w:sz w:val="24"/>
          <w:szCs w:val="24"/>
        </w:rPr>
      </w:pPr>
      <w:r w:rsidRPr="00971B39">
        <w:rPr>
          <w:rFonts w:ascii="Times New Roman" w:hAnsi="Times New Roman"/>
          <w:sz w:val="24"/>
          <w:szCs w:val="24"/>
        </w:rPr>
        <w:t>meghatározza a dokumentáció szakmai tartalmát és követelményrendszerét, valamint a műszaki leírást,</w:t>
      </w:r>
    </w:p>
    <w:p w:rsidR="00850A46" w:rsidRPr="00971B39" w:rsidRDefault="00850A46" w:rsidP="00850A46">
      <w:pPr>
        <w:numPr>
          <w:ilvl w:val="1"/>
          <w:numId w:val="26"/>
        </w:numPr>
        <w:tabs>
          <w:tab w:val="left" w:pos="1134"/>
        </w:tabs>
        <w:spacing w:after="0" w:line="240" w:lineRule="auto"/>
        <w:ind w:left="1134" w:right="46" w:hanging="567"/>
        <w:jc w:val="both"/>
        <w:rPr>
          <w:rFonts w:ascii="Times New Roman" w:hAnsi="Times New Roman"/>
          <w:sz w:val="24"/>
          <w:szCs w:val="24"/>
        </w:rPr>
      </w:pPr>
      <w:r w:rsidRPr="00971B39">
        <w:rPr>
          <w:rFonts w:ascii="Times New Roman" w:hAnsi="Times New Roman"/>
          <w:sz w:val="24"/>
          <w:szCs w:val="24"/>
        </w:rPr>
        <w:t>előírja az ajánlattevő által az ajánlatba csatolandó szakmai tartalom, nyilatkozatok, dokumentumok részletes követelményeit,</w:t>
      </w:r>
    </w:p>
    <w:p w:rsidR="00850A46" w:rsidRPr="00971B39" w:rsidRDefault="00850A46" w:rsidP="00850A46">
      <w:pPr>
        <w:numPr>
          <w:ilvl w:val="1"/>
          <w:numId w:val="26"/>
        </w:numPr>
        <w:tabs>
          <w:tab w:val="left" w:pos="1134"/>
        </w:tabs>
        <w:spacing w:after="0" w:line="240" w:lineRule="auto"/>
        <w:ind w:left="1134" w:right="46" w:hanging="567"/>
        <w:jc w:val="both"/>
        <w:rPr>
          <w:rFonts w:ascii="Times New Roman" w:hAnsi="Times New Roman"/>
          <w:sz w:val="24"/>
          <w:szCs w:val="24"/>
        </w:rPr>
      </w:pPr>
      <w:r w:rsidRPr="00971B39">
        <w:rPr>
          <w:rFonts w:ascii="Times New Roman" w:hAnsi="Times New Roman"/>
          <w:sz w:val="24"/>
          <w:szCs w:val="24"/>
        </w:rPr>
        <w:t>együttműködik az alkalmassági szempontok meghatározásában,</w:t>
      </w:r>
    </w:p>
    <w:p w:rsidR="00850A46" w:rsidRPr="00971B39" w:rsidRDefault="00850A46" w:rsidP="00850A46">
      <w:pPr>
        <w:numPr>
          <w:ilvl w:val="1"/>
          <w:numId w:val="26"/>
        </w:numPr>
        <w:tabs>
          <w:tab w:val="left" w:pos="1134"/>
        </w:tabs>
        <w:spacing w:after="0" w:line="240" w:lineRule="auto"/>
        <w:ind w:left="1134" w:right="46" w:hanging="567"/>
        <w:jc w:val="both"/>
        <w:rPr>
          <w:rFonts w:ascii="Times New Roman" w:hAnsi="Times New Roman"/>
          <w:sz w:val="24"/>
          <w:szCs w:val="24"/>
        </w:rPr>
      </w:pPr>
      <w:r w:rsidRPr="00971B39">
        <w:rPr>
          <w:rFonts w:ascii="Times New Roman" w:hAnsi="Times New Roman"/>
          <w:sz w:val="24"/>
          <w:szCs w:val="24"/>
        </w:rPr>
        <w:t>együttműködik az értékelési szempontrendszer kialakításában, továbbá</w:t>
      </w:r>
    </w:p>
    <w:p w:rsidR="00850A46" w:rsidRPr="00971B39" w:rsidRDefault="00850A46" w:rsidP="00850A46">
      <w:pPr>
        <w:numPr>
          <w:ilvl w:val="1"/>
          <w:numId w:val="26"/>
        </w:numPr>
        <w:tabs>
          <w:tab w:val="left" w:pos="1134"/>
        </w:tabs>
        <w:spacing w:after="0" w:line="240" w:lineRule="auto"/>
        <w:ind w:left="1134" w:right="46" w:hanging="567"/>
        <w:jc w:val="both"/>
        <w:rPr>
          <w:rFonts w:ascii="Times New Roman" w:hAnsi="Times New Roman"/>
          <w:sz w:val="24"/>
          <w:szCs w:val="24"/>
        </w:rPr>
      </w:pPr>
      <w:r w:rsidRPr="00971B39">
        <w:rPr>
          <w:rFonts w:ascii="Times New Roman" w:hAnsi="Times New Roman"/>
          <w:sz w:val="24"/>
          <w:szCs w:val="24"/>
        </w:rPr>
        <w:t xml:space="preserve">megadja az egyes szerződéses feltételek. </w:t>
      </w:r>
    </w:p>
    <w:p w:rsidR="00850A46" w:rsidRPr="00971B39" w:rsidRDefault="00850A46" w:rsidP="00850A46">
      <w:pPr>
        <w:spacing w:after="0" w:line="240" w:lineRule="auto"/>
        <w:rPr>
          <w:rFonts w:ascii="Times New Roman" w:hAnsi="Times New Roman"/>
          <w:sz w:val="24"/>
          <w:szCs w:val="24"/>
        </w:rPr>
      </w:pPr>
    </w:p>
    <w:p w:rsidR="00850A46" w:rsidRPr="00971B39" w:rsidRDefault="00850A46" w:rsidP="00850A46">
      <w:pPr>
        <w:numPr>
          <w:ilvl w:val="0"/>
          <w:numId w:val="26"/>
        </w:numPr>
        <w:spacing w:after="0" w:line="240" w:lineRule="auto"/>
        <w:ind w:left="567" w:right="46" w:hanging="567"/>
        <w:jc w:val="both"/>
        <w:rPr>
          <w:rFonts w:ascii="Times New Roman" w:hAnsi="Times New Roman"/>
          <w:sz w:val="24"/>
          <w:szCs w:val="24"/>
        </w:rPr>
      </w:pPr>
      <w:r w:rsidRPr="00971B39">
        <w:rPr>
          <w:rFonts w:ascii="Times New Roman" w:hAnsi="Times New Roman"/>
          <w:sz w:val="24"/>
          <w:szCs w:val="24"/>
        </w:rPr>
        <w:t>A közbeszerzési eljárások megindítására vonatkozó jóváhagyás</w:t>
      </w:r>
      <w:r>
        <w:rPr>
          <w:rFonts w:ascii="Times New Roman" w:hAnsi="Times New Roman"/>
          <w:sz w:val="24"/>
          <w:szCs w:val="24"/>
        </w:rPr>
        <w:t xml:space="preserve"> során a</w:t>
      </w:r>
      <w:r w:rsidRPr="00B608F6">
        <w:rPr>
          <w:rFonts w:ascii="Times New Roman" w:hAnsi="Times New Roman"/>
          <w:sz w:val="24"/>
          <w:szCs w:val="24"/>
        </w:rPr>
        <w:t xml:space="preserve"> </w:t>
      </w:r>
      <w:r>
        <w:rPr>
          <w:rFonts w:ascii="Times New Roman" w:hAnsi="Times New Roman"/>
          <w:sz w:val="24"/>
          <w:szCs w:val="24"/>
        </w:rPr>
        <w:t>Műszaki és Üzemeltetési Osztály</w:t>
      </w:r>
      <w:r w:rsidRPr="00971B39">
        <w:rPr>
          <w:rFonts w:ascii="Times New Roman" w:hAnsi="Times New Roman"/>
          <w:sz w:val="24"/>
          <w:szCs w:val="24"/>
        </w:rPr>
        <w:t xml:space="preserve"> a </w:t>
      </w:r>
      <w:r w:rsidR="00B31895">
        <w:rPr>
          <w:rFonts w:ascii="Times New Roman" w:hAnsi="Times New Roman"/>
          <w:sz w:val="24"/>
          <w:szCs w:val="24"/>
        </w:rPr>
        <w:t>k</w:t>
      </w:r>
      <w:r w:rsidR="00B31895" w:rsidRPr="00971B39">
        <w:rPr>
          <w:rFonts w:ascii="Times New Roman" w:hAnsi="Times New Roman"/>
          <w:sz w:val="24"/>
          <w:szCs w:val="24"/>
        </w:rPr>
        <w:t xml:space="preserve">ancellár </w:t>
      </w:r>
      <w:r w:rsidRPr="00971B39">
        <w:rPr>
          <w:rFonts w:ascii="Times New Roman" w:hAnsi="Times New Roman"/>
          <w:sz w:val="24"/>
          <w:szCs w:val="24"/>
        </w:rPr>
        <w:t>elé terjeszti Bíráló Bizottsági tagokat megnevező felelősségi rendet.</w:t>
      </w:r>
    </w:p>
    <w:p w:rsidR="00850A46" w:rsidRPr="00971B39" w:rsidRDefault="00850A46" w:rsidP="00850A46">
      <w:pPr>
        <w:spacing w:after="0" w:line="240" w:lineRule="auto"/>
        <w:ind w:left="567" w:right="46"/>
        <w:jc w:val="both"/>
        <w:rPr>
          <w:rFonts w:ascii="Times New Roman" w:hAnsi="Times New Roman"/>
          <w:sz w:val="24"/>
          <w:szCs w:val="24"/>
        </w:rPr>
      </w:pPr>
    </w:p>
    <w:p w:rsidR="00850A46" w:rsidRPr="000612E4" w:rsidRDefault="00850A46" w:rsidP="000612E4">
      <w:pPr>
        <w:numPr>
          <w:ilvl w:val="0"/>
          <w:numId w:val="26"/>
        </w:numPr>
        <w:spacing w:after="0" w:line="240" w:lineRule="auto"/>
        <w:ind w:left="567" w:right="46" w:hanging="567"/>
        <w:jc w:val="both"/>
        <w:rPr>
          <w:rFonts w:ascii="Times New Roman" w:hAnsi="Times New Roman"/>
          <w:sz w:val="24"/>
          <w:szCs w:val="24"/>
        </w:rPr>
      </w:pPr>
      <w:r>
        <w:rPr>
          <w:rFonts w:ascii="Times New Roman" w:hAnsi="Times New Roman"/>
          <w:sz w:val="24"/>
          <w:szCs w:val="24"/>
        </w:rPr>
        <w:t>A</w:t>
      </w:r>
      <w:r w:rsidRPr="00B608F6">
        <w:rPr>
          <w:rFonts w:ascii="Times New Roman" w:hAnsi="Times New Roman"/>
          <w:sz w:val="24"/>
          <w:szCs w:val="24"/>
        </w:rPr>
        <w:t xml:space="preserve"> </w:t>
      </w:r>
      <w:r>
        <w:rPr>
          <w:rFonts w:ascii="Times New Roman" w:hAnsi="Times New Roman"/>
          <w:sz w:val="24"/>
          <w:szCs w:val="24"/>
        </w:rPr>
        <w:t>Műszaki és Üzemeltetési Osztály</w:t>
      </w:r>
      <w:r w:rsidRPr="00971B39">
        <w:rPr>
          <w:rFonts w:ascii="Times New Roman" w:hAnsi="Times New Roman"/>
          <w:sz w:val="24"/>
          <w:szCs w:val="24"/>
        </w:rPr>
        <w:t xml:space="preserve"> a bejelentett igény alapján javaslatot tesz a Kancellárnak közbeszerzési eljárás lefolytatására a fent említett Közbeszerzési eljárás indító </w:t>
      </w:r>
      <w:r>
        <w:rPr>
          <w:rFonts w:ascii="Times New Roman" w:hAnsi="Times New Roman"/>
          <w:sz w:val="24"/>
          <w:szCs w:val="24"/>
        </w:rPr>
        <w:t xml:space="preserve">adatlapon, </w:t>
      </w:r>
      <w:r w:rsidR="00B31895">
        <w:rPr>
          <w:rFonts w:ascii="Times New Roman" w:hAnsi="Times New Roman"/>
          <w:sz w:val="24"/>
          <w:szCs w:val="24"/>
        </w:rPr>
        <w:t>a</w:t>
      </w:r>
      <w:r>
        <w:rPr>
          <w:rFonts w:ascii="Times New Roman" w:hAnsi="Times New Roman"/>
          <w:sz w:val="24"/>
          <w:szCs w:val="24"/>
        </w:rPr>
        <w:t>melyet a</w:t>
      </w:r>
      <w:r w:rsidRPr="00971B39">
        <w:rPr>
          <w:rFonts w:ascii="Times New Roman" w:hAnsi="Times New Roman"/>
          <w:sz w:val="24"/>
          <w:szCs w:val="24"/>
        </w:rPr>
        <w:t xml:space="preserve"> </w:t>
      </w:r>
      <w:r w:rsidR="00B31895">
        <w:rPr>
          <w:rFonts w:ascii="Times New Roman" w:hAnsi="Times New Roman"/>
          <w:sz w:val="24"/>
          <w:szCs w:val="24"/>
        </w:rPr>
        <w:t>gazdasági i</w:t>
      </w:r>
      <w:r>
        <w:rPr>
          <w:rFonts w:ascii="Times New Roman" w:hAnsi="Times New Roman"/>
          <w:sz w:val="24"/>
          <w:szCs w:val="24"/>
        </w:rPr>
        <w:t>gazgatónak</w:t>
      </w:r>
      <w:r w:rsidRPr="00971B39">
        <w:rPr>
          <w:rFonts w:ascii="Times New Roman" w:hAnsi="Times New Roman"/>
          <w:sz w:val="24"/>
          <w:szCs w:val="24"/>
        </w:rPr>
        <w:t xml:space="preserve"> </w:t>
      </w:r>
      <w:r w:rsidR="00B31895" w:rsidRPr="00971B39">
        <w:rPr>
          <w:rFonts w:ascii="Times New Roman" w:hAnsi="Times New Roman"/>
          <w:sz w:val="24"/>
          <w:szCs w:val="24"/>
        </w:rPr>
        <w:t xml:space="preserve">szükséges </w:t>
      </w:r>
      <w:r w:rsidRPr="00971B39">
        <w:rPr>
          <w:rFonts w:ascii="Times New Roman" w:hAnsi="Times New Roman"/>
          <w:sz w:val="24"/>
          <w:szCs w:val="24"/>
        </w:rPr>
        <w:t>ellenjegyezni</w:t>
      </w:r>
      <w:r w:rsidR="00B31895">
        <w:rPr>
          <w:rFonts w:ascii="Times New Roman" w:hAnsi="Times New Roman"/>
          <w:sz w:val="24"/>
          <w:szCs w:val="24"/>
        </w:rPr>
        <w:t>e</w:t>
      </w:r>
      <w:r w:rsidRPr="00971B39">
        <w:rPr>
          <w:rFonts w:ascii="Times New Roman" w:hAnsi="Times New Roman"/>
          <w:sz w:val="24"/>
          <w:szCs w:val="24"/>
        </w:rPr>
        <w:t xml:space="preserve">. </w:t>
      </w:r>
      <w:r w:rsidR="000612E4">
        <w:rPr>
          <w:rFonts w:ascii="Times New Roman" w:hAnsi="Times New Roman"/>
          <w:sz w:val="24"/>
          <w:szCs w:val="24"/>
        </w:rPr>
        <w:t>7. sz. melléklet alapján</w:t>
      </w:r>
      <w:r w:rsidR="00B31895">
        <w:rPr>
          <w:rFonts w:ascii="Times New Roman" w:hAnsi="Times New Roman"/>
          <w:sz w:val="24"/>
          <w:szCs w:val="24"/>
        </w:rPr>
        <w:t>.</w:t>
      </w:r>
    </w:p>
    <w:p w:rsidR="00881601" w:rsidRPr="000612E4" w:rsidRDefault="00881601" w:rsidP="00850A46">
      <w:pPr>
        <w:pStyle w:val="Listaszerbekezds"/>
        <w:spacing w:after="0" w:line="240" w:lineRule="auto"/>
        <w:rPr>
          <w:rFonts w:ascii="Times New Roman" w:hAnsi="Times New Roman"/>
          <w:sz w:val="24"/>
          <w:szCs w:val="24"/>
        </w:rPr>
      </w:pPr>
    </w:p>
    <w:p w:rsidR="00850A46" w:rsidRPr="00971B39" w:rsidRDefault="00850A46" w:rsidP="00850A46">
      <w:pPr>
        <w:numPr>
          <w:ilvl w:val="0"/>
          <w:numId w:val="26"/>
        </w:numPr>
        <w:spacing w:after="0" w:line="240" w:lineRule="auto"/>
        <w:ind w:left="567" w:right="46" w:hanging="567"/>
        <w:jc w:val="both"/>
        <w:rPr>
          <w:rFonts w:ascii="Times New Roman" w:hAnsi="Times New Roman"/>
          <w:sz w:val="24"/>
          <w:szCs w:val="24"/>
        </w:rPr>
      </w:pPr>
      <w:r w:rsidRPr="00971B39">
        <w:rPr>
          <w:rFonts w:ascii="Times New Roman" w:hAnsi="Times New Roman"/>
          <w:sz w:val="24"/>
          <w:szCs w:val="24"/>
        </w:rPr>
        <w:t xml:space="preserve">A </w:t>
      </w:r>
      <w:r w:rsidR="00B31895">
        <w:rPr>
          <w:rFonts w:ascii="Times New Roman" w:hAnsi="Times New Roman"/>
          <w:sz w:val="24"/>
          <w:szCs w:val="24"/>
        </w:rPr>
        <w:t>k</w:t>
      </w:r>
      <w:r w:rsidRPr="00971B39">
        <w:rPr>
          <w:rFonts w:ascii="Times New Roman" w:hAnsi="Times New Roman"/>
          <w:sz w:val="24"/>
          <w:szCs w:val="24"/>
        </w:rPr>
        <w:t>ancellár a közbeszerzési eljárásindító adatlap aláírásával engedélyezi a közbeszerzési eljárás lefolytatását, valamint jóváhagyja a Bíráló Bizottság ta</w:t>
      </w:r>
      <w:r>
        <w:rPr>
          <w:rFonts w:ascii="Times New Roman" w:hAnsi="Times New Roman"/>
          <w:sz w:val="24"/>
          <w:szCs w:val="24"/>
        </w:rPr>
        <w:t>gjait. A Műszaki és Üzemeltetési Osztály</w:t>
      </w:r>
      <w:r w:rsidRPr="00971B39">
        <w:rPr>
          <w:rFonts w:ascii="Times New Roman" w:hAnsi="Times New Roman"/>
          <w:sz w:val="24"/>
          <w:szCs w:val="24"/>
        </w:rPr>
        <w:t xml:space="preserve"> az eljárásindító adatlaphoz a 19. § (4) bekezdése szerinti fedezetről szóló nyilatkozat alapján fedezetiga</w:t>
      </w:r>
      <w:r w:rsidR="00CC08A5">
        <w:rPr>
          <w:rFonts w:ascii="Times New Roman" w:hAnsi="Times New Roman"/>
          <w:sz w:val="24"/>
          <w:szCs w:val="24"/>
        </w:rPr>
        <w:t>zolást készít. Az eljárásindító</w:t>
      </w:r>
      <w:r w:rsidRPr="00971B39">
        <w:rPr>
          <w:rFonts w:ascii="Times New Roman" w:hAnsi="Times New Roman"/>
          <w:sz w:val="24"/>
          <w:szCs w:val="24"/>
        </w:rPr>
        <w:t xml:space="preserve"> adatlap kizárólag a fedezetigazolás </w:t>
      </w:r>
      <w:r w:rsidR="00B31895">
        <w:rPr>
          <w:rFonts w:ascii="Times New Roman" w:hAnsi="Times New Roman"/>
          <w:sz w:val="24"/>
          <w:szCs w:val="24"/>
        </w:rPr>
        <w:t>k</w:t>
      </w:r>
      <w:r w:rsidRPr="00971B39">
        <w:rPr>
          <w:rFonts w:ascii="Times New Roman" w:hAnsi="Times New Roman"/>
          <w:sz w:val="24"/>
          <w:szCs w:val="24"/>
        </w:rPr>
        <w:t>ancellár általi aláírásával együtt érvényes, a közbeszerzési eljárás ennek birtokában kezdhető meg.</w:t>
      </w:r>
    </w:p>
    <w:p w:rsidR="00850A46" w:rsidRPr="00971B39" w:rsidRDefault="00850A46" w:rsidP="00850A46">
      <w:pPr>
        <w:pStyle w:val="Listaszerbekezds"/>
        <w:spacing w:after="0" w:line="240" w:lineRule="auto"/>
        <w:rPr>
          <w:rFonts w:ascii="Times New Roman" w:hAnsi="Times New Roman"/>
          <w:sz w:val="24"/>
          <w:szCs w:val="24"/>
        </w:rPr>
      </w:pPr>
    </w:p>
    <w:p w:rsidR="00850A46" w:rsidRPr="00971B39" w:rsidRDefault="00850A46" w:rsidP="00850A46">
      <w:pPr>
        <w:numPr>
          <w:ilvl w:val="0"/>
          <w:numId w:val="26"/>
        </w:numPr>
        <w:spacing w:after="0" w:line="240" w:lineRule="auto"/>
        <w:ind w:left="567" w:right="46" w:hanging="567"/>
        <w:jc w:val="both"/>
        <w:rPr>
          <w:rFonts w:ascii="Times New Roman" w:hAnsi="Times New Roman"/>
          <w:sz w:val="24"/>
          <w:szCs w:val="24"/>
        </w:rPr>
      </w:pPr>
      <w:r w:rsidRPr="00971B39">
        <w:rPr>
          <w:rFonts w:ascii="Times New Roman" w:hAnsi="Times New Roman"/>
          <w:sz w:val="24"/>
          <w:szCs w:val="24"/>
        </w:rPr>
        <w:t xml:space="preserve">A közbeszerzési eljárásokban a döntéshozó a </w:t>
      </w:r>
      <w:r w:rsidR="00B31895">
        <w:rPr>
          <w:rFonts w:ascii="Times New Roman" w:hAnsi="Times New Roman"/>
          <w:sz w:val="24"/>
          <w:szCs w:val="24"/>
        </w:rPr>
        <w:t>k</w:t>
      </w:r>
      <w:r w:rsidRPr="00971B39">
        <w:rPr>
          <w:rFonts w:ascii="Times New Roman" w:hAnsi="Times New Roman"/>
          <w:sz w:val="24"/>
          <w:szCs w:val="24"/>
        </w:rPr>
        <w:t xml:space="preserve">ancellár, </w:t>
      </w:r>
      <w:r w:rsidR="00B31895" w:rsidRPr="00971B39">
        <w:rPr>
          <w:rFonts w:ascii="Times New Roman" w:hAnsi="Times New Roman"/>
          <w:sz w:val="24"/>
          <w:szCs w:val="24"/>
        </w:rPr>
        <w:t>a</w:t>
      </w:r>
      <w:r w:rsidR="00B31895">
        <w:rPr>
          <w:rFonts w:ascii="Times New Roman" w:hAnsi="Times New Roman"/>
          <w:sz w:val="24"/>
          <w:szCs w:val="24"/>
        </w:rPr>
        <w:t>ki ezt a</w:t>
      </w:r>
      <w:r w:rsidR="00B31895" w:rsidRPr="00971B39">
        <w:rPr>
          <w:rFonts w:ascii="Times New Roman" w:hAnsi="Times New Roman"/>
          <w:sz w:val="24"/>
          <w:szCs w:val="24"/>
        </w:rPr>
        <w:t xml:space="preserve"> </w:t>
      </w:r>
      <w:r w:rsidRPr="00971B39">
        <w:rPr>
          <w:rFonts w:ascii="Times New Roman" w:hAnsi="Times New Roman"/>
          <w:sz w:val="24"/>
          <w:szCs w:val="24"/>
        </w:rPr>
        <w:t>jogosultságát az adott közbeszerzési eljárás vonatkozásában átruházhatja.</w:t>
      </w:r>
    </w:p>
    <w:p w:rsidR="00850A46" w:rsidRPr="00971B39" w:rsidRDefault="00850A46" w:rsidP="00850A46">
      <w:pPr>
        <w:rPr>
          <w:i/>
          <w:sz w:val="24"/>
          <w:szCs w:val="24"/>
          <w:lang w:eastAsia="x-none"/>
        </w:rPr>
      </w:pPr>
      <w:bookmarkStart w:id="165" w:name="_Toc437698179"/>
    </w:p>
    <w:p w:rsidR="00850A46" w:rsidRPr="00971B39" w:rsidRDefault="00850A46" w:rsidP="00850A46">
      <w:pPr>
        <w:pStyle w:val="Cmsor3"/>
        <w:jc w:val="center"/>
        <w:rPr>
          <w:rFonts w:ascii="Times New Roman" w:hAnsi="Times New Roman"/>
          <w:i/>
          <w:sz w:val="24"/>
          <w:szCs w:val="24"/>
        </w:rPr>
      </w:pPr>
      <w:bookmarkStart w:id="166" w:name="_Toc444499048"/>
      <w:bookmarkStart w:id="167" w:name="_Toc444499266"/>
      <w:bookmarkStart w:id="168" w:name="_Toc444507261"/>
      <w:bookmarkStart w:id="169" w:name="_Toc444508653"/>
      <w:bookmarkStart w:id="170" w:name="_Toc448216472"/>
      <w:r w:rsidRPr="00971B39">
        <w:rPr>
          <w:rFonts w:ascii="Times New Roman" w:hAnsi="Times New Roman"/>
          <w:i/>
          <w:sz w:val="24"/>
          <w:szCs w:val="24"/>
        </w:rPr>
        <w:t>Közbeszerzési eljárás előkészítése</w:t>
      </w:r>
      <w:bookmarkEnd w:id="165"/>
      <w:bookmarkEnd w:id="166"/>
      <w:bookmarkEnd w:id="167"/>
      <w:bookmarkEnd w:id="168"/>
      <w:bookmarkEnd w:id="169"/>
      <w:bookmarkEnd w:id="170"/>
    </w:p>
    <w:p w:rsidR="00850A46" w:rsidRPr="00451189" w:rsidRDefault="00451189" w:rsidP="00451189">
      <w:pPr>
        <w:jc w:val="center"/>
        <w:rPr>
          <w:rFonts w:ascii="Times New Roman" w:hAnsi="Times New Roman"/>
          <w:b/>
          <w:i/>
          <w:sz w:val="24"/>
          <w:szCs w:val="24"/>
        </w:rPr>
      </w:pPr>
      <w:r>
        <w:rPr>
          <w:rFonts w:ascii="Times New Roman" w:hAnsi="Times New Roman"/>
          <w:b/>
          <w:i/>
          <w:sz w:val="24"/>
          <w:szCs w:val="24"/>
        </w:rPr>
        <w:t>21. §</w:t>
      </w:r>
    </w:p>
    <w:p w:rsidR="00850A46" w:rsidRDefault="00850A46" w:rsidP="00850A46">
      <w:pPr>
        <w:numPr>
          <w:ilvl w:val="0"/>
          <w:numId w:val="27"/>
        </w:numPr>
        <w:spacing w:after="0" w:line="240" w:lineRule="auto"/>
        <w:ind w:left="567" w:right="46" w:hanging="567"/>
        <w:jc w:val="both"/>
        <w:rPr>
          <w:rFonts w:ascii="Times New Roman" w:hAnsi="Times New Roman"/>
          <w:sz w:val="24"/>
          <w:szCs w:val="24"/>
        </w:rPr>
      </w:pPr>
      <w:r>
        <w:rPr>
          <w:rFonts w:ascii="Times New Roman" w:hAnsi="Times New Roman"/>
          <w:sz w:val="24"/>
          <w:szCs w:val="24"/>
        </w:rPr>
        <w:t>A Műszaki és Üzemeltetési Osztály</w:t>
      </w:r>
      <w:r w:rsidRPr="00971B39">
        <w:rPr>
          <w:rFonts w:ascii="Times New Roman" w:hAnsi="Times New Roman"/>
          <w:sz w:val="24"/>
          <w:szCs w:val="24"/>
        </w:rPr>
        <w:t xml:space="preserve"> gondoskodik az eljárást megindító fe</w:t>
      </w:r>
      <w:r w:rsidR="00CC08A5">
        <w:rPr>
          <w:rFonts w:ascii="Times New Roman" w:hAnsi="Times New Roman"/>
          <w:sz w:val="24"/>
          <w:szCs w:val="24"/>
        </w:rPr>
        <w:t>lhívás, és a szerződéstervezet</w:t>
      </w:r>
      <w:r w:rsidRPr="00971B39">
        <w:rPr>
          <w:rFonts w:ascii="Times New Roman" w:hAnsi="Times New Roman"/>
          <w:sz w:val="24"/>
          <w:szCs w:val="24"/>
        </w:rPr>
        <w:t xml:space="preserve">, valamint szükség szerint a dokumentáció elkészítéséről, amelyet egyeztet a beszerzést igénylő szervezettel. </w:t>
      </w:r>
    </w:p>
    <w:p w:rsidR="00850A46" w:rsidRDefault="00850A46" w:rsidP="00850A46">
      <w:pPr>
        <w:spacing w:after="0" w:line="240" w:lineRule="auto"/>
        <w:ind w:left="567" w:right="46"/>
        <w:jc w:val="both"/>
        <w:rPr>
          <w:rFonts w:ascii="Times New Roman" w:hAnsi="Times New Roman"/>
          <w:sz w:val="24"/>
          <w:szCs w:val="24"/>
        </w:rPr>
      </w:pPr>
    </w:p>
    <w:p w:rsidR="00850A46" w:rsidRDefault="00850A46" w:rsidP="00850A46">
      <w:pPr>
        <w:numPr>
          <w:ilvl w:val="0"/>
          <w:numId w:val="27"/>
        </w:numPr>
        <w:spacing w:after="0" w:line="240" w:lineRule="auto"/>
        <w:ind w:left="567" w:right="46" w:hanging="567"/>
        <w:jc w:val="both"/>
        <w:rPr>
          <w:rFonts w:ascii="Times New Roman" w:hAnsi="Times New Roman"/>
          <w:sz w:val="24"/>
          <w:szCs w:val="24"/>
        </w:rPr>
      </w:pPr>
      <w:r>
        <w:rPr>
          <w:rFonts w:ascii="Times New Roman" w:hAnsi="Times New Roman"/>
          <w:sz w:val="24"/>
          <w:szCs w:val="24"/>
        </w:rPr>
        <w:t>A Műszaki és Üzemeltetési Osztály</w:t>
      </w:r>
      <w:r w:rsidRPr="00971B39">
        <w:rPr>
          <w:rFonts w:ascii="Times New Roman" w:hAnsi="Times New Roman"/>
          <w:sz w:val="24"/>
          <w:szCs w:val="24"/>
        </w:rPr>
        <w:t xml:space="preserve"> lefolytatja a mindenkor hatályos jogszabályoknak és a felügyeleti szerv előírásainak megfelelő, a közbeszerzési eljárás megindításához szükséges engedélyeztetési eljárásokat a jogszabályban, illetve normatív utasításban meghatározott eljárásrend alapján. </w:t>
      </w:r>
    </w:p>
    <w:p w:rsidR="00850A46" w:rsidRDefault="00850A46" w:rsidP="00850A46">
      <w:pPr>
        <w:pStyle w:val="Listaszerbekezds"/>
        <w:spacing w:after="0" w:line="240" w:lineRule="auto"/>
        <w:rPr>
          <w:rFonts w:ascii="Times New Roman" w:hAnsi="Times New Roman"/>
          <w:sz w:val="24"/>
          <w:szCs w:val="24"/>
        </w:rPr>
      </w:pPr>
    </w:p>
    <w:p w:rsidR="00850A46" w:rsidRPr="000612E4" w:rsidRDefault="00850A46" w:rsidP="00850A46">
      <w:pPr>
        <w:numPr>
          <w:ilvl w:val="0"/>
          <w:numId w:val="27"/>
        </w:numPr>
        <w:spacing w:after="0" w:line="240" w:lineRule="auto"/>
        <w:ind w:left="567" w:right="46" w:hanging="567"/>
        <w:jc w:val="both"/>
        <w:rPr>
          <w:rFonts w:ascii="Times New Roman" w:hAnsi="Times New Roman"/>
          <w:sz w:val="24"/>
          <w:szCs w:val="24"/>
        </w:rPr>
      </w:pPr>
      <w:r w:rsidRPr="000612E4">
        <w:rPr>
          <w:rFonts w:ascii="Times New Roman" w:hAnsi="Times New Roman"/>
          <w:sz w:val="24"/>
          <w:szCs w:val="24"/>
        </w:rPr>
        <w:t xml:space="preserve">A közbeszerzési eljáráshoz szükséges szerződéstervezet jogi megfelelőségét a </w:t>
      </w:r>
      <w:r w:rsidR="00B31895">
        <w:rPr>
          <w:rFonts w:ascii="Times New Roman" w:hAnsi="Times New Roman"/>
          <w:sz w:val="24"/>
          <w:szCs w:val="24"/>
        </w:rPr>
        <w:t>k</w:t>
      </w:r>
      <w:r w:rsidRPr="000612E4">
        <w:rPr>
          <w:rFonts w:ascii="Times New Roman" w:hAnsi="Times New Roman"/>
          <w:sz w:val="24"/>
          <w:szCs w:val="24"/>
        </w:rPr>
        <w:t>ancellár</w:t>
      </w:r>
      <w:r w:rsidR="00B31895">
        <w:rPr>
          <w:rFonts w:ascii="Times New Roman" w:hAnsi="Times New Roman"/>
          <w:sz w:val="24"/>
          <w:szCs w:val="24"/>
        </w:rPr>
        <w:t>i Hivatal</w:t>
      </w:r>
      <w:r w:rsidRPr="000612E4">
        <w:rPr>
          <w:rFonts w:ascii="Times New Roman" w:hAnsi="Times New Roman"/>
          <w:sz w:val="24"/>
          <w:szCs w:val="24"/>
        </w:rPr>
        <w:t xml:space="preserve"> jogásza ellenőrzi. Ezen feladatkör akadályoztatása esetén az </w:t>
      </w:r>
      <w:r w:rsidR="00B31895">
        <w:rPr>
          <w:rFonts w:ascii="Times New Roman" w:hAnsi="Times New Roman"/>
          <w:sz w:val="24"/>
          <w:szCs w:val="24"/>
        </w:rPr>
        <w:t>ÁTE</w:t>
      </w:r>
      <w:r w:rsidR="00B31895" w:rsidRPr="000612E4">
        <w:rPr>
          <w:rFonts w:ascii="Times New Roman" w:hAnsi="Times New Roman"/>
          <w:sz w:val="24"/>
          <w:szCs w:val="24"/>
        </w:rPr>
        <w:t xml:space="preserve"> </w:t>
      </w:r>
      <w:r w:rsidRPr="000612E4">
        <w:rPr>
          <w:rFonts w:ascii="Times New Roman" w:hAnsi="Times New Roman"/>
          <w:sz w:val="24"/>
          <w:szCs w:val="24"/>
        </w:rPr>
        <w:t>más jogászára átruházhat</w:t>
      </w:r>
      <w:r w:rsidR="00B31895">
        <w:rPr>
          <w:rFonts w:ascii="Times New Roman" w:hAnsi="Times New Roman"/>
          <w:sz w:val="24"/>
          <w:szCs w:val="24"/>
        </w:rPr>
        <w:t>ó</w:t>
      </w:r>
      <w:r w:rsidRPr="000612E4">
        <w:rPr>
          <w:rFonts w:ascii="Times New Roman" w:hAnsi="Times New Roman"/>
          <w:sz w:val="24"/>
          <w:szCs w:val="24"/>
        </w:rPr>
        <w:t>.</w:t>
      </w:r>
    </w:p>
    <w:p w:rsidR="00850A46" w:rsidRDefault="00850A46" w:rsidP="00850A46">
      <w:pPr>
        <w:pStyle w:val="Listaszerbekezds"/>
        <w:spacing w:after="0" w:line="240" w:lineRule="auto"/>
        <w:rPr>
          <w:rFonts w:ascii="Times New Roman" w:hAnsi="Times New Roman"/>
          <w:sz w:val="24"/>
          <w:szCs w:val="24"/>
        </w:rPr>
      </w:pPr>
    </w:p>
    <w:p w:rsidR="00850A46" w:rsidRPr="00971B39" w:rsidRDefault="00850A46" w:rsidP="00850A46">
      <w:pPr>
        <w:numPr>
          <w:ilvl w:val="0"/>
          <w:numId w:val="27"/>
        </w:numPr>
        <w:spacing w:after="0" w:line="240" w:lineRule="auto"/>
        <w:ind w:left="567" w:right="46" w:hanging="567"/>
        <w:jc w:val="both"/>
        <w:rPr>
          <w:rFonts w:ascii="Times New Roman" w:hAnsi="Times New Roman"/>
          <w:sz w:val="24"/>
          <w:szCs w:val="24"/>
        </w:rPr>
      </w:pPr>
      <w:r w:rsidRPr="00971B39">
        <w:rPr>
          <w:rFonts w:ascii="Times New Roman" w:hAnsi="Times New Roman"/>
          <w:sz w:val="24"/>
          <w:szCs w:val="24"/>
        </w:rPr>
        <w:t xml:space="preserve">A Döntéshozó a Bíráló Bizottsági tag megbízása előtt szükség szerinti ellenőrizheti az adott szakértelem szerinti végzettség meglétét. A Bíráló Bizottsági tag a megbízólevél </w:t>
      </w:r>
      <w:r w:rsidRPr="00971B39">
        <w:rPr>
          <w:rFonts w:ascii="Times New Roman" w:hAnsi="Times New Roman"/>
          <w:sz w:val="24"/>
          <w:szCs w:val="24"/>
        </w:rPr>
        <w:lastRenderedPageBreak/>
        <w:t>aláírásával egyidejűleg összeférhetetlenségi nyilatkozatot tesz és nyilatkozik arra vonatkozóan, hogy a megbízólevélben foglalt szakismerettel rendelkezik.</w:t>
      </w:r>
    </w:p>
    <w:p w:rsidR="00850A46" w:rsidRPr="00971B39" w:rsidRDefault="00850A46" w:rsidP="00850A46">
      <w:pPr>
        <w:pStyle w:val="Cmsor3"/>
        <w:rPr>
          <w:rFonts w:ascii="Times New Roman" w:hAnsi="Times New Roman"/>
          <w:i/>
          <w:sz w:val="24"/>
          <w:szCs w:val="24"/>
        </w:rPr>
      </w:pPr>
      <w:bookmarkStart w:id="171" w:name="_Toc437698180"/>
    </w:p>
    <w:p w:rsidR="00850A46" w:rsidRPr="00971B39" w:rsidRDefault="00850A46" w:rsidP="00850A46">
      <w:pPr>
        <w:pStyle w:val="Cmsor3"/>
        <w:jc w:val="center"/>
        <w:rPr>
          <w:rFonts w:ascii="Times New Roman" w:hAnsi="Times New Roman"/>
          <w:i/>
          <w:sz w:val="24"/>
          <w:szCs w:val="24"/>
        </w:rPr>
      </w:pPr>
      <w:bookmarkStart w:id="172" w:name="_Toc444499049"/>
      <w:bookmarkStart w:id="173" w:name="_Toc444499267"/>
      <w:bookmarkStart w:id="174" w:name="_Toc444507262"/>
      <w:bookmarkStart w:id="175" w:name="_Toc444508654"/>
      <w:bookmarkStart w:id="176" w:name="_Toc448216473"/>
      <w:r w:rsidRPr="00971B39">
        <w:rPr>
          <w:rFonts w:ascii="Times New Roman" w:hAnsi="Times New Roman"/>
          <w:i/>
          <w:sz w:val="24"/>
          <w:szCs w:val="24"/>
        </w:rPr>
        <w:t>Közbeszerzési eljárás lefolytatása</w:t>
      </w:r>
      <w:bookmarkEnd w:id="171"/>
      <w:bookmarkEnd w:id="172"/>
      <w:bookmarkEnd w:id="173"/>
      <w:bookmarkEnd w:id="174"/>
      <w:bookmarkEnd w:id="175"/>
      <w:bookmarkEnd w:id="176"/>
    </w:p>
    <w:p w:rsidR="00850A46" w:rsidRPr="00451189" w:rsidRDefault="00451189" w:rsidP="00451189">
      <w:pPr>
        <w:jc w:val="center"/>
        <w:rPr>
          <w:rFonts w:ascii="Times New Roman" w:hAnsi="Times New Roman"/>
          <w:b/>
          <w:i/>
          <w:sz w:val="24"/>
          <w:szCs w:val="24"/>
        </w:rPr>
      </w:pPr>
      <w:r>
        <w:rPr>
          <w:rFonts w:ascii="Times New Roman" w:hAnsi="Times New Roman"/>
          <w:b/>
          <w:i/>
          <w:sz w:val="24"/>
          <w:szCs w:val="24"/>
        </w:rPr>
        <w:t>22. §</w:t>
      </w:r>
    </w:p>
    <w:p w:rsidR="00850A46" w:rsidRPr="00971B39" w:rsidRDefault="00850A46" w:rsidP="00451189">
      <w:pPr>
        <w:numPr>
          <w:ilvl w:val="0"/>
          <w:numId w:val="28"/>
        </w:numPr>
        <w:spacing w:after="0"/>
        <w:ind w:left="567" w:right="46" w:hanging="567"/>
        <w:jc w:val="both"/>
        <w:rPr>
          <w:rFonts w:ascii="Times New Roman" w:hAnsi="Times New Roman"/>
          <w:sz w:val="24"/>
          <w:szCs w:val="24"/>
        </w:rPr>
      </w:pPr>
      <w:r w:rsidRPr="00971B39">
        <w:rPr>
          <w:rFonts w:ascii="Times New Roman" w:hAnsi="Times New Roman"/>
          <w:sz w:val="24"/>
          <w:szCs w:val="24"/>
        </w:rPr>
        <w:t>Az eljárást megindító felhívás közzétételéről/megküldéséről a szükséges engedélyek bi</w:t>
      </w:r>
      <w:r>
        <w:rPr>
          <w:rFonts w:ascii="Times New Roman" w:hAnsi="Times New Roman"/>
          <w:sz w:val="24"/>
          <w:szCs w:val="24"/>
        </w:rPr>
        <w:t>rtokában a Műszaki és Üzemeltetési Osztály</w:t>
      </w:r>
      <w:r w:rsidRPr="00971B39">
        <w:rPr>
          <w:rFonts w:ascii="Times New Roman" w:hAnsi="Times New Roman"/>
          <w:sz w:val="24"/>
          <w:szCs w:val="24"/>
        </w:rPr>
        <w:t xml:space="preserve"> gondoskodik.</w:t>
      </w:r>
    </w:p>
    <w:p w:rsidR="00850A46" w:rsidRPr="00971B39" w:rsidRDefault="00850A46" w:rsidP="00451189">
      <w:pPr>
        <w:spacing w:after="0"/>
        <w:ind w:left="567" w:right="46"/>
        <w:jc w:val="both"/>
        <w:rPr>
          <w:rFonts w:ascii="Times New Roman" w:hAnsi="Times New Roman"/>
          <w:sz w:val="24"/>
          <w:szCs w:val="24"/>
        </w:rPr>
      </w:pPr>
    </w:p>
    <w:p w:rsidR="00850A46" w:rsidRPr="000612E4" w:rsidRDefault="00850A46" w:rsidP="00451189">
      <w:pPr>
        <w:numPr>
          <w:ilvl w:val="0"/>
          <w:numId w:val="28"/>
        </w:numPr>
        <w:spacing w:after="0"/>
        <w:ind w:left="567" w:right="46" w:hanging="567"/>
        <w:jc w:val="both"/>
        <w:rPr>
          <w:rFonts w:ascii="Times New Roman" w:hAnsi="Times New Roman"/>
          <w:sz w:val="24"/>
          <w:szCs w:val="24"/>
        </w:rPr>
      </w:pPr>
      <w:r w:rsidRPr="000612E4">
        <w:rPr>
          <w:rFonts w:ascii="Times New Roman" w:hAnsi="Times New Roman"/>
          <w:sz w:val="24"/>
          <w:szCs w:val="24"/>
        </w:rPr>
        <w:t xml:space="preserve">A dokumentáció rendelkezésre bocsátásáról, valamint a </w:t>
      </w:r>
      <w:proofErr w:type="spellStart"/>
      <w:r w:rsidRPr="000612E4">
        <w:rPr>
          <w:rFonts w:ascii="Times New Roman" w:hAnsi="Times New Roman"/>
          <w:sz w:val="24"/>
          <w:szCs w:val="24"/>
        </w:rPr>
        <w:t>Kbt.-ben</w:t>
      </w:r>
      <w:proofErr w:type="spellEnd"/>
      <w:r w:rsidRPr="000612E4">
        <w:rPr>
          <w:rFonts w:ascii="Times New Roman" w:hAnsi="Times New Roman"/>
          <w:sz w:val="24"/>
          <w:szCs w:val="24"/>
        </w:rPr>
        <w:t xml:space="preserve"> meghatározott esetben az Egyetem honlapján és a </w:t>
      </w:r>
      <w:proofErr w:type="spellStart"/>
      <w:r w:rsidRPr="000612E4">
        <w:rPr>
          <w:rFonts w:ascii="Times New Roman" w:hAnsi="Times New Roman"/>
          <w:sz w:val="24"/>
          <w:szCs w:val="24"/>
        </w:rPr>
        <w:t>KBA-ban</w:t>
      </w:r>
      <w:proofErr w:type="spellEnd"/>
      <w:r w:rsidRPr="000612E4">
        <w:rPr>
          <w:rFonts w:ascii="Times New Roman" w:hAnsi="Times New Roman"/>
          <w:sz w:val="24"/>
          <w:szCs w:val="24"/>
        </w:rPr>
        <w:t xml:space="preserve"> történő közzétételről a Műszaki és Üzemeltetési Osztály gondoskodik.</w:t>
      </w:r>
      <w:r w:rsidR="00451189" w:rsidRPr="000612E4">
        <w:rPr>
          <w:rFonts w:ascii="Times New Roman" w:hAnsi="Times New Roman"/>
          <w:sz w:val="24"/>
          <w:szCs w:val="24"/>
        </w:rPr>
        <w:t xml:space="preserve"> A közbeszerzési eljárás típusait a 4. sz. melléklet tartalmazza.</w:t>
      </w:r>
    </w:p>
    <w:p w:rsidR="00850A46" w:rsidRDefault="00850A46" w:rsidP="00451189">
      <w:pPr>
        <w:jc w:val="center"/>
        <w:rPr>
          <w:rFonts w:ascii="Times New Roman" w:hAnsi="Times New Roman"/>
          <w:b/>
          <w:i/>
          <w:sz w:val="24"/>
          <w:szCs w:val="24"/>
        </w:rPr>
      </w:pPr>
    </w:p>
    <w:p w:rsidR="00850A46" w:rsidRPr="00971B39" w:rsidRDefault="00850A46" w:rsidP="00850A46">
      <w:pPr>
        <w:jc w:val="center"/>
        <w:rPr>
          <w:rFonts w:ascii="Times New Roman" w:hAnsi="Times New Roman"/>
          <w:b/>
          <w:i/>
          <w:sz w:val="24"/>
          <w:szCs w:val="24"/>
        </w:rPr>
      </w:pPr>
      <w:r w:rsidRPr="00971B39">
        <w:rPr>
          <w:rFonts w:ascii="Times New Roman" w:hAnsi="Times New Roman"/>
          <w:b/>
          <w:i/>
          <w:sz w:val="24"/>
          <w:szCs w:val="24"/>
        </w:rPr>
        <w:t>23. §</w:t>
      </w:r>
    </w:p>
    <w:p w:rsidR="00850A46" w:rsidRPr="00971B39" w:rsidRDefault="00850A46" w:rsidP="00850A46">
      <w:pPr>
        <w:numPr>
          <w:ilvl w:val="0"/>
          <w:numId w:val="29"/>
        </w:numPr>
        <w:spacing w:after="0" w:line="240" w:lineRule="auto"/>
        <w:ind w:left="567" w:right="46" w:hanging="567"/>
        <w:jc w:val="both"/>
        <w:rPr>
          <w:rFonts w:ascii="Times New Roman" w:hAnsi="Times New Roman"/>
          <w:sz w:val="24"/>
          <w:szCs w:val="24"/>
        </w:rPr>
      </w:pPr>
      <w:r>
        <w:rPr>
          <w:rFonts w:ascii="Times New Roman" w:hAnsi="Times New Roman"/>
          <w:sz w:val="24"/>
          <w:szCs w:val="24"/>
        </w:rPr>
        <w:t>A Műszaki és Üzemeltetési Osztály</w:t>
      </w:r>
      <w:r w:rsidRPr="00971B39">
        <w:rPr>
          <w:rFonts w:ascii="Times New Roman" w:hAnsi="Times New Roman"/>
          <w:sz w:val="24"/>
          <w:szCs w:val="24"/>
        </w:rPr>
        <w:t xml:space="preserve"> a kiegészítő tájékoztatás kérés és előzetes vitarendezés beérkezését</w:t>
      </w:r>
      <w:r>
        <w:rPr>
          <w:rFonts w:ascii="Times New Roman" w:hAnsi="Times New Roman"/>
          <w:sz w:val="24"/>
          <w:szCs w:val="24"/>
        </w:rPr>
        <w:t xml:space="preserve"> követően</w:t>
      </w:r>
      <w:r w:rsidR="00CC08A5">
        <w:rPr>
          <w:rFonts w:ascii="Times New Roman" w:hAnsi="Times New Roman"/>
          <w:sz w:val="24"/>
          <w:szCs w:val="24"/>
        </w:rPr>
        <w:t>, a</w:t>
      </w:r>
      <w:r w:rsidRPr="00971B39">
        <w:rPr>
          <w:rFonts w:ascii="Times New Roman" w:hAnsi="Times New Roman"/>
          <w:sz w:val="24"/>
          <w:szCs w:val="24"/>
        </w:rPr>
        <w:t xml:space="preserve"> beszerzést igénylővel együttműködve gondoskodik a válasz és álláspont határidőben, valamennyi érintett részére történő megküldéséről.</w:t>
      </w:r>
    </w:p>
    <w:p w:rsidR="00850A46" w:rsidRPr="00971B39" w:rsidRDefault="00850A46" w:rsidP="00850A46">
      <w:pPr>
        <w:spacing w:after="0" w:line="240" w:lineRule="auto"/>
        <w:ind w:right="46"/>
        <w:jc w:val="both"/>
        <w:rPr>
          <w:rFonts w:ascii="Times New Roman" w:hAnsi="Times New Roman"/>
          <w:sz w:val="24"/>
          <w:szCs w:val="24"/>
        </w:rPr>
      </w:pPr>
    </w:p>
    <w:p w:rsidR="00850A46" w:rsidRPr="00451189" w:rsidRDefault="00850A46" w:rsidP="00451189">
      <w:pPr>
        <w:numPr>
          <w:ilvl w:val="0"/>
          <w:numId w:val="29"/>
        </w:numPr>
        <w:spacing w:after="0" w:line="240" w:lineRule="auto"/>
        <w:ind w:left="567" w:hanging="567"/>
        <w:jc w:val="both"/>
        <w:rPr>
          <w:rFonts w:ascii="Times New Roman" w:hAnsi="Times New Roman"/>
          <w:sz w:val="24"/>
          <w:szCs w:val="24"/>
        </w:rPr>
      </w:pPr>
      <w:r w:rsidRPr="00971B39">
        <w:rPr>
          <w:rFonts w:ascii="Times New Roman" w:hAnsi="Times New Roman"/>
          <w:sz w:val="24"/>
          <w:szCs w:val="24"/>
        </w:rPr>
        <w:t>Az ajánlattételi szakasz során az esetleges helyszíni bejárásról, konzultációról</w:t>
      </w:r>
      <w:r>
        <w:rPr>
          <w:rFonts w:ascii="Times New Roman" w:hAnsi="Times New Roman"/>
          <w:sz w:val="24"/>
          <w:szCs w:val="24"/>
        </w:rPr>
        <w:t xml:space="preserve"> a Műszaki és Üzemeltetési Osztály</w:t>
      </w:r>
      <w:r w:rsidRPr="00971B39">
        <w:rPr>
          <w:rFonts w:ascii="Times New Roman" w:hAnsi="Times New Roman"/>
          <w:sz w:val="24"/>
          <w:szCs w:val="24"/>
        </w:rPr>
        <w:t xml:space="preserve"> a beszerzést igénylővel együttműködve jegyzőkönyvet készít, továbbá gondoskodik az érintettek részére történő megküldéséről.</w:t>
      </w:r>
    </w:p>
    <w:p w:rsidR="00850A46" w:rsidRPr="00971B39" w:rsidRDefault="00850A46" w:rsidP="00850A46">
      <w:pPr>
        <w:numPr>
          <w:ilvl w:val="0"/>
          <w:numId w:val="29"/>
        </w:numPr>
        <w:spacing w:after="0" w:line="240" w:lineRule="auto"/>
        <w:ind w:left="567" w:hanging="567"/>
        <w:jc w:val="both"/>
        <w:rPr>
          <w:rFonts w:ascii="Times New Roman" w:hAnsi="Times New Roman"/>
          <w:sz w:val="24"/>
          <w:szCs w:val="24"/>
        </w:rPr>
      </w:pPr>
      <w:r w:rsidRPr="00971B39">
        <w:rPr>
          <w:rFonts w:ascii="Times New Roman" w:hAnsi="Times New Roman"/>
          <w:sz w:val="24"/>
          <w:szCs w:val="24"/>
        </w:rPr>
        <w:t xml:space="preserve">Az eljárást megindító felhívás és/vagy dokumentáció esetleges módosításával, valamint az eljárás visszavonásával kapcsolatos hirdetményt, tájékoztató levelet a </w:t>
      </w:r>
      <w:r>
        <w:rPr>
          <w:rFonts w:ascii="Times New Roman" w:hAnsi="Times New Roman"/>
          <w:sz w:val="24"/>
          <w:szCs w:val="24"/>
        </w:rPr>
        <w:t>Műszaki és Üzemeltetési Osztály</w:t>
      </w:r>
      <w:r w:rsidRPr="00971B39">
        <w:rPr>
          <w:rFonts w:ascii="Times New Roman" w:hAnsi="Times New Roman"/>
          <w:sz w:val="24"/>
          <w:szCs w:val="24"/>
        </w:rPr>
        <w:t xml:space="preserve"> készíti el és gondoskodik annak feladásáról/megküldéséről.</w:t>
      </w:r>
    </w:p>
    <w:p w:rsidR="00850A46" w:rsidRDefault="00850A46" w:rsidP="00451189">
      <w:pPr>
        <w:spacing w:after="0" w:line="240" w:lineRule="auto"/>
        <w:rPr>
          <w:rFonts w:ascii="Times New Roman" w:hAnsi="Times New Roman"/>
          <w:b/>
          <w:sz w:val="24"/>
          <w:szCs w:val="24"/>
        </w:rPr>
      </w:pPr>
    </w:p>
    <w:p w:rsidR="00850A46" w:rsidRDefault="00850A46" w:rsidP="00850A46">
      <w:pPr>
        <w:spacing w:after="0" w:line="240" w:lineRule="auto"/>
        <w:jc w:val="center"/>
        <w:rPr>
          <w:rFonts w:ascii="Times New Roman" w:hAnsi="Times New Roman"/>
          <w:b/>
          <w:i/>
          <w:sz w:val="24"/>
          <w:szCs w:val="24"/>
        </w:rPr>
      </w:pPr>
      <w:r w:rsidRPr="00971B39">
        <w:rPr>
          <w:rFonts w:ascii="Times New Roman" w:hAnsi="Times New Roman"/>
          <w:b/>
          <w:i/>
          <w:sz w:val="24"/>
          <w:szCs w:val="24"/>
        </w:rPr>
        <w:t>24. §</w:t>
      </w:r>
    </w:p>
    <w:p w:rsidR="00850A46" w:rsidRPr="00971B39" w:rsidRDefault="00850A46" w:rsidP="00451189">
      <w:pPr>
        <w:spacing w:after="0" w:line="240" w:lineRule="auto"/>
        <w:rPr>
          <w:rFonts w:ascii="Times New Roman" w:hAnsi="Times New Roman"/>
          <w:b/>
          <w:i/>
          <w:sz w:val="24"/>
          <w:szCs w:val="24"/>
        </w:rPr>
      </w:pPr>
    </w:p>
    <w:p w:rsidR="00850A46" w:rsidRPr="00971B39" w:rsidRDefault="00850A46" w:rsidP="00850A46">
      <w:pPr>
        <w:numPr>
          <w:ilvl w:val="0"/>
          <w:numId w:val="30"/>
        </w:numPr>
        <w:spacing w:after="0" w:line="240" w:lineRule="auto"/>
        <w:ind w:left="567" w:right="46" w:hanging="567"/>
        <w:jc w:val="both"/>
        <w:rPr>
          <w:rFonts w:ascii="Times New Roman" w:hAnsi="Times New Roman"/>
          <w:sz w:val="24"/>
          <w:szCs w:val="24"/>
        </w:rPr>
      </w:pPr>
      <w:r w:rsidRPr="00971B39">
        <w:rPr>
          <w:rFonts w:ascii="Times New Roman" w:hAnsi="Times New Roman"/>
          <w:sz w:val="24"/>
          <w:szCs w:val="24"/>
        </w:rPr>
        <w:t>A személyesen vagy postai úton beérkező ajánlatok átadás-átvételi elismervényen történő átvételét, határidőben a bontás helyszínére történő eljuttatását és a b</w:t>
      </w:r>
      <w:r>
        <w:rPr>
          <w:rFonts w:ascii="Times New Roman" w:hAnsi="Times New Roman"/>
          <w:sz w:val="24"/>
          <w:szCs w:val="24"/>
        </w:rPr>
        <w:t>ontást a Műszaki és Üzemeltetési Osztály</w:t>
      </w:r>
      <w:r w:rsidRPr="00971B39">
        <w:rPr>
          <w:rFonts w:ascii="Times New Roman" w:hAnsi="Times New Roman"/>
          <w:sz w:val="24"/>
          <w:szCs w:val="24"/>
        </w:rPr>
        <w:t xml:space="preserve"> végzi.</w:t>
      </w:r>
    </w:p>
    <w:p w:rsidR="00850A46" w:rsidRPr="00971B39" w:rsidRDefault="00850A46" w:rsidP="00850A46">
      <w:pPr>
        <w:spacing w:after="0" w:line="240" w:lineRule="auto"/>
        <w:ind w:left="567" w:right="46"/>
        <w:jc w:val="both"/>
        <w:rPr>
          <w:rFonts w:ascii="Times New Roman" w:hAnsi="Times New Roman"/>
          <w:sz w:val="24"/>
          <w:szCs w:val="24"/>
        </w:rPr>
      </w:pPr>
    </w:p>
    <w:p w:rsidR="00850A46" w:rsidRPr="00971B39" w:rsidRDefault="00850A46" w:rsidP="00850A46">
      <w:pPr>
        <w:numPr>
          <w:ilvl w:val="0"/>
          <w:numId w:val="30"/>
        </w:numPr>
        <w:spacing w:after="0" w:line="240" w:lineRule="auto"/>
        <w:ind w:left="567" w:right="46" w:hanging="567"/>
        <w:jc w:val="both"/>
        <w:rPr>
          <w:rFonts w:ascii="Times New Roman" w:hAnsi="Times New Roman"/>
          <w:sz w:val="24"/>
          <w:szCs w:val="24"/>
        </w:rPr>
      </w:pPr>
      <w:r w:rsidRPr="00971B39">
        <w:rPr>
          <w:rFonts w:ascii="Times New Roman" w:hAnsi="Times New Roman"/>
          <w:sz w:val="24"/>
          <w:szCs w:val="24"/>
        </w:rPr>
        <w:t>Az ajánlatok bontásáról készült jegyzők</w:t>
      </w:r>
      <w:r>
        <w:rPr>
          <w:rFonts w:ascii="Times New Roman" w:hAnsi="Times New Roman"/>
          <w:sz w:val="24"/>
          <w:szCs w:val="24"/>
        </w:rPr>
        <w:t>önyvet a</w:t>
      </w:r>
      <w:r w:rsidRPr="00523FB1">
        <w:rPr>
          <w:rFonts w:ascii="Times New Roman" w:hAnsi="Times New Roman"/>
          <w:sz w:val="24"/>
          <w:szCs w:val="24"/>
        </w:rPr>
        <w:t xml:space="preserve"> </w:t>
      </w:r>
      <w:r>
        <w:rPr>
          <w:rFonts w:ascii="Times New Roman" w:hAnsi="Times New Roman"/>
          <w:sz w:val="24"/>
          <w:szCs w:val="24"/>
        </w:rPr>
        <w:t>Műszaki és Üzemeltetési Osztály</w:t>
      </w:r>
      <w:r w:rsidRPr="00971B39">
        <w:rPr>
          <w:rFonts w:ascii="Times New Roman" w:hAnsi="Times New Roman"/>
          <w:sz w:val="24"/>
          <w:szCs w:val="24"/>
        </w:rPr>
        <w:t xml:space="preserve"> küldi meg az ajánlattevők részére.</w:t>
      </w:r>
    </w:p>
    <w:p w:rsidR="00850A46" w:rsidRPr="00971B39" w:rsidRDefault="00850A46" w:rsidP="00850A46">
      <w:pPr>
        <w:pStyle w:val="Listaszerbekezds"/>
        <w:spacing w:after="0" w:line="240" w:lineRule="auto"/>
        <w:rPr>
          <w:rFonts w:ascii="Times New Roman" w:hAnsi="Times New Roman"/>
          <w:sz w:val="24"/>
          <w:szCs w:val="24"/>
        </w:rPr>
      </w:pPr>
    </w:p>
    <w:p w:rsidR="00850A46" w:rsidRPr="00971B39" w:rsidRDefault="00850A46" w:rsidP="00850A46">
      <w:pPr>
        <w:numPr>
          <w:ilvl w:val="0"/>
          <w:numId w:val="30"/>
        </w:numPr>
        <w:spacing w:after="0" w:line="240" w:lineRule="auto"/>
        <w:ind w:left="567" w:right="46" w:hanging="567"/>
        <w:jc w:val="both"/>
        <w:rPr>
          <w:rFonts w:ascii="Times New Roman" w:hAnsi="Times New Roman"/>
          <w:sz w:val="24"/>
          <w:szCs w:val="24"/>
        </w:rPr>
      </w:pPr>
      <w:r>
        <w:rPr>
          <w:rFonts w:ascii="Times New Roman" w:hAnsi="Times New Roman"/>
          <w:sz w:val="24"/>
          <w:szCs w:val="24"/>
        </w:rPr>
        <w:t>A Műszaki és Üzemeltetési Osztály</w:t>
      </w:r>
      <w:r w:rsidRPr="00971B39">
        <w:rPr>
          <w:rFonts w:ascii="Times New Roman" w:hAnsi="Times New Roman"/>
          <w:sz w:val="24"/>
          <w:szCs w:val="24"/>
        </w:rPr>
        <w:t xml:space="preserve"> a Bíráló Bizottság tagjai, valamint az eljárásba bevont személyek részére biztosítja a beérkezett ajánlatok megismerhetőségét.</w:t>
      </w:r>
    </w:p>
    <w:p w:rsidR="00850A46" w:rsidRPr="00971B39" w:rsidRDefault="00850A46" w:rsidP="00850A46">
      <w:pPr>
        <w:pStyle w:val="Listaszerbekezds"/>
        <w:spacing w:after="0" w:line="240" w:lineRule="auto"/>
        <w:rPr>
          <w:rFonts w:ascii="Times New Roman" w:hAnsi="Times New Roman"/>
          <w:sz w:val="24"/>
          <w:szCs w:val="24"/>
        </w:rPr>
      </w:pPr>
    </w:p>
    <w:p w:rsidR="00850A46" w:rsidRPr="00971B39" w:rsidRDefault="00850A46" w:rsidP="00850A46">
      <w:pPr>
        <w:numPr>
          <w:ilvl w:val="0"/>
          <w:numId w:val="30"/>
        </w:numPr>
        <w:spacing w:after="0" w:line="240" w:lineRule="auto"/>
        <w:ind w:left="567" w:right="46" w:hanging="567"/>
        <w:jc w:val="both"/>
        <w:rPr>
          <w:rFonts w:ascii="Times New Roman" w:hAnsi="Times New Roman"/>
          <w:sz w:val="24"/>
          <w:szCs w:val="24"/>
        </w:rPr>
      </w:pPr>
      <w:r w:rsidRPr="00971B39">
        <w:rPr>
          <w:rFonts w:ascii="Times New Roman" w:hAnsi="Times New Roman"/>
          <w:sz w:val="24"/>
          <w:szCs w:val="24"/>
        </w:rPr>
        <w:t>A Bíráló Bizottság szakmai ismeretekkel rendelkező tagja elvégzi a beérkezett ajánlatok szakmai vizsgálatát, amely magában foglalja az alkalmassági minimumkövetelményeknek és a kiírás érvényességi előírásainak való megfelelés vizsgálatát (pl. műszaki leírásban támasztott követelménynek való megfelelés, mintavizsgálat, az előírt csatolandó dokumentumok megfelelősége).</w:t>
      </w:r>
    </w:p>
    <w:p w:rsidR="00850A46" w:rsidRPr="00971B39" w:rsidRDefault="00850A46" w:rsidP="00850A46">
      <w:pPr>
        <w:pStyle w:val="Listaszerbekezds"/>
        <w:spacing w:after="0" w:line="240" w:lineRule="auto"/>
        <w:rPr>
          <w:rFonts w:ascii="Times New Roman" w:hAnsi="Times New Roman"/>
          <w:sz w:val="24"/>
          <w:szCs w:val="24"/>
        </w:rPr>
      </w:pPr>
    </w:p>
    <w:p w:rsidR="00850A46" w:rsidRPr="00971B39" w:rsidRDefault="00850A46" w:rsidP="00850A46">
      <w:pPr>
        <w:numPr>
          <w:ilvl w:val="0"/>
          <w:numId w:val="30"/>
        </w:numPr>
        <w:spacing w:after="0" w:line="240" w:lineRule="auto"/>
        <w:ind w:left="567" w:right="46" w:hanging="567"/>
        <w:jc w:val="both"/>
        <w:rPr>
          <w:rFonts w:ascii="Times New Roman" w:hAnsi="Times New Roman"/>
          <w:sz w:val="24"/>
          <w:szCs w:val="24"/>
        </w:rPr>
      </w:pPr>
      <w:r w:rsidRPr="00971B39">
        <w:rPr>
          <w:rFonts w:ascii="Times New Roman" w:hAnsi="Times New Roman"/>
          <w:sz w:val="24"/>
          <w:szCs w:val="24"/>
        </w:rPr>
        <w:t xml:space="preserve">A szakmai vizsgálattal egyidejűleg a Bíráló Bizottság közbeszerzési ismeretekkel rendelkező tagja, illetve a felelős akkreditált közbeszerzési szaktanácsadó elvégzi az ajánlatok közbeszerzési szempontú vizsgálatát. </w:t>
      </w:r>
    </w:p>
    <w:p w:rsidR="00850A46" w:rsidRPr="00971B39" w:rsidRDefault="00850A46" w:rsidP="00850A46">
      <w:pPr>
        <w:pStyle w:val="Listaszerbekezds"/>
        <w:spacing w:after="0" w:line="240" w:lineRule="auto"/>
        <w:rPr>
          <w:rFonts w:ascii="Times New Roman" w:hAnsi="Times New Roman"/>
          <w:sz w:val="24"/>
          <w:szCs w:val="24"/>
        </w:rPr>
      </w:pPr>
    </w:p>
    <w:p w:rsidR="00850A46" w:rsidRPr="00971B39" w:rsidRDefault="00850A46" w:rsidP="00850A46">
      <w:pPr>
        <w:numPr>
          <w:ilvl w:val="0"/>
          <w:numId w:val="30"/>
        </w:numPr>
        <w:spacing w:after="0" w:line="240" w:lineRule="auto"/>
        <w:ind w:left="567" w:right="46" w:hanging="567"/>
        <w:jc w:val="both"/>
        <w:rPr>
          <w:rFonts w:ascii="Times New Roman" w:hAnsi="Times New Roman"/>
          <w:sz w:val="24"/>
          <w:szCs w:val="24"/>
        </w:rPr>
      </w:pPr>
      <w:r w:rsidRPr="00971B39">
        <w:rPr>
          <w:rFonts w:ascii="Times New Roman" w:hAnsi="Times New Roman"/>
          <w:sz w:val="24"/>
          <w:szCs w:val="24"/>
        </w:rPr>
        <w:lastRenderedPageBreak/>
        <w:t>A szakmai és a közbeszerzési vizsgálat a</w:t>
      </w:r>
      <w:r>
        <w:rPr>
          <w:rFonts w:ascii="Times New Roman" w:hAnsi="Times New Roman"/>
          <w:sz w:val="24"/>
          <w:szCs w:val="24"/>
        </w:rPr>
        <w:t>lapján a Műszaki és Üzemeltetési Osztály</w:t>
      </w:r>
      <w:r w:rsidRPr="00971B39">
        <w:rPr>
          <w:rFonts w:ascii="Times New Roman" w:hAnsi="Times New Roman"/>
          <w:sz w:val="24"/>
          <w:szCs w:val="24"/>
        </w:rPr>
        <w:t xml:space="preserve"> gondoskodik az esetleges hiánypótlási felhívás, felvilágosítás kérés kiküldéséről valamennyi ajánlattevő részére.</w:t>
      </w:r>
    </w:p>
    <w:p w:rsidR="00850A46" w:rsidRPr="00971B39" w:rsidRDefault="00850A46" w:rsidP="00850A46">
      <w:pPr>
        <w:pStyle w:val="Listaszerbekezds"/>
        <w:spacing w:after="0" w:line="240" w:lineRule="auto"/>
        <w:rPr>
          <w:rFonts w:ascii="Times New Roman" w:hAnsi="Times New Roman"/>
          <w:sz w:val="24"/>
          <w:szCs w:val="24"/>
        </w:rPr>
      </w:pPr>
    </w:p>
    <w:p w:rsidR="00850A46" w:rsidRPr="00971B39" w:rsidRDefault="00850A46" w:rsidP="00850A46">
      <w:pPr>
        <w:numPr>
          <w:ilvl w:val="0"/>
          <w:numId w:val="30"/>
        </w:numPr>
        <w:spacing w:after="0" w:line="240" w:lineRule="auto"/>
        <w:ind w:left="567" w:right="46" w:hanging="567"/>
        <w:jc w:val="both"/>
        <w:rPr>
          <w:rFonts w:ascii="Times New Roman" w:hAnsi="Times New Roman"/>
          <w:sz w:val="24"/>
          <w:szCs w:val="24"/>
        </w:rPr>
      </w:pPr>
      <w:r w:rsidRPr="00971B39">
        <w:rPr>
          <w:rFonts w:ascii="Times New Roman" w:hAnsi="Times New Roman"/>
          <w:sz w:val="24"/>
          <w:szCs w:val="24"/>
        </w:rPr>
        <w:t>A közbeszerzési eljárás fajtájától függően a tárg</w:t>
      </w:r>
      <w:r>
        <w:rPr>
          <w:rFonts w:ascii="Times New Roman" w:hAnsi="Times New Roman"/>
          <w:sz w:val="24"/>
          <w:szCs w:val="24"/>
        </w:rPr>
        <w:t>yalást Műszaki és Üzemeltetési Osztály</w:t>
      </w:r>
      <w:r w:rsidRPr="00971B39">
        <w:rPr>
          <w:rFonts w:ascii="Times New Roman" w:hAnsi="Times New Roman"/>
          <w:sz w:val="24"/>
          <w:szCs w:val="24"/>
        </w:rPr>
        <w:t xml:space="preserve"> hívja össze. A tárgyaláson jegyzőkönyv készül. </w:t>
      </w:r>
    </w:p>
    <w:p w:rsidR="00850A46" w:rsidRPr="00971B39" w:rsidRDefault="00850A46" w:rsidP="00850A46">
      <w:pPr>
        <w:spacing w:after="0" w:line="240" w:lineRule="auto"/>
        <w:jc w:val="both"/>
        <w:rPr>
          <w:rFonts w:ascii="Times New Roman" w:hAnsi="Times New Roman"/>
          <w:sz w:val="24"/>
          <w:szCs w:val="24"/>
        </w:rPr>
      </w:pPr>
    </w:p>
    <w:p w:rsidR="00850A46" w:rsidRDefault="00850A46" w:rsidP="00850A46">
      <w:pPr>
        <w:spacing w:after="0" w:line="240" w:lineRule="auto"/>
        <w:jc w:val="center"/>
        <w:rPr>
          <w:rFonts w:ascii="Times New Roman" w:hAnsi="Times New Roman"/>
          <w:b/>
          <w:i/>
          <w:sz w:val="24"/>
          <w:szCs w:val="24"/>
        </w:rPr>
      </w:pPr>
      <w:r w:rsidRPr="00971B39">
        <w:rPr>
          <w:rFonts w:ascii="Times New Roman" w:hAnsi="Times New Roman"/>
          <w:b/>
          <w:i/>
          <w:sz w:val="24"/>
          <w:szCs w:val="24"/>
        </w:rPr>
        <w:t>25. §</w:t>
      </w:r>
    </w:p>
    <w:p w:rsidR="00850A46" w:rsidRPr="00971B39" w:rsidRDefault="00850A46" w:rsidP="00451189">
      <w:pPr>
        <w:spacing w:after="0" w:line="240" w:lineRule="auto"/>
        <w:rPr>
          <w:rFonts w:ascii="Times New Roman" w:hAnsi="Times New Roman"/>
          <w:b/>
          <w:i/>
          <w:sz w:val="24"/>
          <w:szCs w:val="24"/>
        </w:rPr>
      </w:pPr>
    </w:p>
    <w:p w:rsidR="00850A46" w:rsidRPr="00971B39" w:rsidRDefault="00850A46" w:rsidP="00850A46">
      <w:pPr>
        <w:numPr>
          <w:ilvl w:val="0"/>
          <w:numId w:val="31"/>
        </w:numPr>
        <w:spacing w:after="0" w:line="240" w:lineRule="auto"/>
        <w:ind w:left="567" w:right="46" w:hanging="567"/>
        <w:jc w:val="both"/>
        <w:rPr>
          <w:rFonts w:ascii="Times New Roman" w:hAnsi="Times New Roman"/>
          <w:sz w:val="24"/>
          <w:szCs w:val="24"/>
        </w:rPr>
      </w:pPr>
      <w:r w:rsidRPr="00971B39">
        <w:rPr>
          <w:rFonts w:ascii="Times New Roman" w:hAnsi="Times New Roman"/>
          <w:sz w:val="24"/>
          <w:szCs w:val="24"/>
        </w:rPr>
        <w:t xml:space="preserve">Az esetleges hiánypótlást és tárgyalást követően a Bíráló Bizottság közbeszerzési ismeretekkel rendelkező tagja megszervezi a Bíráló Bizottság ülését, és elvégzi az azzal kapcsolatos titkári teendőket. </w:t>
      </w:r>
    </w:p>
    <w:p w:rsidR="00850A46" w:rsidRPr="00971B39" w:rsidRDefault="00850A46" w:rsidP="00850A46">
      <w:pPr>
        <w:spacing w:after="0" w:line="240" w:lineRule="auto"/>
        <w:ind w:left="360" w:right="46"/>
        <w:jc w:val="both"/>
        <w:rPr>
          <w:rFonts w:ascii="Times New Roman" w:hAnsi="Times New Roman"/>
          <w:sz w:val="24"/>
          <w:szCs w:val="24"/>
        </w:rPr>
      </w:pPr>
    </w:p>
    <w:p w:rsidR="00451189" w:rsidRPr="000612E4" w:rsidRDefault="00850A46" w:rsidP="00451189">
      <w:pPr>
        <w:spacing w:after="0" w:line="240" w:lineRule="auto"/>
        <w:ind w:left="360" w:right="46"/>
        <w:jc w:val="both"/>
        <w:rPr>
          <w:rFonts w:ascii="Times New Roman" w:hAnsi="Times New Roman"/>
          <w:sz w:val="24"/>
          <w:szCs w:val="24"/>
        </w:rPr>
      </w:pPr>
      <w:r w:rsidRPr="000612E4">
        <w:rPr>
          <w:rFonts w:ascii="Times New Roman" w:hAnsi="Times New Roman"/>
          <w:sz w:val="24"/>
          <w:szCs w:val="24"/>
        </w:rPr>
        <w:t>A Bíráló Bizottság elvégzi az ajánlatok bírálatát. A Bíráló Bizottság munkájáról jegyzőkönyv készül.</w:t>
      </w:r>
      <w:r w:rsidR="00451189" w:rsidRPr="000612E4">
        <w:rPr>
          <w:rFonts w:ascii="Times New Roman" w:hAnsi="Times New Roman"/>
          <w:sz w:val="24"/>
          <w:szCs w:val="24"/>
        </w:rPr>
        <w:t xml:space="preserve"> 6</w:t>
      </w:r>
      <w:proofErr w:type="gramStart"/>
      <w:r w:rsidR="00451189" w:rsidRPr="000612E4">
        <w:rPr>
          <w:rFonts w:ascii="Times New Roman" w:hAnsi="Times New Roman"/>
          <w:sz w:val="24"/>
          <w:szCs w:val="24"/>
        </w:rPr>
        <w:t>.sz.</w:t>
      </w:r>
      <w:proofErr w:type="gramEnd"/>
      <w:r w:rsidR="00451189" w:rsidRPr="000612E4">
        <w:rPr>
          <w:rFonts w:ascii="Times New Roman" w:hAnsi="Times New Roman"/>
          <w:sz w:val="24"/>
          <w:szCs w:val="24"/>
        </w:rPr>
        <w:t xml:space="preserve"> melléklet Bírálati lap alapján.</w:t>
      </w:r>
    </w:p>
    <w:p w:rsidR="00451189" w:rsidRPr="00881601" w:rsidRDefault="00451189" w:rsidP="00451189">
      <w:pPr>
        <w:spacing w:after="0" w:line="240" w:lineRule="auto"/>
        <w:ind w:left="360" w:right="46"/>
        <w:jc w:val="both"/>
        <w:rPr>
          <w:rFonts w:ascii="Times New Roman" w:hAnsi="Times New Roman"/>
          <w:color w:val="FF0000"/>
          <w:sz w:val="24"/>
          <w:szCs w:val="24"/>
        </w:rPr>
      </w:pPr>
    </w:p>
    <w:p w:rsidR="00451189" w:rsidRDefault="00451189" w:rsidP="00451189">
      <w:pPr>
        <w:numPr>
          <w:ilvl w:val="0"/>
          <w:numId w:val="31"/>
        </w:numPr>
        <w:spacing w:after="0"/>
        <w:ind w:left="567" w:right="46" w:hanging="567"/>
        <w:jc w:val="both"/>
        <w:rPr>
          <w:rFonts w:ascii="Times New Roman" w:hAnsi="Times New Roman"/>
          <w:sz w:val="24"/>
          <w:szCs w:val="24"/>
        </w:rPr>
      </w:pPr>
      <w:r w:rsidRPr="009822C2">
        <w:rPr>
          <w:rFonts w:ascii="Times New Roman" w:hAnsi="Times New Roman"/>
          <w:sz w:val="24"/>
          <w:szCs w:val="24"/>
        </w:rPr>
        <w:t xml:space="preserve">A Bíráló Bizottság akkor határozatképes, ha ülésén minden szakértelem kapcsán legalább </w:t>
      </w:r>
      <w:r w:rsidR="00DC168B">
        <w:rPr>
          <w:rFonts w:ascii="Times New Roman" w:hAnsi="Times New Roman"/>
          <w:sz w:val="24"/>
          <w:szCs w:val="24"/>
        </w:rPr>
        <w:t>egy</w:t>
      </w:r>
      <w:r w:rsidR="00DC168B" w:rsidRPr="009822C2">
        <w:rPr>
          <w:rFonts w:ascii="Times New Roman" w:hAnsi="Times New Roman"/>
          <w:sz w:val="24"/>
          <w:szCs w:val="24"/>
        </w:rPr>
        <w:t xml:space="preserve"> </w:t>
      </w:r>
      <w:r w:rsidRPr="009822C2">
        <w:rPr>
          <w:rFonts w:ascii="Times New Roman" w:hAnsi="Times New Roman"/>
          <w:sz w:val="24"/>
          <w:szCs w:val="24"/>
        </w:rPr>
        <w:t>tag jelen van. A Bíráló Bizottság egyszerű szótöbbséggel hozza meg döntéseit.</w:t>
      </w:r>
    </w:p>
    <w:p w:rsidR="00451189" w:rsidRPr="009822C2" w:rsidRDefault="00451189" w:rsidP="00451189">
      <w:pPr>
        <w:spacing w:after="0"/>
        <w:ind w:left="567" w:right="46"/>
        <w:jc w:val="both"/>
        <w:rPr>
          <w:rFonts w:ascii="Times New Roman" w:hAnsi="Times New Roman"/>
          <w:sz w:val="24"/>
          <w:szCs w:val="24"/>
        </w:rPr>
      </w:pPr>
    </w:p>
    <w:p w:rsidR="00850A46" w:rsidRDefault="00451189" w:rsidP="00C96293">
      <w:pPr>
        <w:numPr>
          <w:ilvl w:val="0"/>
          <w:numId w:val="31"/>
        </w:numPr>
        <w:spacing w:after="0"/>
        <w:ind w:left="567" w:right="46" w:hanging="567"/>
        <w:jc w:val="both"/>
        <w:rPr>
          <w:rFonts w:ascii="Times New Roman" w:hAnsi="Times New Roman"/>
          <w:sz w:val="24"/>
          <w:szCs w:val="24"/>
        </w:rPr>
      </w:pPr>
      <w:r w:rsidRPr="009822C2">
        <w:rPr>
          <w:rFonts w:ascii="Times New Roman" w:hAnsi="Times New Roman"/>
          <w:sz w:val="24"/>
          <w:szCs w:val="24"/>
        </w:rPr>
        <w:t>A Bíráló Bizottság pénzügyi ismeretekkel rendelkező tagja ellenőrzi a szükséges fedezet rendelkezésre állását és jelzi annak esetleges hiányát, hiány esetén megvizsgálja, hogy a fedezet más forrásból rendelkezésre bocsátható</w:t>
      </w:r>
      <w:r>
        <w:rPr>
          <w:rFonts w:ascii="Times New Roman" w:hAnsi="Times New Roman"/>
          <w:sz w:val="24"/>
          <w:szCs w:val="24"/>
        </w:rPr>
        <w:t>-e</w:t>
      </w:r>
      <w:r w:rsidR="004D63C8">
        <w:rPr>
          <w:rFonts w:ascii="Times New Roman" w:hAnsi="Times New Roman"/>
          <w:sz w:val="24"/>
          <w:szCs w:val="24"/>
        </w:rPr>
        <w:t>.</w:t>
      </w:r>
    </w:p>
    <w:p w:rsidR="004D63C8" w:rsidRPr="00C96293" w:rsidRDefault="004D63C8" w:rsidP="004D63C8">
      <w:pPr>
        <w:spacing w:after="0"/>
        <w:ind w:right="46"/>
        <w:jc w:val="both"/>
        <w:rPr>
          <w:rFonts w:ascii="Times New Roman" w:hAnsi="Times New Roman"/>
          <w:sz w:val="24"/>
          <w:szCs w:val="24"/>
        </w:rPr>
      </w:pPr>
    </w:p>
    <w:p w:rsidR="00850A46" w:rsidRPr="00C96293" w:rsidRDefault="00C96293" w:rsidP="00C96293">
      <w:pPr>
        <w:jc w:val="center"/>
        <w:rPr>
          <w:rFonts w:ascii="Times New Roman" w:hAnsi="Times New Roman"/>
          <w:b/>
          <w:i/>
          <w:sz w:val="24"/>
          <w:szCs w:val="24"/>
        </w:rPr>
      </w:pPr>
      <w:r>
        <w:rPr>
          <w:rFonts w:ascii="Times New Roman" w:hAnsi="Times New Roman"/>
          <w:b/>
          <w:i/>
          <w:sz w:val="24"/>
          <w:szCs w:val="24"/>
        </w:rPr>
        <w:t>26. §</w:t>
      </w:r>
    </w:p>
    <w:p w:rsidR="00850A46" w:rsidRDefault="00850A46" w:rsidP="00850A46">
      <w:pPr>
        <w:numPr>
          <w:ilvl w:val="0"/>
          <w:numId w:val="32"/>
        </w:numPr>
        <w:spacing w:after="0" w:line="252" w:lineRule="auto"/>
        <w:ind w:left="567" w:right="46" w:hanging="567"/>
        <w:jc w:val="both"/>
        <w:rPr>
          <w:rFonts w:ascii="Times New Roman" w:hAnsi="Times New Roman"/>
          <w:sz w:val="24"/>
          <w:szCs w:val="24"/>
        </w:rPr>
      </w:pPr>
      <w:r w:rsidRPr="009822C2">
        <w:rPr>
          <w:rFonts w:ascii="Times New Roman" w:hAnsi="Times New Roman"/>
          <w:sz w:val="24"/>
          <w:szCs w:val="24"/>
        </w:rPr>
        <w:t>A Bíráló Bizottság javaslatot tesz a Döntéshozónak az ajánlat érvényessé/érvénytelenné nyilvánítására, az eljárás eredménytelenné/eredményessé nyilvánítására, és eredményes eljárás esetén a nyertes ajánlattevőre.</w:t>
      </w:r>
    </w:p>
    <w:p w:rsidR="00C96293" w:rsidRDefault="00C96293" w:rsidP="00C96293">
      <w:pPr>
        <w:spacing w:after="0" w:line="252" w:lineRule="auto"/>
        <w:ind w:left="567" w:right="46"/>
        <w:jc w:val="both"/>
        <w:rPr>
          <w:rFonts w:ascii="Times New Roman" w:hAnsi="Times New Roman"/>
          <w:sz w:val="24"/>
          <w:szCs w:val="24"/>
        </w:rPr>
      </w:pPr>
    </w:p>
    <w:p w:rsidR="00C96293" w:rsidRDefault="00C96293" w:rsidP="00C96293">
      <w:pPr>
        <w:numPr>
          <w:ilvl w:val="0"/>
          <w:numId w:val="32"/>
        </w:numPr>
        <w:spacing w:after="0" w:line="252" w:lineRule="auto"/>
        <w:ind w:left="567" w:right="46" w:hanging="567"/>
        <w:jc w:val="both"/>
        <w:rPr>
          <w:rFonts w:ascii="Times New Roman" w:hAnsi="Times New Roman"/>
          <w:sz w:val="24"/>
          <w:szCs w:val="24"/>
        </w:rPr>
      </w:pPr>
      <w:r w:rsidRPr="009822C2">
        <w:rPr>
          <w:rFonts w:ascii="Times New Roman" w:hAnsi="Times New Roman"/>
          <w:sz w:val="24"/>
          <w:szCs w:val="24"/>
        </w:rPr>
        <w:t>A Döntéshozó a Bíráló Bizottság előterjesztésére, javaslatának figyelembe vételével dönt a (1) bekezdésben meghatározott kérdésekben.</w:t>
      </w:r>
    </w:p>
    <w:p w:rsidR="00C96293" w:rsidRPr="009822C2" w:rsidRDefault="00C96293" w:rsidP="00C96293">
      <w:pPr>
        <w:spacing w:after="0" w:line="252" w:lineRule="auto"/>
        <w:ind w:left="567" w:right="46"/>
        <w:jc w:val="both"/>
        <w:rPr>
          <w:rFonts w:ascii="Times New Roman" w:hAnsi="Times New Roman"/>
          <w:sz w:val="24"/>
          <w:szCs w:val="24"/>
        </w:rPr>
      </w:pPr>
    </w:p>
    <w:p w:rsidR="00C96293" w:rsidRPr="009822C2" w:rsidRDefault="00C96293" w:rsidP="00C96293">
      <w:pPr>
        <w:numPr>
          <w:ilvl w:val="0"/>
          <w:numId w:val="32"/>
        </w:numPr>
        <w:spacing w:after="0" w:line="252" w:lineRule="auto"/>
        <w:ind w:left="567" w:right="46" w:hanging="567"/>
        <w:jc w:val="both"/>
        <w:rPr>
          <w:rFonts w:ascii="Times New Roman" w:hAnsi="Times New Roman"/>
          <w:sz w:val="24"/>
          <w:szCs w:val="24"/>
        </w:rPr>
      </w:pPr>
      <w:r>
        <w:rPr>
          <w:rFonts w:ascii="Times New Roman" w:hAnsi="Times New Roman"/>
          <w:sz w:val="24"/>
          <w:szCs w:val="24"/>
        </w:rPr>
        <w:t>A</w:t>
      </w:r>
      <w:r w:rsidRPr="00523FB1">
        <w:rPr>
          <w:rFonts w:ascii="Times New Roman" w:hAnsi="Times New Roman"/>
          <w:sz w:val="24"/>
          <w:szCs w:val="24"/>
        </w:rPr>
        <w:t xml:space="preserve"> </w:t>
      </w:r>
      <w:r>
        <w:rPr>
          <w:rFonts w:ascii="Times New Roman" w:hAnsi="Times New Roman"/>
          <w:sz w:val="24"/>
          <w:szCs w:val="24"/>
        </w:rPr>
        <w:t>Műszaki és Üzemeltetési Osztály</w:t>
      </w:r>
      <w:r w:rsidRPr="009822C2">
        <w:rPr>
          <w:rFonts w:ascii="Times New Roman" w:hAnsi="Times New Roman"/>
          <w:sz w:val="24"/>
          <w:szCs w:val="24"/>
        </w:rPr>
        <w:t xml:space="preserve"> a döntés alapján gondoskodik az eljárás eredményéről szóló összegezés elkészítése és az ajánlattevők részére történő megküldése iránt.</w:t>
      </w:r>
    </w:p>
    <w:p w:rsidR="00850A46" w:rsidRPr="00C96293" w:rsidRDefault="00850A46" w:rsidP="00C96293">
      <w:pPr>
        <w:spacing w:after="0" w:line="252" w:lineRule="auto"/>
        <w:ind w:right="46"/>
        <w:jc w:val="both"/>
        <w:rPr>
          <w:rFonts w:ascii="Times New Roman" w:hAnsi="Times New Roman"/>
          <w:sz w:val="24"/>
          <w:szCs w:val="24"/>
        </w:rPr>
      </w:pPr>
    </w:p>
    <w:p w:rsidR="00850A46" w:rsidRPr="000612E4" w:rsidRDefault="00850A46" w:rsidP="00850A46">
      <w:pPr>
        <w:pStyle w:val="Cmsor3"/>
        <w:jc w:val="center"/>
        <w:rPr>
          <w:rFonts w:ascii="Times New Roman" w:hAnsi="Times New Roman"/>
          <w:sz w:val="24"/>
          <w:szCs w:val="24"/>
        </w:rPr>
      </w:pPr>
      <w:bookmarkStart w:id="177" w:name="_Toc437698181"/>
      <w:bookmarkStart w:id="178" w:name="_Toc444499050"/>
      <w:bookmarkStart w:id="179" w:name="_Toc444499268"/>
      <w:bookmarkStart w:id="180" w:name="_Toc444507263"/>
      <w:bookmarkStart w:id="181" w:name="_Toc444508655"/>
      <w:bookmarkStart w:id="182" w:name="_Toc448216474"/>
      <w:r w:rsidRPr="000612E4">
        <w:rPr>
          <w:rFonts w:ascii="Times New Roman" w:hAnsi="Times New Roman"/>
          <w:sz w:val="24"/>
          <w:szCs w:val="24"/>
        </w:rPr>
        <w:t>Közbeszerzési eljárás lezárása</w:t>
      </w:r>
      <w:bookmarkEnd w:id="177"/>
      <w:bookmarkEnd w:id="178"/>
      <w:bookmarkEnd w:id="179"/>
      <w:bookmarkEnd w:id="180"/>
      <w:bookmarkEnd w:id="181"/>
      <w:bookmarkEnd w:id="182"/>
    </w:p>
    <w:p w:rsidR="00850A46" w:rsidRPr="00C96293" w:rsidRDefault="00C96293" w:rsidP="00C96293">
      <w:pPr>
        <w:jc w:val="center"/>
        <w:rPr>
          <w:rFonts w:ascii="Times New Roman" w:hAnsi="Times New Roman"/>
          <w:b/>
          <w:i/>
          <w:sz w:val="24"/>
          <w:szCs w:val="24"/>
        </w:rPr>
      </w:pPr>
      <w:r>
        <w:rPr>
          <w:rFonts w:ascii="Times New Roman" w:hAnsi="Times New Roman"/>
          <w:b/>
          <w:i/>
          <w:sz w:val="24"/>
          <w:szCs w:val="24"/>
        </w:rPr>
        <w:t>27. §</w:t>
      </w:r>
    </w:p>
    <w:p w:rsidR="00850A46" w:rsidRDefault="00850A46" w:rsidP="00850A46">
      <w:pPr>
        <w:numPr>
          <w:ilvl w:val="0"/>
          <w:numId w:val="33"/>
        </w:numPr>
        <w:spacing w:after="0" w:line="240" w:lineRule="auto"/>
        <w:ind w:left="567" w:right="45" w:hanging="567"/>
        <w:jc w:val="both"/>
        <w:rPr>
          <w:rFonts w:ascii="Times New Roman" w:hAnsi="Times New Roman"/>
          <w:sz w:val="24"/>
          <w:szCs w:val="24"/>
        </w:rPr>
      </w:pPr>
      <w:r>
        <w:rPr>
          <w:rFonts w:ascii="Times New Roman" w:hAnsi="Times New Roman"/>
          <w:sz w:val="24"/>
          <w:szCs w:val="24"/>
        </w:rPr>
        <w:t>A Műszaki és Üzemeltetési Osztály</w:t>
      </w:r>
      <w:r w:rsidRPr="009822C2">
        <w:rPr>
          <w:rFonts w:ascii="Times New Roman" w:hAnsi="Times New Roman"/>
          <w:sz w:val="24"/>
          <w:szCs w:val="24"/>
        </w:rPr>
        <w:t xml:space="preserve"> előkészíti a szerződés tervezetét a nyertes ajánlattevővel történő aláírásra, le</w:t>
      </w:r>
      <w:r>
        <w:rPr>
          <w:rFonts w:ascii="Times New Roman" w:hAnsi="Times New Roman"/>
          <w:sz w:val="24"/>
          <w:szCs w:val="24"/>
        </w:rPr>
        <w:t xml:space="preserve">bonyolítja a szerződéskötést. </w:t>
      </w:r>
    </w:p>
    <w:p w:rsidR="00C96293" w:rsidRPr="009822C2" w:rsidRDefault="00C96293" w:rsidP="00C96293">
      <w:pPr>
        <w:spacing w:after="0" w:line="240" w:lineRule="auto"/>
        <w:ind w:left="567" w:right="45"/>
        <w:jc w:val="both"/>
        <w:rPr>
          <w:rFonts w:ascii="Times New Roman" w:hAnsi="Times New Roman"/>
          <w:sz w:val="24"/>
          <w:szCs w:val="24"/>
        </w:rPr>
      </w:pPr>
    </w:p>
    <w:p w:rsidR="00850A46" w:rsidRPr="009822C2" w:rsidRDefault="00850A46" w:rsidP="00850A46">
      <w:pPr>
        <w:numPr>
          <w:ilvl w:val="0"/>
          <w:numId w:val="33"/>
        </w:numPr>
        <w:spacing w:after="0" w:line="240" w:lineRule="auto"/>
        <w:ind w:left="567" w:right="45" w:hanging="567"/>
        <w:jc w:val="both"/>
        <w:rPr>
          <w:rFonts w:ascii="Times New Roman" w:hAnsi="Times New Roman"/>
          <w:sz w:val="24"/>
          <w:szCs w:val="24"/>
        </w:rPr>
      </w:pPr>
      <w:r>
        <w:rPr>
          <w:rFonts w:ascii="Times New Roman" w:hAnsi="Times New Roman"/>
          <w:sz w:val="24"/>
          <w:szCs w:val="24"/>
        </w:rPr>
        <w:t>Az Egyetem</w:t>
      </w:r>
      <w:r w:rsidRPr="009822C2">
        <w:rPr>
          <w:rFonts w:ascii="Times New Roman" w:hAnsi="Times New Roman"/>
          <w:sz w:val="24"/>
          <w:szCs w:val="24"/>
        </w:rPr>
        <w:t xml:space="preserve"> nevében a közbeszerzési szerződést a Szerződéskötési szabályzatban foglaltak szerint, a Kötelezettségvállalási és Utalványozási Szabályzatban foglalt értékhatároknak megfelelően írják alá. </w:t>
      </w:r>
    </w:p>
    <w:p w:rsidR="00850A46" w:rsidRPr="009822C2" w:rsidRDefault="00850A46" w:rsidP="00850A46">
      <w:pPr>
        <w:spacing w:after="0" w:line="240" w:lineRule="auto"/>
        <w:ind w:left="360" w:right="45"/>
        <w:jc w:val="both"/>
        <w:rPr>
          <w:rFonts w:ascii="Times New Roman" w:hAnsi="Times New Roman"/>
          <w:sz w:val="24"/>
          <w:szCs w:val="24"/>
        </w:rPr>
      </w:pPr>
    </w:p>
    <w:p w:rsidR="00850A46" w:rsidRPr="009822C2" w:rsidRDefault="00850A46" w:rsidP="00850A46">
      <w:pPr>
        <w:numPr>
          <w:ilvl w:val="0"/>
          <w:numId w:val="33"/>
        </w:numPr>
        <w:spacing w:after="0" w:line="240" w:lineRule="auto"/>
        <w:ind w:left="567" w:right="45" w:hanging="567"/>
        <w:jc w:val="both"/>
        <w:rPr>
          <w:rFonts w:ascii="Times New Roman" w:hAnsi="Times New Roman"/>
          <w:sz w:val="24"/>
          <w:szCs w:val="24"/>
        </w:rPr>
      </w:pPr>
      <w:r>
        <w:rPr>
          <w:rFonts w:ascii="Times New Roman" w:hAnsi="Times New Roman"/>
          <w:sz w:val="24"/>
          <w:szCs w:val="24"/>
        </w:rPr>
        <w:t>A</w:t>
      </w:r>
      <w:r w:rsidRPr="002B2683">
        <w:rPr>
          <w:rFonts w:ascii="Times New Roman" w:hAnsi="Times New Roman"/>
          <w:sz w:val="24"/>
          <w:szCs w:val="24"/>
        </w:rPr>
        <w:t xml:space="preserve"> </w:t>
      </w:r>
      <w:r>
        <w:rPr>
          <w:rFonts w:ascii="Times New Roman" w:hAnsi="Times New Roman"/>
          <w:sz w:val="24"/>
          <w:szCs w:val="24"/>
        </w:rPr>
        <w:t>Műszaki és Üzemeltetési Osztály</w:t>
      </w:r>
      <w:r w:rsidRPr="009822C2">
        <w:rPr>
          <w:rFonts w:ascii="Times New Roman" w:hAnsi="Times New Roman"/>
          <w:sz w:val="24"/>
          <w:szCs w:val="24"/>
        </w:rPr>
        <w:t xml:space="preserve"> gondoskodik a szerződés </w:t>
      </w:r>
      <w:proofErr w:type="spellStart"/>
      <w:r w:rsidRPr="009822C2">
        <w:rPr>
          <w:rFonts w:ascii="Times New Roman" w:hAnsi="Times New Roman"/>
          <w:sz w:val="24"/>
          <w:szCs w:val="24"/>
        </w:rPr>
        <w:t>KBA-n</w:t>
      </w:r>
      <w:proofErr w:type="spellEnd"/>
      <w:r w:rsidRPr="009822C2">
        <w:rPr>
          <w:rFonts w:ascii="Times New Roman" w:hAnsi="Times New Roman"/>
          <w:sz w:val="24"/>
          <w:szCs w:val="24"/>
        </w:rPr>
        <w:t xml:space="preserve"> történő közzétételéről.</w:t>
      </w:r>
    </w:p>
    <w:p w:rsidR="00850A46" w:rsidRPr="009822C2" w:rsidRDefault="00850A46" w:rsidP="00850A46">
      <w:pPr>
        <w:spacing w:after="0" w:line="240" w:lineRule="auto"/>
        <w:ind w:left="360" w:right="45"/>
        <w:jc w:val="both"/>
        <w:rPr>
          <w:rFonts w:ascii="Times New Roman" w:hAnsi="Times New Roman"/>
          <w:sz w:val="24"/>
          <w:szCs w:val="24"/>
        </w:rPr>
      </w:pPr>
    </w:p>
    <w:p w:rsidR="00850A46" w:rsidRDefault="00850A46" w:rsidP="00850A46">
      <w:pPr>
        <w:numPr>
          <w:ilvl w:val="0"/>
          <w:numId w:val="33"/>
        </w:numPr>
        <w:spacing w:after="0" w:line="240" w:lineRule="auto"/>
        <w:ind w:left="567" w:right="45" w:hanging="567"/>
        <w:jc w:val="both"/>
        <w:rPr>
          <w:rFonts w:ascii="Times New Roman" w:hAnsi="Times New Roman"/>
          <w:sz w:val="24"/>
          <w:szCs w:val="24"/>
        </w:rPr>
      </w:pPr>
      <w:r>
        <w:rPr>
          <w:rFonts w:ascii="Times New Roman" w:hAnsi="Times New Roman"/>
          <w:sz w:val="24"/>
          <w:szCs w:val="24"/>
        </w:rPr>
        <w:lastRenderedPageBreak/>
        <w:t>A Műszaki és Üzemeltetési Osztály</w:t>
      </w:r>
      <w:r w:rsidRPr="009822C2">
        <w:rPr>
          <w:rFonts w:ascii="Times New Roman" w:hAnsi="Times New Roman"/>
          <w:sz w:val="24"/>
          <w:szCs w:val="24"/>
        </w:rPr>
        <w:t xml:space="preserve"> gondoskodik az eljárás eredményéről szóló tájékoztató hirdetmény elkészítése és közzététele iránt.</w:t>
      </w:r>
      <w:bookmarkEnd w:id="164"/>
    </w:p>
    <w:p w:rsidR="004D63C8" w:rsidRPr="004D63C8" w:rsidRDefault="004D63C8" w:rsidP="004D63C8">
      <w:pPr>
        <w:spacing w:after="0" w:line="240" w:lineRule="auto"/>
        <w:ind w:right="45"/>
        <w:jc w:val="both"/>
        <w:rPr>
          <w:rFonts w:ascii="Times New Roman" w:hAnsi="Times New Roman"/>
          <w:sz w:val="24"/>
          <w:szCs w:val="24"/>
        </w:rPr>
      </w:pPr>
    </w:p>
    <w:p w:rsidR="00850A46" w:rsidRPr="000612E4" w:rsidRDefault="00850A46" w:rsidP="00850A46">
      <w:pPr>
        <w:pStyle w:val="Cmsor3"/>
        <w:jc w:val="center"/>
        <w:rPr>
          <w:rFonts w:ascii="Times New Roman" w:hAnsi="Times New Roman"/>
          <w:sz w:val="24"/>
          <w:szCs w:val="24"/>
        </w:rPr>
      </w:pPr>
      <w:bookmarkStart w:id="183" w:name="_Toc437698182"/>
      <w:bookmarkStart w:id="184" w:name="_Toc444499051"/>
      <w:bookmarkStart w:id="185" w:name="_Toc444499269"/>
      <w:bookmarkStart w:id="186" w:name="_Toc444507264"/>
      <w:bookmarkStart w:id="187" w:name="_Toc444508656"/>
      <w:bookmarkStart w:id="188" w:name="_Toc448216475"/>
      <w:r w:rsidRPr="000612E4">
        <w:rPr>
          <w:rFonts w:ascii="Times New Roman" w:hAnsi="Times New Roman"/>
          <w:sz w:val="24"/>
          <w:szCs w:val="24"/>
        </w:rPr>
        <w:t>A közbeszerzési dokumentumok nyilvántartása és ellenőrzése</w:t>
      </w:r>
      <w:bookmarkEnd w:id="183"/>
      <w:bookmarkEnd w:id="184"/>
      <w:bookmarkEnd w:id="185"/>
      <w:bookmarkEnd w:id="186"/>
      <w:bookmarkEnd w:id="187"/>
      <w:bookmarkEnd w:id="188"/>
    </w:p>
    <w:p w:rsidR="00850A46" w:rsidRPr="00C96293" w:rsidRDefault="00850A46" w:rsidP="00C96293">
      <w:pPr>
        <w:jc w:val="center"/>
        <w:rPr>
          <w:rFonts w:ascii="Times New Roman" w:hAnsi="Times New Roman"/>
          <w:b/>
          <w:i/>
          <w:sz w:val="24"/>
          <w:szCs w:val="24"/>
        </w:rPr>
      </w:pPr>
      <w:r w:rsidRPr="009822C2">
        <w:rPr>
          <w:rFonts w:ascii="Times New Roman" w:hAnsi="Times New Roman"/>
          <w:b/>
          <w:i/>
          <w:sz w:val="24"/>
          <w:szCs w:val="24"/>
        </w:rPr>
        <w:t>2</w:t>
      </w:r>
      <w:r w:rsidR="00C96293">
        <w:rPr>
          <w:rFonts w:ascii="Times New Roman" w:hAnsi="Times New Roman"/>
          <w:b/>
          <w:i/>
          <w:sz w:val="24"/>
          <w:szCs w:val="24"/>
        </w:rPr>
        <w:t>8. §</w:t>
      </w:r>
    </w:p>
    <w:p w:rsidR="00850A46" w:rsidRPr="009822C2" w:rsidRDefault="00850A46" w:rsidP="00850A46">
      <w:pPr>
        <w:numPr>
          <w:ilvl w:val="0"/>
          <w:numId w:val="18"/>
        </w:numPr>
        <w:spacing w:after="0" w:line="240" w:lineRule="auto"/>
        <w:ind w:left="567" w:hanging="567"/>
        <w:jc w:val="both"/>
        <w:rPr>
          <w:rFonts w:ascii="Times New Roman" w:hAnsi="Times New Roman"/>
          <w:sz w:val="24"/>
          <w:szCs w:val="24"/>
        </w:rPr>
      </w:pPr>
      <w:r w:rsidRPr="009822C2">
        <w:rPr>
          <w:rFonts w:ascii="Times New Roman" w:hAnsi="Times New Roman"/>
          <w:sz w:val="24"/>
          <w:szCs w:val="24"/>
        </w:rPr>
        <w:t>A közbeszerzési eljárás előkészítésével, lefolytatásával és a szerződés teljesítésével kapcsolatban keletkezett összes irat a közbeszerzési eljárás lezárulásától (az eljárás eredményéről vagy eredménytelenségéről szóló tájékoztató közzétételétől), illetve a szerződés teljesítésétől számított öt évig megőrzésre kerül.</w:t>
      </w:r>
    </w:p>
    <w:p w:rsidR="00850A46" w:rsidRPr="009822C2" w:rsidRDefault="00850A46" w:rsidP="00850A46">
      <w:pPr>
        <w:spacing w:after="0" w:line="240" w:lineRule="auto"/>
        <w:ind w:left="567"/>
        <w:jc w:val="both"/>
        <w:rPr>
          <w:rFonts w:ascii="Times New Roman" w:hAnsi="Times New Roman"/>
          <w:sz w:val="24"/>
          <w:szCs w:val="24"/>
        </w:rPr>
      </w:pPr>
    </w:p>
    <w:p w:rsidR="00850A46" w:rsidRPr="009822C2" w:rsidRDefault="00850A46" w:rsidP="00850A46">
      <w:pPr>
        <w:numPr>
          <w:ilvl w:val="0"/>
          <w:numId w:val="18"/>
        </w:numPr>
        <w:spacing w:after="0" w:line="240" w:lineRule="auto"/>
        <w:ind w:left="567" w:hanging="567"/>
        <w:jc w:val="both"/>
        <w:rPr>
          <w:rFonts w:ascii="Times New Roman" w:hAnsi="Times New Roman"/>
          <w:sz w:val="24"/>
          <w:szCs w:val="24"/>
        </w:rPr>
      </w:pPr>
      <w:r w:rsidRPr="009822C2">
        <w:rPr>
          <w:rFonts w:ascii="Times New Roman" w:hAnsi="Times New Roman"/>
          <w:sz w:val="24"/>
          <w:szCs w:val="24"/>
        </w:rPr>
        <w:t>A közbeszerzési eljárás lezárását kö</w:t>
      </w:r>
      <w:r>
        <w:rPr>
          <w:rFonts w:ascii="Times New Roman" w:hAnsi="Times New Roman"/>
          <w:sz w:val="24"/>
          <w:szCs w:val="24"/>
        </w:rPr>
        <w:t>vetően a</w:t>
      </w:r>
      <w:r w:rsidRPr="002B2683">
        <w:rPr>
          <w:rFonts w:ascii="Times New Roman" w:hAnsi="Times New Roman"/>
          <w:sz w:val="24"/>
          <w:szCs w:val="24"/>
        </w:rPr>
        <w:t xml:space="preserve"> </w:t>
      </w:r>
      <w:r>
        <w:rPr>
          <w:rFonts w:ascii="Times New Roman" w:hAnsi="Times New Roman"/>
          <w:sz w:val="24"/>
          <w:szCs w:val="24"/>
        </w:rPr>
        <w:t>Műszaki és Üzemeltetési Osztály</w:t>
      </w:r>
      <w:r w:rsidRPr="009822C2">
        <w:rPr>
          <w:rFonts w:ascii="Times New Roman" w:hAnsi="Times New Roman"/>
          <w:sz w:val="24"/>
          <w:szCs w:val="24"/>
        </w:rPr>
        <w:t xml:space="preserve"> gondoskodik a keletkezett iratok végleges irattárazásáról és a </w:t>
      </w:r>
      <w:proofErr w:type="spellStart"/>
      <w:r w:rsidRPr="009822C2">
        <w:rPr>
          <w:rFonts w:ascii="Times New Roman" w:hAnsi="Times New Roman"/>
          <w:sz w:val="24"/>
          <w:szCs w:val="24"/>
        </w:rPr>
        <w:t>Kbt.-nek</w:t>
      </w:r>
      <w:proofErr w:type="spellEnd"/>
      <w:r w:rsidRPr="009822C2">
        <w:rPr>
          <w:rFonts w:ascii="Times New Roman" w:hAnsi="Times New Roman"/>
          <w:sz w:val="24"/>
          <w:szCs w:val="24"/>
        </w:rPr>
        <w:t xml:space="preserve"> megfelelő megőrzéséről.</w:t>
      </w:r>
    </w:p>
    <w:p w:rsidR="00850A46" w:rsidRPr="009822C2" w:rsidRDefault="00850A46" w:rsidP="00850A46">
      <w:pPr>
        <w:pStyle w:val="Listaszerbekezds"/>
        <w:spacing w:after="0" w:line="240" w:lineRule="auto"/>
        <w:rPr>
          <w:rFonts w:ascii="Times New Roman" w:hAnsi="Times New Roman"/>
          <w:sz w:val="24"/>
          <w:szCs w:val="24"/>
        </w:rPr>
      </w:pPr>
    </w:p>
    <w:p w:rsidR="00850A46" w:rsidRPr="009822C2" w:rsidRDefault="00850A46" w:rsidP="00850A46">
      <w:pPr>
        <w:numPr>
          <w:ilvl w:val="0"/>
          <w:numId w:val="18"/>
        </w:numPr>
        <w:spacing w:after="0" w:line="240" w:lineRule="auto"/>
        <w:ind w:left="567" w:hanging="567"/>
        <w:jc w:val="both"/>
        <w:rPr>
          <w:rFonts w:ascii="Times New Roman" w:hAnsi="Times New Roman"/>
          <w:sz w:val="24"/>
          <w:szCs w:val="24"/>
        </w:rPr>
      </w:pPr>
      <w:r w:rsidRPr="009822C2">
        <w:rPr>
          <w:rFonts w:ascii="Times New Roman" w:hAnsi="Times New Roman"/>
          <w:sz w:val="24"/>
          <w:szCs w:val="24"/>
        </w:rPr>
        <w:t>A közbeszerzési eljárások ell</w:t>
      </w:r>
      <w:r>
        <w:rPr>
          <w:rFonts w:ascii="Times New Roman" w:hAnsi="Times New Roman"/>
          <w:sz w:val="24"/>
          <w:szCs w:val="24"/>
        </w:rPr>
        <w:t xml:space="preserve">enőrzését a </w:t>
      </w:r>
      <w:r w:rsidRPr="000612E4">
        <w:rPr>
          <w:rFonts w:ascii="Times New Roman" w:hAnsi="Times New Roman"/>
          <w:sz w:val="24"/>
          <w:szCs w:val="24"/>
        </w:rPr>
        <w:t xml:space="preserve">Belső Ellenőr </w:t>
      </w:r>
      <w:r w:rsidRPr="009822C2">
        <w:rPr>
          <w:rFonts w:ascii="Times New Roman" w:hAnsi="Times New Roman"/>
          <w:sz w:val="24"/>
          <w:szCs w:val="24"/>
        </w:rPr>
        <w:t>az éves munkaterve szerint végzi, a munkatervben és az ellenőrzési programban szereplő ellenőrzési szempontok szerint.</w:t>
      </w:r>
    </w:p>
    <w:p w:rsidR="00850A46" w:rsidRPr="009822C2" w:rsidRDefault="00850A46" w:rsidP="00850A46">
      <w:pPr>
        <w:pStyle w:val="Listaszerbekezds"/>
        <w:spacing w:after="0" w:line="240" w:lineRule="auto"/>
        <w:rPr>
          <w:rFonts w:ascii="Times New Roman" w:hAnsi="Times New Roman"/>
          <w:sz w:val="24"/>
          <w:szCs w:val="24"/>
        </w:rPr>
      </w:pPr>
    </w:p>
    <w:p w:rsidR="00850A46" w:rsidRDefault="00850A46" w:rsidP="00850A46">
      <w:pPr>
        <w:numPr>
          <w:ilvl w:val="0"/>
          <w:numId w:val="18"/>
        </w:numPr>
        <w:spacing w:after="0" w:line="240" w:lineRule="auto"/>
        <w:ind w:left="567" w:hanging="567"/>
        <w:jc w:val="both"/>
        <w:rPr>
          <w:rFonts w:ascii="Times New Roman" w:hAnsi="Times New Roman"/>
          <w:sz w:val="24"/>
          <w:szCs w:val="24"/>
        </w:rPr>
      </w:pPr>
      <w:r w:rsidRPr="009822C2">
        <w:rPr>
          <w:rFonts w:ascii="Times New Roman" w:hAnsi="Times New Roman"/>
          <w:sz w:val="24"/>
          <w:szCs w:val="24"/>
        </w:rPr>
        <w:t>A közbeszerzéseket, illetve a közbeszerzési eljárásokat a külön jogszabályban meghatározott illetékes ellenőrző szervek feladat- és hatáskörüknek megfelelően rendszeresen ellenőrzik. Az ellenőrzést végző szervezetek munkájának támogatását elsősorban az érintett beszerző szerve</w:t>
      </w:r>
      <w:r>
        <w:rPr>
          <w:rFonts w:ascii="Times New Roman" w:hAnsi="Times New Roman"/>
          <w:sz w:val="24"/>
          <w:szCs w:val="24"/>
        </w:rPr>
        <w:t>zet és</w:t>
      </w:r>
      <w:r w:rsidR="00135AD7">
        <w:rPr>
          <w:rFonts w:ascii="Times New Roman" w:hAnsi="Times New Roman"/>
          <w:sz w:val="24"/>
          <w:szCs w:val="24"/>
        </w:rPr>
        <w:t xml:space="preserve"> a</w:t>
      </w:r>
      <w:r>
        <w:rPr>
          <w:rFonts w:ascii="Times New Roman" w:hAnsi="Times New Roman"/>
          <w:sz w:val="24"/>
          <w:szCs w:val="24"/>
        </w:rPr>
        <w:t xml:space="preserve"> M</w:t>
      </w:r>
      <w:r w:rsidR="00135AD7">
        <w:rPr>
          <w:rFonts w:ascii="Times New Roman" w:hAnsi="Times New Roman"/>
          <w:sz w:val="24"/>
          <w:szCs w:val="24"/>
        </w:rPr>
        <w:t>űszaki és Üzemeltetési Osztály</w:t>
      </w:r>
      <w:r w:rsidRPr="009822C2">
        <w:rPr>
          <w:rFonts w:ascii="Times New Roman" w:hAnsi="Times New Roman"/>
          <w:sz w:val="24"/>
          <w:szCs w:val="24"/>
        </w:rPr>
        <w:t xml:space="preserve"> végzi, illetve az ellenőrzés céljának megfelelően bevonásra kerülnek az illetékes egyéb szakmai területek is. </w:t>
      </w:r>
    </w:p>
    <w:p w:rsidR="004D63C8" w:rsidRPr="004D63C8" w:rsidRDefault="004D63C8" w:rsidP="004D63C8">
      <w:pPr>
        <w:spacing w:after="0" w:line="240" w:lineRule="auto"/>
        <w:jc w:val="both"/>
        <w:rPr>
          <w:rFonts w:ascii="Times New Roman" w:hAnsi="Times New Roman"/>
          <w:sz w:val="24"/>
          <w:szCs w:val="24"/>
        </w:rPr>
      </w:pPr>
    </w:p>
    <w:p w:rsidR="00850A46" w:rsidRPr="000612E4" w:rsidRDefault="00850A46" w:rsidP="00850A46">
      <w:pPr>
        <w:pStyle w:val="Cmsor3"/>
        <w:jc w:val="center"/>
        <w:rPr>
          <w:rFonts w:ascii="Times New Roman" w:hAnsi="Times New Roman"/>
          <w:sz w:val="24"/>
          <w:szCs w:val="24"/>
        </w:rPr>
      </w:pPr>
      <w:bookmarkStart w:id="189" w:name="_Toc437698183"/>
      <w:bookmarkStart w:id="190" w:name="_Toc444499052"/>
      <w:bookmarkStart w:id="191" w:name="_Toc444499270"/>
      <w:bookmarkStart w:id="192" w:name="_Toc444507265"/>
      <w:bookmarkStart w:id="193" w:name="_Toc444508657"/>
      <w:bookmarkStart w:id="194" w:name="_Toc448216476"/>
      <w:bookmarkStart w:id="195" w:name="_Toc358064720"/>
      <w:r w:rsidRPr="000612E4">
        <w:rPr>
          <w:rFonts w:ascii="Times New Roman" w:hAnsi="Times New Roman"/>
          <w:sz w:val="24"/>
          <w:szCs w:val="24"/>
        </w:rPr>
        <w:t>A közbeszerzési szerződés teljesítése és módosítása</w:t>
      </w:r>
      <w:bookmarkEnd w:id="189"/>
      <w:bookmarkEnd w:id="190"/>
      <w:bookmarkEnd w:id="191"/>
      <w:bookmarkEnd w:id="192"/>
      <w:bookmarkEnd w:id="193"/>
      <w:bookmarkEnd w:id="194"/>
    </w:p>
    <w:p w:rsidR="00850A46" w:rsidRPr="00C96293" w:rsidRDefault="00C96293" w:rsidP="00C96293">
      <w:pPr>
        <w:autoSpaceDE w:val="0"/>
        <w:autoSpaceDN w:val="0"/>
        <w:adjustRightInd w:val="0"/>
        <w:jc w:val="center"/>
        <w:rPr>
          <w:rFonts w:ascii="Times New Roman" w:hAnsi="Times New Roman"/>
          <w:b/>
          <w:i/>
          <w:sz w:val="24"/>
          <w:szCs w:val="24"/>
        </w:rPr>
      </w:pPr>
      <w:r>
        <w:rPr>
          <w:rFonts w:ascii="Times New Roman" w:hAnsi="Times New Roman"/>
          <w:b/>
          <w:i/>
          <w:sz w:val="24"/>
          <w:szCs w:val="24"/>
        </w:rPr>
        <w:t>29. §</w:t>
      </w:r>
    </w:p>
    <w:p w:rsidR="00850A46" w:rsidRDefault="00850A46" w:rsidP="00850A46">
      <w:pPr>
        <w:numPr>
          <w:ilvl w:val="3"/>
          <w:numId w:val="33"/>
        </w:numPr>
        <w:autoSpaceDE w:val="0"/>
        <w:autoSpaceDN w:val="0"/>
        <w:adjustRightInd w:val="0"/>
        <w:spacing w:after="0" w:line="240" w:lineRule="auto"/>
        <w:ind w:left="567" w:hanging="567"/>
        <w:jc w:val="both"/>
        <w:rPr>
          <w:rFonts w:ascii="Times New Roman" w:hAnsi="Times New Roman"/>
          <w:sz w:val="24"/>
          <w:szCs w:val="24"/>
        </w:rPr>
      </w:pPr>
      <w:r w:rsidRPr="009822C2">
        <w:rPr>
          <w:rFonts w:ascii="Times New Roman" w:hAnsi="Times New Roman"/>
          <w:sz w:val="24"/>
          <w:szCs w:val="24"/>
        </w:rPr>
        <w:t>A közbeszerzési szerződés szerződésszerű teljesítéséért a beszerzést igénylő szervezeti egység felelős, ennek keretében kiállítja a Kbt. szerinti teljesítésigazolást és megköveteli a nyertes ajánlattevőtől az alvállalkozók teljesítésével kapcsolatos feladatokat.</w:t>
      </w:r>
    </w:p>
    <w:p w:rsidR="00850A46" w:rsidRDefault="00850A46" w:rsidP="00850A46">
      <w:pPr>
        <w:autoSpaceDE w:val="0"/>
        <w:autoSpaceDN w:val="0"/>
        <w:adjustRightInd w:val="0"/>
        <w:spacing w:after="0" w:line="240" w:lineRule="auto"/>
        <w:ind w:left="567"/>
        <w:jc w:val="both"/>
        <w:rPr>
          <w:rFonts w:ascii="Times New Roman" w:hAnsi="Times New Roman"/>
          <w:sz w:val="24"/>
          <w:szCs w:val="24"/>
        </w:rPr>
      </w:pPr>
    </w:p>
    <w:p w:rsidR="00850A46" w:rsidRDefault="00850A46" w:rsidP="00850A46">
      <w:pPr>
        <w:numPr>
          <w:ilvl w:val="3"/>
          <w:numId w:val="33"/>
        </w:numPr>
        <w:autoSpaceDE w:val="0"/>
        <w:autoSpaceDN w:val="0"/>
        <w:adjustRightInd w:val="0"/>
        <w:spacing w:after="0" w:line="240" w:lineRule="auto"/>
        <w:ind w:left="567" w:hanging="567"/>
        <w:jc w:val="both"/>
        <w:rPr>
          <w:rFonts w:ascii="Times New Roman" w:hAnsi="Times New Roman"/>
          <w:sz w:val="24"/>
          <w:szCs w:val="24"/>
        </w:rPr>
      </w:pPr>
      <w:r w:rsidRPr="009822C2">
        <w:rPr>
          <w:rFonts w:ascii="Times New Roman" w:hAnsi="Times New Roman"/>
          <w:sz w:val="24"/>
          <w:szCs w:val="24"/>
        </w:rPr>
        <w:t xml:space="preserve">A beszerzést igénylő szervezeti egység a közbeszerzési eljárás keretében kötött szerződések teljesítésigazolását a Kötelezettségvállalási és Utalványozási Szabályzatnak megfelelően állítja elő. </w:t>
      </w:r>
    </w:p>
    <w:p w:rsidR="00850A46" w:rsidRDefault="00850A46" w:rsidP="00850A46">
      <w:pPr>
        <w:pStyle w:val="Listaszerbekezds"/>
        <w:spacing w:after="0" w:line="240" w:lineRule="auto"/>
        <w:rPr>
          <w:rFonts w:ascii="Times New Roman" w:hAnsi="Times New Roman"/>
          <w:sz w:val="24"/>
          <w:szCs w:val="24"/>
        </w:rPr>
      </w:pPr>
    </w:p>
    <w:p w:rsidR="00850A46" w:rsidRPr="009822C2" w:rsidRDefault="00850A46" w:rsidP="00850A46">
      <w:pPr>
        <w:numPr>
          <w:ilvl w:val="3"/>
          <w:numId w:val="33"/>
        </w:numPr>
        <w:autoSpaceDE w:val="0"/>
        <w:autoSpaceDN w:val="0"/>
        <w:adjustRightInd w:val="0"/>
        <w:spacing w:after="0" w:line="240" w:lineRule="auto"/>
        <w:ind w:left="567" w:hanging="567"/>
        <w:jc w:val="both"/>
        <w:rPr>
          <w:rFonts w:ascii="Times New Roman" w:hAnsi="Times New Roman"/>
          <w:sz w:val="24"/>
          <w:szCs w:val="24"/>
        </w:rPr>
      </w:pPr>
      <w:r w:rsidRPr="009822C2">
        <w:rPr>
          <w:rFonts w:ascii="Times New Roman" w:hAnsi="Times New Roman"/>
          <w:sz w:val="24"/>
          <w:szCs w:val="24"/>
        </w:rPr>
        <w:t>A megkötött közbeszerzési szerződés kapcsán a szerződés mindkét fél általi teljesítésétől számított, az egy évnél hosszabb vagy határozatlan időre kötött szerződés esetében a szerződés megkötésétől számítva évenként (részteljesítés) a fordulónaptól számított tíz munkanapon</w:t>
      </w:r>
      <w:r>
        <w:rPr>
          <w:rFonts w:ascii="Times New Roman" w:hAnsi="Times New Roman"/>
          <w:sz w:val="24"/>
          <w:szCs w:val="24"/>
        </w:rPr>
        <w:t xml:space="preserve"> belül a Műszaki és Üzemeltetési Osztály</w:t>
      </w:r>
      <w:r w:rsidRPr="009822C2">
        <w:rPr>
          <w:rFonts w:ascii="Times New Roman" w:hAnsi="Times New Roman"/>
          <w:sz w:val="24"/>
          <w:szCs w:val="24"/>
        </w:rPr>
        <w:t xml:space="preserve"> a </w:t>
      </w:r>
      <w:proofErr w:type="spellStart"/>
      <w:r w:rsidRPr="009822C2">
        <w:rPr>
          <w:rFonts w:ascii="Times New Roman" w:hAnsi="Times New Roman"/>
          <w:sz w:val="24"/>
          <w:szCs w:val="24"/>
        </w:rPr>
        <w:t>KBA-ban</w:t>
      </w:r>
      <w:proofErr w:type="spellEnd"/>
      <w:r w:rsidRPr="009822C2">
        <w:rPr>
          <w:rFonts w:ascii="Times New Roman" w:hAnsi="Times New Roman"/>
          <w:sz w:val="24"/>
          <w:szCs w:val="24"/>
        </w:rPr>
        <w:t xml:space="preserve"> közzéteszi a következő adatokat – szükség esetén az beszerzést igényl</w:t>
      </w:r>
      <w:r>
        <w:rPr>
          <w:rFonts w:ascii="Times New Roman" w:hAnsi="Times New Roman"/>
          <w:sz w:val="24"/>
          <w:szCs w:val="24"/>
        </w:rPr>
        <w:t xml:space="preserve">ő szervezeti egység, illetve a Pénzügyi, Számviteli, és Kontrolling </w:t>
      </w:r>
      <w:r w:rsidRPr="009822C2">
        <w:rPr>
          <w:rFonts w:ascii="Times New Roman" w:hAnsi="Times New Roman"/>
          <w:sz w:val="24"/>
          <w:szCs w:val="24"/>
        </w:rPr>
        <w:t>Osztály adatszolgáltatása alapján:</w:t>
      </w:r>
    </w:p>
    <w:p w:rsidR="00850A46" w:rsidRPr="009822C2" w:rsidRDefault="00850A46" w:rsidP="00850A46">
      <w:pPr>
        <w:numPr>
          <w:ilvl w:val="0"/>
          <w:numId w:val="3"/>
        </w:numPr>
        <w:tabs>
          <w:tab w:val="left" w:pos="1134"/>
        </w:tabs>
        <w:spacing w:after="0" w:line="240" w:lineRule="auto"/>
        <w:ind w:left="0" w:firstLine="567"/>
        <w:jc w:val="both"/>
        <w:rPr>
          <w:rFonts w:ascii="Times New Roman" w:hAnsi="Times New Roman"/>
          <w:sz w:val="24"/>
          <w:szCs w:val="24"/>
        </w:rPr>
      </w:pPr>
      <w:r w:rsidRPr="009822C2">
        <w:rPr>
          <w:rFonts w:ascii="Times New Roman" w:hAnsi="Times New Roman"/>
          <w:sz w:val="24"/>
          <w:szCs w:val="24"/>
        </w:rPr>
        <w:t>a szerződés tárgyát,</w:t>
      </w:r>
    </w:p>
    <w:p w:rsidR="00850A46" w:rsidRPr="009822C2" w:rsidRDefault="00850A46" w:rsidP="00850A46">
      <w:pPr>
        <w:numPr>
          <w:ilvl w:val="0"/>
          <w:numId w:val="3"/>
        </w:numPr>
        <w:tabs>
          <w:tab w:val="left" w:pos="1134"/>
        </w:tabs>
        <w:spacing w:after="0" w:line="240" w:lineRule="auto"/>
        <w:ind w:left="0" w:firstLine="567"/>
        <w:jc w:val="both"/>
        <w:rPr>
          <w:rFonts w:ascii="Times New Roman" w:hAnsi="Times New Roman"/>
          <w:sz w:val="24"/>
          <w:szCs w:val="24"/>
        </w:rPr>
      </w:pPr>
      <w:r w:rsidRPr="009822C2">
        <w:rPr>
          <w:rFonts w:ascii="Times New Roman" w:hAnsi="Times New Roman"/>
          <w:sz w:val="24"/>
          <w:szCs w:val="24"/>
        </w:rPr>
        <w:t xml:space="preserve">szerződő felek megnevezését, </w:t>
      </w:r>
    </w:p>
    <w:p w:rsidR="00850A46" w:rsidRDefault="00850A46" w:rsidP="00850A46">
      <w:pPr>
        <w:numPr>
          <w:ilvl w:val="0"/>
          <w:numId w:val="3"/>
        </w:numPr>
        <w:tabs>
          <w:tab w:val="left" w:pos="1134"/>
        </w:tabs>
        <w:spacing w:after="0" w:line="240" w:lineRule="auto"/>
        <w:ind w:left="1134" w:hanging="567"/>
        <w:jc w:val="both"/>
        <w:rPr>
          <w:rFonts w:ascii="Times New Roman" w:hAnsi="Times New Roman"/>
          <w:sz w:val="24"/>
          <w:szCs w:val="24"/>
        </w:rPr>
      </w:pPr>
      <w:r w:rsidRPr="009822C2">
        <w:rPr>
          <w:rFonts w:ascii="Times New Roman" w:hAnsi="Times New Roman"/>
          <w:sz w:val="24"/>
          <w:szCs w:val="24"/>
        </w:rPr>
        <w:t>azt, hogy a teljesítés szerződésszerű volt-e, és a szerződés teljes</w:t>
      </w:r>
      <w:r>
        <w:rPr>
          <w:rFonts w:ascii="Times New Roman" w:hAnsi="Times New Roman"/>
          <w:sz w:val="24"/>
          <w:szCs w:val="24"/>
        </w:rPr>
        <w:t xml:space="preserve">ítésének az Egyetem </w:t>
      </w:r>
      <w:r w:rsidRPr="009822C2">
        <w:rPr>
          <w:rFonts w:ascii="Times New Roman" w:hAnsi="Times New Roman"/>
          <w:sz w:val="24"/>
          <w:szCs w:val="24"/>
        </w:rPr>
        <w:t xml:space="preserve">által elismert időpontját, </w:t>
      </w:r>
    </w:p>
    <w:p w:rsidR="00850A46" w:rsidRPr="009822C2" w:rsidRDefault="00850A46" w:rsidP="00850A46">
      <w:pPr>
        <w:numPr>
          <w:ilvl w:val="0"/>
          <w:numId w:val="3"/>
        </w:numPr>
        <w:tabs>
          <w:tab w:val="left" w:pos="1134"/>
        </w:tabs>
        <w:spacing w:after="0" w:line="240" w:lineRule="auto"/>
        <w:ind w:left="1134" w:hanging="567"/>
        <w:jc w:val="both"/>
        <w:rPr>
          <w:rFonts w:ascii="Times New Roman" w:hAnsi="Times New Roman"/>
          <w:sz w:val="24"/>
          <w:szCs w:val="24"/>
        </w:rPr>
      </w:pPr>
      <w:r w:rsidRPr="009822C2">
        <w:rPr>
          <w:rFonts w:ascii="Times New Roman" w:hAnsi="Times New Roman"/>
          <w:sz w:val="24"/>
          <w:szCs w:val="24"/>
        </w:rPr>
        <w:t>az ellenszolgáltatás teljesítésének időpontját és a kifizetett ellenszolgáltatás értékét.</w:t>
      </w:r>
    </w:p>
    <w:p w:rsidR="00850A46" w:rsidRPr="000612E4" w:rsidRDefault="00881601" w:rsidP="00C96293">
      <w:pPr>
        <w:autoSpaceDE w:val="0"/>
        <w:autoSpaceDN w:val="0"/>
        <w:adjustRightInd w:val="0"/>
        <w:ind w:left="1134"/>
        <w:jc w:val="both"/>
        <w:rPr>
          <w:rFonts w:ascii="Times New Roman" w:hAnsi="Times New Roman"/>
          <w:sz w:val="24"/>
          <w:szCs w:val="24"/>
        </w:rPr>
      </w:pPr>
      <w:r w:rsidRPr="000612E4">
        <w:rPr>
          <w:rFonts w:ascii="Times New Roman" w:hAnsi="Times New Roman"/>
          <w:sz w:val="24"/>
          <w:szCs w:val="24"/>
        </w:rPr>
        <w:t>8. sz. melléklet alapján.</w:t>
      </w:r>
    </w:p>
    <w:p w:rsidR="00850A46" w:rsidRPr="009822C2" w:rsidRDefault="00850A46" w:rsidP="00850A46">
      <w:pPr>
        <w:numPr>
          <w:ilvl w:val="3"/>
          <w:numId w:val="33"/>
        </w:numPr>
        <w:autoSpaceDE w:val="0"/>
        <w:autoSpaceDN w:val="0"/>
        <w:adjustRightInd w:val="0"/>
        <w:spacing w:after="0" w:line="240" w:lineRule="auto"/>
        <w:ind w:left="567" w:hanging="567"/>
        <w:jc w:val="both"/>
        <w:rPr>
          <w:rFonts w:ascii="Times New Roman" w:hAnsi="Times New Roman"/>
          <w:sz w:val="24"/>
          <w:szCs w:val="24"/>
        </w:rPr>
      </w:pPr>
      <w:r w:rsidRPr="009822C2">
        <w:rPr>
          <w:rFonts w:ascii="Times New Roman" w:hAnsi="Times New Roman"/>
          <w:sz w:val="24"/>
          <w:szCs w:val="24"/>
        </w:rPr>
        <w:t>Amennyiben a beszerzést igénylő szervezet a szerződés módosítására tart igényt, úgy annak tervezetét és megalapozott indokolását me</w:t>
      </w:r>
      <w:r>
        <w:rPr>
          <w:rFonts w:ascii="Times New Roman" w:hAnsi="Times New Roman"/>
          <w:sz w:val="24"/>
          <w:szCs w:val="24"/>
        </w:rPr>
        <w:t xml:space="preserve">gküldi a Műszaki és Üzemeltetési </w:t>
      </w:r>
      <w:r>
        <w:rPr>
          <w:rFonts w:ascii="Times New Roman" w:hAnsi="Times New Roman"/>
          <w:sz w:val="24"/>
          <w:szCs w:val="24"/>
        </w:rPr>
        <w:lastRenderedPageBreak/>
        <w:t>Osztály felé. A Műszaki és Üzemeltetési Osztály</w:t>
      </w:r>
      <w:r w:rsidRPr="009822C2">
        <w:rPr>
          <w:rFonts w:ascii="Times New Roman" w:hAnsi="Times New Roman"/>
          <w:sz w:val="24"/>
          <w:szCs w:val="24"/>
        </w:rPr>
        <w:t xml:space="preserve"> megvizsgálja, hogy a szerződésmódosítás feltételei fennállnak</w:t>
      </w:r>
      <w:r>
        <w:rPr>
          <w:rFonts w:ascii="Times New Roman" w:hAnsi="Times New Roman"/>
          <w:sz w:val="24"/>
          <w:szCs w:val="24"/>
        </w:rPr>
        <w:t>-e. A Műszaki és Üzemeltetési Osztály</w:t>
      </w:r>
      <w:r w:rsidRPr="009822C2">
        <w:rPr>
          <w:rFonts w:ascii="Times New Roman" w:hAnsi="Times New Roman"/>
          <w:sz w:val="24"/>
          <w:szCs w:val="24"/>
        </w:rPr>
        <w:t xml:space="preserve"> a szerződésmódosítás mindkét fél általi aláírását követően gondoskodik a szerződés módosításáról szóló hirdetmény közzétételéről.</w:t>
      </w:r>
    </w:p>
    <w:p w:rsidR="00850A46" w:rsidRPr="00645D4D" w:rsidRDefault="00850A46" w:rsidP="00850A46">
      <w:pPr>
        <w:pStyle w:val="Cmsor3"/>
        <w:rPr>
          <w:rFonts w:ascii="Times New Roman" w:hAnsi="Times New Roman"/>
        </w:rPr>
      </w:pPr>
      <w:bookmarkStart w:id="196" w:name="_Toc358064731"/>
      <w:bookmarkStart w:id="197" w:name="_Toc437698184"/>
      <w:bookmarkEnd w:id="195"/>
    </w:p>
    <w:p w:rsidR="00850A46" w:rsidRPr="000612E4" w:rsidRDefault="00850A46" w:rsidP="00850A46">
      <w:pPr>
        <w:pStyle w:val="Cmsor3"/>
        <w:jc w:val="center"/>
        <w:rPr>
          <w:rFonts w:ascii="Times New Roman" w:hAnsi="Times New Roman"/>
          <w:sz w:val="24"/>
          <w:szCs w:val="24"/>
        </w:rPr>
      </w:pPr>
      <w:bookmarkStart w:id="198" w:name="_Toc444499053"/>
      <w:bookmarkStart w:id="199" w:name="_Toc444499271"/>
      <w:bookmarkStart w:id="200" w:name="_Toc444507266"/>
      <w:bookmarkStart w:id="201" w:name="_Toc444508658"/>
      <w:bookmarkStart w:id="202" w:name="_Toc448216477"/>
      <w:r w:rsidRPr="000612E4">
        <w:rPr>
          <w:rFonts w:ascii="Times New Roman" w:hAnsi="Times New Roman"/>
          <w:sz w:val="24"/>
          <w:szCs w:val="24"/>
        </w:rPr>
        <w:t>Jogorvoslati eljárás</w:t>
      </w:r>
      <w:bookmarkEnd w:id="196"/>
      <w:bookmarkEnd w:id="197"/>
      <w:bookmarkEnd w:id="198"/>
      <w:bookmarkEnd w:id="199"/>
      <w:bookmarkEnd w:id="200"/>
      <w:bookmarkEnd w:id="201"/>
      <w:bookmarkEnd w:id="202"/>
    </w:p>
    <w:p w:rsidR="00850A46" w:rsidRPr="00C96293" w:rsidRDefault="00C96293" w:rsidP="00C96293">
      <w:pPr>
        <w:jc w:val="center"/>
        <w:rPr>
          <w:rFonts w:ascii="Times New Roman" w:hAnsi="Times New Roman"/>
          <w:b/>
          <w:i/>
          <w:sz w:val="24"/>
          <w:szCs w:val="24"/>
        </w:rPr>
      </w:pPr>
      <w:r>
        <w:rPr>
          <w:rFonts w:ascii="Times New Roman" w:hAnsi="Times New Roman"/>
          <w:b/>
          <w:i/>
          <w:sz w:val="24"/>
          <w:szCs w:val="24"/>
        </w:rPr>
        <w:t>30. §</w:t>
      </w:r>
    </w:p>
    <w:p w:rsidR="00850A46" w:rsidRPr="00A93372" w:rsidRDefault="00850A46" w:rsidP="00850A46">
      <w:pPr>
        <w:numPr>
          <w:ilvl w:val="3"/>
          <w:numId w:val="32"/>
        </w:numPr>
        <w:autoSpaceDE w:val="0"/>
        <w:autoSpaceDN w:val="0"/>
        <w:adjustRightInd w:val="0"/>
        <w:spacing w:after="0" w:line="240" w:lineRule="auto"/>
        <w:ind w:left="567" w:hanging="567"/>
        <w:jc w:val="both"/>
        <w:rPr>
          <w:rFonts w:ascii="Times New Roman" w:hAnsi="Times New Roman"/>
          <w:sz w:val="24"/>
          <w:szCs w:val="24"/>
        </w:rPr>
      </w:pPr>
      <w:r w:rsidRPr="00A93372">
        <w:rPr>
          <w:rFonts w:ascii="Times New Roman" w:hAnsi="Times New Roman"/>
          <w:sz w:val="24"/>
          <w:szCs w:val="24"/>
        </w:rPr>
        <w:t>A jogorvoslati eljárással kapcsolatban a Közbeszerzési Hatóság Közbeszerzési Döntőbizottsága által indítot</w:t>
      </w:r>
      <w:r>
        <w:rPr>
          <w:rFonts w:ascii="Times New Roman" w:hAnsi="Times New Roman"/>
          <w:sz w:val="24"/>
          <w:szCs w:val="24"/>
        </w:rPr>
        <w:t xml:space="preserve">t jogorvoslati eljárásban az </w:t>
      </w:r>
      <w:r w:rsidR="00DC168B">
        <w:rPr>
          <w:rFonts w:ascii="Times New Roman" w:hAnsi="Times New Roman"/>
          <w:sz w:val="24"/>
          <w:szCs w:val="24"/>
        </w:rPr>
        <w:t>ÁTE</w:t>
      </w:r>
      <w:r w:rsidR="00DC168B" w:rsidRPr="00A93372">
        <w:rPr>
          <w:rFonts w:ascii="Times New Roman" w:hAnsi="Times New Roman"/>
          <w:sz w:val="24"/>
          <w:szCs w:val="24"/>
        </w:rPr>
        <w:t xml:space="preserve"> </w:t>
      </w:r>
      <w:r w:rsidRPr="00A93372">
        <w:rPr>
          <w:rFonts w:ascii="Times New Roman" w:hAnsi="Times New Roman"/>
          <w:sz w:val="24"/>
          <w:szCs w:val="24"/>
        </w:rPr>
        <w:t xml:space="preserve">képviseletét jogi képviselő látja el. </w:t>
      </w:r>
    </w:p>
    <w:p w:rsidR="00850A46" w:rsidRPr="00A93372" w:rsidRDefault="00850A46" w:rsidP="00850A46">
      <w:pPr>
        <w:autoSpaceDE w:val="0"/>
        <w:autoSpaceDN w:val="0"/>
        <w:adjustRightInd w:val="0"/>
        <w:spacing w:after="0" w:line="240" w:lineRule="auto"/>
        <w:ind w:left="567"/>
        <w:jc w:val="both"/>
        <w:rPr>
          <w:rFonts w:ascii="Times New Roman" w:hAnsi="Times New Roman"/>
          <w:sz w:val="24"/>
          <w:szCs w:val="24"/>
        </w:rPr>
      </w:pPr>
    </w:p>
    <w:p w:rsidR="00850A46" w:rsidRPr="00A93372" w:rsidRDefault="00850A46" w:rsidP="00850A46">
      <w:pPr>
        <w:numPr>
          <w:ilvl w:val="3"/>
          <w:numId w:val="32"/>
        </w:numPr>
        <w:autoSpaceDE w:val="0"/>
        <w:autoSpaceDN w:val="0"/>
        <w:adjustRightInd w:val="0"/>
        <w:spacing w:after="0" w:line="240" w:lineRule="auto"/>
        <w:ind w:left="567" w:hanging="567"/>
        <w:jc w:val="both"/>
        <w:rPr>
          <w:rFonts w:ascii="Times New Roman" w:hAnsi="Times New Roman"/>
          <w:sz w:val="24"/>
          <w:szCs w:val="24"/>
        </w:rPr>
      </w:pPr>
      <w:r w:rsidRPr="00A93372">
        <w:rPr>
          <w:rFonts w:ascii="Times New Roman" w:hAnsi="Times New Roman"/>
          <w:sz w:val="24"/>
          <w:szCs w:val="24"/>
        </w:rPr>
        <w:t xml:space="preserve">A jogorvoslati eljárás során a Bíráló Bizottság valamint a lebonyolító szervezet és a beszerző </w:t>
      </w:r>
      <w:proofErr w:type="gramStart"/>
      <w:r w:rsidRPr="00A93372">
        <w:rPr>
          <w:rFonts w:ascii="Times New Roman" w:hAnsi="Times New Roman"/>
          <w:sz w:val="24"/>
          <w:szCs w:val="24"/>
        </w:rPr>
        <w:t>szervezet(</w:t>
      </w:r>
      <w:proofErr w:type="spellStart"/>
      <w:proofErr w:type="gramEnd"/>
      <w:r>
        <w:rPr>
          <w:rFonts w:ascii="Times New Roman" w:hAnsi="Times New Roman"/>
          <w:sz w:val="24"/>
          <w:szCs w:val="24"/>
        </w:rPr>
        <w:t>e</w:t>
      </w:r>
      <w:r w:rsidRPr="00A93372">
        <w:rPr>
          <w:rFonts w:ascii="Times New Roman" w:hAnsi="Times New Roman"/>
          <w:sz w:val="24"/>
          <w:szCs w:val="24"/>
        </w:rPr>
        <w:t>k</w:t>
      </w:r>
      <w:proofErr w:type="spellEnd"/>
      <w:r w:rsidRPr="00A93372">
        <w:rPr>
          <w:rFonts w:ascii="Times New Roman" w:hAnsi="Times New Roman"/>
          <w:sz w:val="24"/>
          <w:szCs w:val="24"/>
        </w:rPr>
        <w:t>) kötelesek a jogi képviselő számára a legjobb tudásuk szerint valamennyi információt és segítséget megadni.</w:t>
      </w:r>
    </w:p>
    <w:p w:rsidR="00850A46" w:rsidRPr="00A93372" w:rsidRDefault="00850A46" w:rsidP="00850A46">
      <w:pPr>
        <w:pStyle w:val="Listaszerbekezds"/>
        <w:spacing w:after="0" w:line="240" w:lineRule="auto"/>
        <w:rPr>
          <w:rFonts w:ascii="Times New Roman" w:hAnsi="Times New Roman"/>
          <w:sz w:val="24"/>
          <w:szCs w:val="24"/>
        </w:rPr>
      </w:pPr>
    </w:p>
    <w:p w:rsidR="00850A46" w:rsidRPr="00A93372" w:rsidRDefault="00850A46" w:rsidP="00850A46">
      <w:pPr>
        <w:numPr>
          <w:ilvl w:val="3"/>
          <w:numId w:val="32"/>
        </w:numPr>
        <w:autoSpaceDE w:val="0"/>
        <w:autoSpaceDN w:val="0"/>
        <w:adjustRightInd w:val="0"/>
        <w:spacing w:after="0" w:line="240" w:lineRule="auto"/>
        <w:ind w:left="567" w:hanging="567"/>
        <w:jc w:val="both"/>
        <w:rPr>
          <w:rFonts w:ascii="Times New Roman" w:hAnsi="Times New Roman"/>
          <w:sz w:val="24"/>
          <w:szCs w:val="24"/>
        </w:rPr>
      </w:pPr>
      <w:r w:rsidRPr="00A93372">
        <w:rPr>
          <w:rFonts w:ascii="Times New Roman" w:hAnsi="Times New Roman"/>
          <w:sz w:val="24"/>
          <w:szCs w:val="24"/>
        </w:rPr>
        <w:t>A tárgyalás tartásának kérése, illetve a tárgyaláson való részvétel szükségességének megítélése a jogi képviselő hatásköre és felelőssége. A tárgyaláson a jogi képviselő mellett az általa kijelölt személy is köteles részt venni, és észrevételeivel támogatni a jogi képviselő tevékenységét.</w:t>
      </w:r>
    </w:p>
    <w:p w:rsidR="00850A46" w:rsidRPr="00A93372" w:rsidRDefault="00850A46" w:rsidP="00850A46">
      <w:pPr>
        <w:pStyle w:val="Listaszerbekezds"/>
        <w:spacing w:after="0" w:line="240" w:lineRule="auto"/>
        <w:rPr>
          <w:rFonts w:ascii="Times New Roman" w:hAnsi="Times New Roman"/>
          <w:sz w:val="24"/>
          <w:szCs w:val="24"/>
        </w:rPr>
      </w:pPr>
    </w:p>
    <w:p w:rsidR="00850A46" w:rsidRPr="00A93372" w:rsidRDefault="00850A46" w:rsidP="00850A46">
      <w:pPr>
        <w:numPr>
          <w:ilvl w:val="3"/>
          <w:numId w:val="32"/>
        </w:numPr>
        <w:autoSpaceDE w:val="0"/>
        <w:autoSpaceDN w:val="0"/>
        <w:adjustRightInd w:val="0"/>
        <w:spacing w:after="0" w:line="240" w:lineRule="auto"/>
        <w:ind w:left="567" w:hanging="567"/>
        <w:jc w:val="both"/>
        <w:rPr>
          <w:rFonts w:ascii="Times New Roman" w:hAnsi="Times New Roman"/>
          <w:sz w:val="24"/>
          <w:szCs w:val="24"/>
        </w:rPr>
      </w:pPr>
      <w:r w:rsidRPr="00A93372">
        <w:rPr>
          <w:rFonts w:ascii="Times New Roman" w:hAnsi="Times New Roman"/>
          <w:sz w:val="24"/>
          <w:szCs w:val="24"/>
        </w:rPr>
        <w:t>Közbeszerzési eljárás jogtalan mellőzése, illetve a nyílt eljárási fajtától eltérő eljárási fajta választásának megalapozatlansága miatt indított jogorvoslati eljárásban a jogorvoslattal érintett igénylő szervezeti egység vezetője is köteles a tárgyaláson megjelenni, és álláspontját a Döntőbizottsággal megismertetni.</w:t>
      </w:r>
    </w:p>
    <w:p w:rsidR="00850A46" w:rsidRPr="00A93372" w:rsidRDefault="00850A46" w:rsidP="00850A46">
      <w:pPr>
        <w:pStyle w:val="Listaszerbekezds"/>
        <w:spacing w:after="0" w:line="240" w:lineRule="auto"/>
        <w:rPr>
          <w:rFonts w:ascii="Times New Roman" w:hAnsi="Times New Roman"/>
          <w:sz w:val="24"/>
          <w:szCs w:val="24"/>
        </w:rPr>
      </w:pPr>
    </w:p>
    <w:p w:rsidR="00850A46" w:rsidRPr="00A93372" w:rsidRDefault="00850A46" w:rsidP="00850A46">
      <w:pPr>
        <w:numPr>
          <w:ilvl w:val="3"/>
          <w:numId w:val="32"/>
        </w:numPr>
        <w:autoSpaceDE w:val="0"/>
        <w:autoSpaceDN w:val="0"/>
        <w:adjustRightInd w:val="0"/>
        <w:spacing w:after="0" w:line="240" w:lineRule="auto"/>
        <w:ind w:left="567" w:hanging="567"/>
        <w:jc w:val="both"/>
        <w:rPr>
          <w:rFonts w:ascii="Times New Roman" w:hAnsi="Times New Roman"/>
          <w:sz w:val="24"/>
          <w:szCs w:val="24"/>
        </w:rPr>
      </w:pPr>
      <w:r w:rsidRPr="00A93372">
        <w:rPr>
          <w:rFonts w:ascii="Times New Roman" w:hAnsi="Times New Roman"/>
          <w:sz w:val="24"/>
          <w:szCs w:val="24"/>
        </w:rPr>
        <w:t>Elmarasztaló döntőbizottsági határozat esetén a határozat bíróság előtt történő megtámadásáról a jogi képviselő javaslata a</w:t>
      </w:r>
      <w:r>
        <w:rPr>
          <w:rFonts w:ascii="Times New Roman" w:hAnsi="Times New Roman"/>
          <w:sz w:val="24"/>
          <w:szCs w:val="24"/>
        </w:rPr>
        <w:t>lapján a Kancellár</w:t>
      </w:r>
      <w:r w:rsidRPr="00A93372">
        <w:rPr>
          <w:rFonts w:ascii="Times New Roman" w:hAnsi="Times New Roman"/>
          <w:sz w:val="24"/>
          <w:szCs w:val="24"/>
        </w:rPr>
        <w:t xml:space="preserve"> dönt.</w:t>
      </w:r>
    </w:p>
    <w:p w:rsidR="00850A46" w:rsidRPr="00A93372" w:rsidRDefault="00850A46" w:rsidP="00850A46">
      <w:pPr>
        <w:pStyle w:val="Listaszerbekezds"/>
        <w:spacing w:after="0" w:line="240" w:lineRule="auto"/>
        <w:rPr>
          <w:rFonts w:ascii="Times New Roman" w:hAnsi="Times New Roman"/>
          <w:sz w:val="24"/>
          <w:szCs w:val="24"/>
        </w:rPr>
      </w:pPr>
    </w:p>
    <w:p w:rsidR="00850A46" w:rsidRPr="00A93372" w:rsidRDefault="00850A46" w:rsidP="00850A46">
      <w:pPr>
        <w:numPr>
          <w:ilvl w:val="3"/>
          <w:numId w:val="32"/>
        </w:numPr>
        <w:autoSpaceDE w:val="0"/>
        <w:autoSpaceDN w:val="0"/>
        <w:adjustRightInd w:val="0"/>
        <w:spacing w:after="0" w:line="240" w:lineRule="auto"/>
        <w:ind w:left="567" w:hanging="567"/>
        <w:jc w:val="both"/>
        <w:rPr>
          <w:rFonts w:ascii="Times New Roman" w:hAnsi="Times New Roman"/>
          <w:sz w:val="24"/>
          <w:szCs w:val="24"/>
        </w:rPr>
      </w:pPr>
      <w:r w:rsidRPr="00A93372">
        <w:rPr>
          <w:rFonts w:ascii="Times New Roman" w:hAnsi="Times New Roman"/>
          <w:sz w:val="24"/>
          <w:szCs w:val="24"/>
        </w:rPr>
        <w:t>Elmarasztaló határozat vagy bírósági ítélet alapján az intézményt érő hátrány tekintetében a Munka Törvénykönyvéről szóló 2012. évi I. törvény és a közalkalmazottak jogállásáról szóló 1992. évi XXXIII. törvény (továbbiakban: Kjt.), illetve a Polgári törvénykönyvről szóló 2013. évi V. törvény (Ptk.) megfelelő rendelkezéseit kell alkalmazni.</w:t>
      </w:r>
    </w:p>
    <w:p w:rsidR="00850A46" w:rsidRPr="00A93372" w:rsidRDefault="00850A46" w:rsidP="00850A46">
      <w:pPr>
        <w:spacing w:after="0" w:line="240" w:lineRule="auto"/>
        <w:rPr>
          <w:rFonts w:ascii="Times New Roman" w:hAnsi="Times New Roman"/>
          <w:b/>
          <w:bCs/>
          <w:iCs/>
          <w:sz w:val="24"/>
          <w:szCs w:val="24"/>
        </w:rPr>
      </w:pPr>
      <w:bookmarkStart w:id="203" w:name="_Toc246432365"/>
    </w:p>
    <w:p w:rsidR="00850A46" w:rsidRPr="000612E4" w:rsidRDefault="00850A46" w:rsidP="00850A46">
      <w:pPr>
        <w:pStyle w:val="Cmsor2"/>
        <w:jc w:val="center"/>
        <w:rPr>
          <w:rFonts w:ascii="Times New Roman" w:hAnsi="Times New Roman"/>
          <w:i w:val="0"/>
          <w:sz w:val="24"/>
          <w:szCs w:val="24"/>
        </w:rPr>
      </w:pPr>
      <w:bookmarkStart w:id="204" w:name="_Toc437698185"/>
      <w:bookmarkStart w:id="205" w:name="_Toc444499054"/>
      <w:bookmarkStart w:id="206" w:name="_Toc444499272"/>
      <w:bookmarkStart w:id="207" w:name="_Toc444507267"/>
      <w:bookmarkStart w:id="208" w:name="_Toc444508659"/>
      <w:bookmarkStart w:id="209" w:name="_Toc448216478"/>
      <w:bookmarkEnd w:id="203"/>
      <w:r w:rsidRPr="000612E4">
        <w:rPr>
          <w:rFonts w:ascii="Times New Roman" w:hAnsi="Times New Roman"/>
          <w:i w:val="0"/>
          <w:sz w:val="24"/>
          <w:szCs w:val="24"/>
        </w:rPr>
        <w:t>Központosított közbeszerzési eljárások szabályai</w:t>
      </w:r>
      <w:bookmarkEnd w:id="204"/>
      <w:bookmarkEnd w:id="205"/>
      <w:bookmarkEnd w:id="206"/>
      <w:bookmarkEnd w:id="207"/>
      <w:bookmarkEnd w:id="208"/>
      <w:bookmarkEnd w:id="209"/>
    </w:p>
    <w:p w:rsidR="00850A46" w:rsidRPr="003E0A79" w:rsidRDefault="00850A46" w:rsidP="00850A46">
      <w:pPr>
        <w:autoSpaceDE w:val="0"/>
        <w:autoSpaceDN w:val="0"/>
        <w:adjustRightInd w:val="0"/>
        <w:spacing w:after="0" w:line="240" w:lineRule="auto"/>
        <w:jc w:val="center"/>
        <w:rPr>
          <w:rFonts w:ascii="Times New Roman" w:hAnsi="Times New Roman"/>
          <w:b/>
          <w:i/>
          <w:sz w:val="24"/>
          <w:szCs w:val="24"/>
        </w:rPr>
      </w:pPr>
      <w:r w:rsidRPr="003E0A79">
        <w:rPr>
          <w:rFonts w:ascii="Times New Roman" w:hAnsi="Times New Roman"/>
          <w:b/>
          <w:i/>
          <w:sz w:val="24"/>
          <w:szCs w:val="24"/>
        </w:rPr>
        <w:t>31. §</w:t>
      </w:r>
    </w:p>
    <w:p w:rsidR="00850A46" w:rsidRPr="00A93372" w:rsidRDefault="00850A46" w:rsidP="00850A46">
      <w:pPr>
        <w:autoSpaceDE w:val="0"/>
        <w:autoSpaceDN w:val="0"/>
        <w:adjustRightInd w:val="0"/>
        <w:spacing w:after="0" w:line="240" w:lineRule="auto"/>
        <w:jc w:val="center"/>
        <w:rPr>
          <w:rFonts w:ascii="Times New Roman" w:hAnsi="Times New Roman"/>
          <w:sz w:val="24"/>
          <w:szCs w:val="24"/>
        </w:rPr>
      </w:pPr>
    </w:p>
    <w:p w:rsidR="00850A46" w:rsidRDefault="00850A46" w:rsidP="00850A46">
      <w:pPr>
        <w:numPr>
          <w:ilvl w:val="3"/>
          <w:numId w:val="31"/>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A Műszaki és Üzemeltetési Osztály</w:t>
      </w:r>
      <w:r w:rsidRPr="00A93372">
        <w:rPr>
          <w:rFonts w:ascii="Times New Roman" w:hAnsi="Times New Roman"/>
          <w:sz w:val="24"/>
          <w:szCs w:val="24"/>
        </w:rPr>
        <w:t xml:space="preserve"> a központosított közbeszerzésnek minősített beszerzések esetében a vonatkozó jogszabályok, rendelkezések és a keret</w:t>
      </w:r>
      <w:r>
        <w:rPr>
          <w:rFonts w:ascii="Times New Roman" w:hAnsi="Times New Roman"/>
          <w:sz w:val="24"/>
          <w:szCs w:val="24"/>
        </w:rPr>
        <w:t xml:space="preserve"> </w:t>
      </w:r>
      <w:r w:rsidRPr="00A93372">
        <w:rPr>
          <w:rFonts w:ascii="Times New Roman" w:hAnsi="Times New Roman"/>
          <w:sz w:val="24"/>
          <w:szCs w:val="24"/>
        </w:rPr>
        <w:t xml:space="preserve">megállapodásban foglaltak alapján megállapítja, hogy a </w:t>
      </w:r>
      <w:r w:rsidR="00D365FF" w:rsidRPr="00A93372">
        <w:rPr>
          <w:rFonts w:ascii="Times New Roman" w:hAnsi="Times New Roman"/>
          <w:sz w:val="24"/>
          <w:szCs w:val="24"/>
        </w:rPr>
        <w:t>keret megállapodásos</w:t>
      </w:r>
      <w:r w:rsidRPr="00A93372">
        <w:rPr>
          <w:rFonts w:ascii="Times New Roman" w:hAnsi="Times New Roman"/>
          <w:sz w:val="24"/>
          <w:szCs w:val="24"/>
        </w:rPr>
        <w:t xml:space="preserve"> eljárás második részében az írásbeli konzultáció vagy a verseny újbóli megnyitásának szabályait kell-e alkalmazni, vagy a </w:t>
      </w:r>
      <w:r w:rsidR="00D365FF" w:rsidRPr="00A93372">
        <w:rPr>
          <w:rFonts w:ascii="Times New Roman" w:hAnsi="Times New Roman"/>
          <w:sz w:val="24"/>
          <w:szCs w:val="24"/>
        </w:rPr>
        <w:t>keret megállapodás</w:t>
      </w:r>
      <w:r w:rsidRPr="00A93372">
        <w:rPr>
          <w:rFonts w:ascii="Times New Roman" w:hAnsi="Times New Roman"/>
          <w:sz w:val="24"/>
          <w:szCs w:val="24"/>
        </w:rPr>
        <w:t xml:space="preserve"> második része megrendeléssel megvalósítható.</w:t>
      </w:r>
    </w:p>
    <w:p w:rsidR="00C96293" w:rsidRPr="00C96293" w:rsidRDefault="00C96293" w:rsidP="00C96293">
      <w:pPr>
        <w:autoSpaceDE w:val="0"/>
        <w:autoSpaceDN w:val="0"/>
        <w:adjustRightInd w:val="0"/>
        <w:spacing w:after="0" w:line="240" w:lineRule="auto"/>
        <w:ind w:left="567"/>
        <w:jc w:val="both"/>
        <w:rPr>
          <w:rFonts w:ascii="Times New Roman" w:hAnsi="Times New Roman"/>
          <w:sz w:val="24"/>
          <w:szCs w:val="24"/>
        </w:rPr>
      </w:pPr>
    </w:p>
    <w:p w:rsidR="00850A46" w:rsidRPr="00A93372" w:rsidRDefault="00850A46" w:rsidP="00850A46">
      <w:pPr>
        <w:numPr>
          <w:ilvl w:val="3"/>
          <w:numId w:val="31"/>
        </w:numPr>
        <w:autoSpaceDE w:val="0"/>
        <w:autoSpaceDN w:val="0"/>
        <w:adjustRightInd w:val="0"/>
        <w:spacing w:after="0" w:line="240" w:lineRule="auto"/>
        <w:ind w:left="567" w:hanging="567"/>
        <w:jc w:val="both"/>
        <w:rPr>
          <w:rFonts w:ascii="Times New Roman" w:hAnsi="Times New Roman"/>
          <w:sz w:val="24"/>
          <w:szCs w:val="24"/>
        </w:rPr>
      </w:pPr>
      <w:r w:rsidRPr="00A93372">
        <w:rPr>
          <w:rFonts w:ascii="Times New Roman" w:hAnsi="Times New Roman"/>
          <w:sz w:val="24"/>
          <w:szCs w:val="24"/>
        </w:rPr>
        <w:t>A beszerzést igénylő egység igényeinek megfelelő termék nevét, leírását, KEF termékazonosító</w:t>
      </w:r>
      <w:r>
        <w:rPr>
          <w:rFonts w:ascii="Times New Roman" w:hAnsi="Times New Roman"/>
          <w:sz w:val="24"/>
          <w:szCs w:val="24"/>
        </w:rPr>
        <w:t>ját a</w:t>
      </w:r>
      <w:r w:rsidRPr="002B2683">
        <w:rPr>
          <w:rFonts w:ascii="Times New Roman" w:hAnsi="Times New Roman"/>
          <w:sz w:val="24"/>
          <w:szCs w:val="24"/>
        </w:rPr>
        <w:t xml:space="preserve"> </w:t>
      </w:r>
      <w:r>
        <w:rPr>
          <w:rFonts w:ascii="Times New Roman" w:hAnsi="Times New Roman"/>
          <w:sz w:val="24"/>
          <w:szCs w:val="24"/>
        </w:rPr>
        <w:t>Műszaki és Üzemeltetési Osztály</w:t>
      </w:r>
      <w:r w:rsidR="002207C5">
        <w:rPr>
          <w:rFonts w:ascii="Times New Roman" w:hAnsi="Times New Roman"/>
          <w:sz w:val="24"/>
          <w:szCs w:val="24"/>
        </w:rPr>
        <w:t>ra</w:t>
      </w:r>
      <w:r w:rsidRPr="00A93372">
        <w:rPr>
          <w:rFonts w:ascii="Times New Roman" w:hAnsi="Times New Roman"/>
          <w:sz w:val="24"/>
          <w:szCs w:val="24"/>
        </w:rPr>
        <w:t xml:space="preserve"> kell eljuttatni a központosított közbeszerzési eljárásindító adatlapon.</w:t>
      </w:r>
    </w:p>
    <w:p w:rsidR="00850A46" w:rsidRPr="00A93372" w:rsidRDefault="00850A46" w:rsidP="00850A46">
      <w:pPr>
        <w:pStyle w:val="Listaszerbekezds"/>
        <w:spacing w:after="0" w:line="240" w:lineRule="auto"/>
        <w:rPr>
          <w:rFonts w:ascii="Times New Roman" w:hAnsi="Times New Roman"/>
          <w:sz w:val="24"/>
          <w:szCs w:val="24"/>
        </w:rPr>
      </w:pPr>
    </w:p>
    <w:p w:rsidR="00850A46" w:rsidRPr="004D63C8" w:rsidRDefault="00850A46" w:rsidP="004D63C8">
      <w:pPr>
        <w:numPr>
          <w:ilvl w:val="3"/>
          <w:numId w:val="31"/>
        </w:numPr>
        <w:autoSpaceDE w:val="0"/>
        <w:autoSpaceDN w:val="0"/>
        <w:adjustRightInd w:val="0"/>
        <w:spacing w:after="0" w:line="240" w:lineRule="auto"/>
        <w:ind w:left="567" w:hanging="567"/>
        <w:jc w:val="both"/>
        <w:rPr>
          <w:rFonts w:ascii="Times New Roman" w:hAnsi="Times New Roman"/>
          <w:sz w:val="24"/>
          <w:szCs w:val="24"/>
        </w:rPr>
      </w:pPr>
      <w:r w:rsidRPr="00A93372">
        <w:rPr>
          <w:rFonts w:ascii="Times New Roman" w:hAnsi="Times New Roman"/>
          <w:sz w:val="24"/>
          <w:szCs w:val="24"/>
        </w:rPr>
        <w:t>A beszerzést igénylő szervezeti egység fedezetigazolást köteles csatolni az eljárásindító adatlaphoz, amely nélkül keret</w:t>
      </w:r>
      <w:r>
        <w:rPr>
          <w:rFonts w:ascii="Times New Roman" w:hAnsi="Times New Roman"/>
          <w:sz w:val="24"/>
          <w:szCs w:val="24"/>
        </w:rPr>
        <w:t xml:space="preserve"> </w:t>
      </w:r>
      <w:r w:rsidRPr="00A93372">
        <w:rPr>
          <w:rFonts w:ascii="Times New Roman" w:hAnsi="Times New Roman"/>
          <w:sz w:val="24"/>
          <w:szCs w:val="24"/>
        </w:rPr>
        <w:t xml:space="preserve">megállapodásos </w:t>
      </w:r>
      <w:r w:rsidR="002207C5">
        <w:rPr>
          <w:rFonts w:ascii="Times New Roman" w:hAnsi="Times New Roman"/>
          <w:sz w:val="24"/>
          <w:szCs w:val="24"/>
        </w:rPr>
        <w:t xml:space="preserve">eljárás </w:t>
      </w:r>
      <w:r w:rsidRPr="00A93372">
        <w:rPr>
          <w:rFonts w:ascii="Times New Roman" w:hAnsi="Times New Roman"/>
          <w:sz w:val="24"/>
          <w:szCs w:val="24"/>
        </w:rPr>
        <w:t>második része nem kezdhető meg.</w:t>
      </w:r>
    </w:p>
    <w:p w:rsidR="00850A46" w:rsidRPr="00A93372" w:rsidRDefault="00850A46" w:rsidP="00850A46">
      <w:pPr>
        <w:numPr>
          <w:ilvl w:val="3"/>
          <w:numId w:val="31"/>
        </w:numPr>
        <w:autoSpaceDE w:val="0"/>
        <w:autoSpaceDN w:val="0"/>
        <w:adjustRightInd w:val="0"/>
        <w:spacing w:after="0" w:line="240" w:lineRule="auto"/>
        <w:ind w:left="567" w:hanging="567"/>
        <w:jc w:val="both"/>
        <w:rPr>
          <w:rFonts w:ascii="Times New Roman" w:hAnsi="Times New Roman"/>
          <w:sz w:val="24"/>
          <w:szCs w:val="24"/>
        </w:rPr>
      </w:pPr>
      <w:r w:rsidRPr="00A93372">
        <w:rPr>
          <w:rFonts w:ascii="Times New Roman" w:hAnsi="Times New Roman"/>
          <w:sz w:val="24"/>
          <w:szCs w:val="24"/>
        </w:rPr>
        <w:lastRenderedPageBreak/>
        <w:t xml:space="preserve">A </w:t>
      </w:r>
      <w:r w:rsidR="00D365FF" w:rsidRPr="00A93372">
        <w:rPr>
          <w:rFonts w:ascii="Times New Roman" w:hAnsi="Times New Roman"/>
          <w:sz w:val="24"/>
          <w:szCs w:val="24"/>
        </w:rPr>
        <w:t>keret megállapodásos</w:t>
      </w:r>
      <w:r w:rsidRPr="00A93372">
        <w:rPr>
          <w:rFonts w:ascii="Times New Roman" w:hAnsi="Times New Roman"/>
          <w:sz w:val="24"/>
          <w:szCs w:val="24"/>
        </w:rPr>
        <w:t xml:space="preserve"> eljárás második része lebonyolítható írásbeli konzultációval, verseny újbóli megnyitásával, valamint megrendeléssel. Amennyiben a keret</w:t>
      </w:r>
      <w:r>
        <w:rPr>
          <w:rFonts w:ascii="Times New Roman" w:hAnsi="Times New Roman"/>
          <w:sz w:val="24"/>
          <w:szCs w:val="24"/>
        </w:rPr>
        <w:t xml:space="preserve"> </w:t>
      </w:r>
      <w:r w:rsidRPr="00A93372">
        <w:rPr>
          <w:rFonts w:ascii="Times New Roman" w:hAnsi="Times New Roman"/>
          <w:sz w:val="24"/>
          <w:szCs w:val="24"/>
        </w:rPr>
        <w:t xml:space="preserve">megállapodás nem határozza meg kötelező jelleggel, hogy a </w:t>
      </w:r>
      <w:r w:rsidR="00D365FF" w:rsidRPr="00A93372">
        <w:rPr>
          <w:rFonts w:ascii="Times New Roman" w:hAnsi="Times New Roman"/>
          <w:sz w:val="24"/>
          <w:szCs w:val="24"/>
        </w:rPr>
        <w:t>keret megállapodás</w:t>
      </w:r>
      <w:r w:rsidRPr="00A93372">
        <w:rPr>
          <w:rFonts w:ascii="Times New Roman" w:hAnsi="Times New Roman"/>
          <w:sz w:val="24"/>
          <w:szCs w:val="24"/>
        </w:rPr>
        <w:t xml:space="preserve"> második része mely eljárással valósítható meg, az eset összes körülményeit figyelemb</w:t>
      </w:r>
      <w:r>
        <w:rPr>
          <w:rFonts w:ascii="Times New Roman" w:hAnsi="Times New Roman"/>
          <w:sz w:val="24"/>
          <w:szCs w:val="24"/>
        </w:rPr>
        <w:t>e véve a Műszaki és Üzemeltetési Osztály</w:t>
      </w:r>
      <w:r w:rsidRPr="00A93372">
        <w:rPr>
          <w:rFonts w:ascii="Times New Roman" w:hAnsi="Times New Roman"/>
          <w:sz w:val="24"/>
          <w:szCs w:val="24"/>
        </w:rPr>
        <w:t xml:space="preserve"> dönt az alkalmazandó eljárásról.</w:t>
      </w:r>
    </w:p>
    <w:p w:rsidR="00850A46" w:rsidRPr="00A93372" w:rsidRDefault="00850A46" w:rsidP="00850A46">
      <w:pPr>
        <w:pStyle w:val="Listaszerbekezds"/>
        <w:spacing w:after="0" w:line="240" w:lineRule="auto"/>
        <w:rPr>
          <w:rFonts w:ascii="Times New Roman" w:hAnsi="Times New Roman"/>
          <w:sz w:val="24"/>
          <w:szCs w:val="24"/>
        </w:rPr>
      </w:pPr>
    </w:p>
    <w:p w:rsidR="00850A46" w:rsidRPr="00A93372" w:rsidRDefault="00850A46" w:rsidP="00850A46">
      <w:pPr>
        <w:numPr>
          <w:ilvl w:val="3"/>
          <w:numId w:val="31"/>
        </w:numPr>
        <w:autoSpaceDE w:val="0"/>
        <w:autoSpaceDN w:val="0"/>
        <w:adjustRightInd w:val="0"/>
        <w:spacing w:after="0" w:line="240" w:lineRule="auto"/>
        <w:ind w:left="567" w:hanging="567"/>
        <w:jc w:val="both"/>
        <w:rPr>
          <w:rFonts w:ascii="Times New Roman" w:hAnsi="Times New Roman"/>
          <w:sz w:val="24"/>
          <w:szCs w:val="24"/>
        </w:rPr>
      </w:pPr>
      <w:r w:rsidRPr="00A93372">
        <w:rPr>
          <w:rFonts w:ascii="Times New Roman" w:hAnsi="Times New Roman"/>
          <w:sz w:val="24"/>
          <w:szCs w:val="24"/>
        </w:rPr>
        <w:t xml:space="preserve">Amennyiben a </w:t>
      </w:r>
      <w:r w:rsidR="00D365FF" w:rsidRPr="00A93372">
        <w:rPr>
          <w:rFonts w:ascii="Times New Roman" w:hAnsi="Times New Roman"/>
          <w:sz w:val="24"/>
          <w:szCs w:val="24"/>
        </w:rPr>
        <w:t>keret megállapodás</w:t>
      </w:r>
      <w:r w:rsidRPr="00A93372">
        <w:rPr>
          <w:rFonts w:ascii="Times New Roman" w:hAnsi="Times New Roman"/>
          <w:sz w:val="24"/>
          <w:szCs w:val="24"/>
        </w:rPr>
        <w:t xml:space="preserve"> második részeként írásbeli konzultációt vagy verseny újranyitásos eljárást kell lefolytatni vagy az lefolytatható, a jelen Szabályzat közbeszerzési eljárásokra vonatkozó részében foglaltakat a jelen szakaszban és a </w:t>
      </w:r>
      <w:proofErr w:type="spellStart"/>
      <w:r w:rsidRPr="00A93372">
        <w:rPr>
          <w:rFonts w:ascii="Times New Roman" w:hAnsi="Times New Roman"/>
          <w:sz w:val="24"/>
          <w:szCs w:val="24"/>
        </w:rPr>
        <w:t>Kbt-ben</w:t>
      </w:r>
      <w:proofErr w:type="spellEnd"/>
      <w:r w:rsidRPr="00A93372">
        <w:rPr>
          <w:rFonts w:ascii="Times New Roman" w:hAnsi="Times New Roman"/>
          <w:sz w:val="24"/>
          <w:szCs w:val="24"/>
        </w:rPr>
        <w:t>, valamint a 168/2004. (V. 25.) Korm. rendeletben foglalt eltérésekkel kell alkalmazni.</w:t>
      </w:r>
    </w:p>
    <w:p w:rsidR="00850A46" w:rsidRPr="00A93372" w:rsidRDefault="00850A46" w:rsidP="00850A46">
      <w:pPr>
        <w:pStyle w:val="Listaszerbekezds"/>
        <w:spacing w:after="0" w:line="240" w:lineRule="auto"/>
        <w:rPr>
          <w:rFonts w:ascii="Times New Roman" w:hAnsi="Times New Roman"/>
          <w:sz w:val="24"/>
          <w:szCs w:val="24"/>
        </w:rPr>
      </w:pPr>
    </w:p>
    <w:p w:rsidR="00850A46" w:rsidRPr="00A93372" w:rsidRDefault="00850A46" w:rsidP="00850A46">
      <w:pPr>
        <w:numPr>
          <w:ilvl w:val="3"/>
          <w:numId w:val="31"/>
        </w:numPr>
        <w:autoSpaceDE w:val="0"/>
        <w:autoSpaceDN w:val="0"/>
        <w:adjustRightInd w:val="0"/>
        <w:spacing w:after="0" w:line="240" w:lineRule="auto"/>
        <w:ind w:left="567" w:hanging="567"/>
        <w:jc w:val="both"/>
        <w:rPr>
          <w:rFonts w:ascii="Times New Roman" w:hAnsi="Times New Roman"/>
          <w:sz w:val="24"/>
          <w:szCs w:val="24"/>
        </w:rPr>
      </w:pPr>
      <w:r w:rsidRPr="00A93372">
        <w:rPr>
          <w:rFonts w:ascii="Times New Roman" w:hAnsi="Times New Roman"/>
          <w:sz w:val="24"/>
          <w:szCs w:val="24"/>
        </w:rPr>
        <w:t>Amennyiben az írásbeli konzultáció vagy verseny újranyitás eredményeképpen ún. keretszerződés kerül megkötésre, a keretszerződés terhére tö</w:t>
      </w:r>
      <w:r>
        <w:rPr>
          <w:rFonts w:ascii="Times New Roman" w:hAnsi="Times New Roman"/>
          <w:sz w:val="24"/>
          <w:szCs w:val="24"/>
        </w:rPr>
        <w:t>rténő megrendeléseket a Műszaki és Üzemeltetési Osztály</w:t>
      </w:r>
      <w:r w:rsidRPr="00A93372">
        <w:rPr>
          <w:rFonts w:ascii="Times New Roman" w:hAnsi="Times New Roman"/>
          <w:sz w:val="24"/>
          <w:szCs w:val="24"/>
        </w:rPr>
        <w:t xml:space="preserve"> intézi a jelen Szabályzat 8. §</w:t>
      </w:r>
      <w:proofErr w:type="spellStart"/>
      <w:r w:rsidRPr="00A93372">
        <w:rPr>
          <w:rFonts w:ascii="Times New Roman" w:hAnsi="Times New Roman"/>
          <w:sz w:val="24"/>
          <w:szCs w:val="24"/>
        </w:rPr>
        <w:t>-ában</w:t>
      </w:r>
      <w:proofErr w:type="spellEnd"/>
      <w:r w:rsidRPr="00A93372">
        <w:rPr>
          <w:rFonts w:ascii="Times New Roman" w:hAnsi="Times New Roman"/>
          <w:sz w:val="24"/>
          <w:szCs w:val="24"/>
        </w:rPr>
        <w:t xml:space="preserve"> foglalt rendelkezéseknek megfelelően.</w:t>
      </w:r>
    </w:p>
    <w:p w:rsidR="00850A46" w:rsidRPr="00A93372" w:rsidRDefault="00850A46" w:rsidP="00850A46">
      <w:pPr>
        <w:pStyle w:val="Listaszerbekezds"/>
        <w:spacing w:after="0" w:line="240" w:lineRule="auto"/>
        <w:rPr>
          <w:rFonts w:ascii="Times New Roman" w:hAnsi="Times New Roman"/>
          <w:sz w:val="24"/>
          <w:szCs w:val="24"/>
        </w:rPr>
      </w:pPr>
    </w:p>
    <w:p w:rsidR="00850A46" w:rsidRPr="00A93372" w:rsidRDefault="00850A46" w:rsidP="00850A46">
      <w:pPr>
        <w:numPr>
          <w:ilvl w:val="3"/>
          <w:numId w:val="31"/>
        </w:numPr>
        <w:autoSpaceDE w:val="0"/>
        <w:autoSpaceDN w:val="0"/>
        <w:adjustRightInd w:val="0"/>
        <w:spacing w:after="0" w:line="240" w:lineRule="auto"/>
        <w:ind w:left="567" w:hanging="567"/>
        <w:jc w:val="both"/>
        <w:rPr>
          <w:rFonts w:ascii="Times New Roman" w:hAnsi="Times New Roman"/>
          <w:sz w:val="24"/>
          <w:szCs w:val="24"/>
        </w:rPr>
      </w:pPr>
      <w:r w:rsidRPr="00A93372">
        <w:rPr>
          <w:rFonts w:ascii="Times New Roman" w:hAnsi="Times New Roman"/>
          <w:sz w:val="24"/>
          <w:szCs w:val="24"/>
        </w:rPr>
        <w:t>Amennyiben a kiemelt termék beszerzése megrendeléssel foganatosítható a KEF honlapján történő igényfeltöltést és megren</w:t>
      </w:r>
      <w:r>
        <w:rPr>
          <w:rFonts w:ascii="Times New Roman" w:hAnsi="Times New Roman"/>
          <w:sz w:val="24"/>
          <w:szCs w:val="24"/>
        </w:rPr>
        <w:t>delést a Műszaki és Üzemeltetési Osztály</w:t>
      </w:r>
      <w:r w:rsidRPr="00A93372">
        <w:rPr>
          <w:rFonts w:ascii="Times New Roman" w:hAnsi="Times New Roman"/>
          <w:sz w:val="24"/>
          <w:szCs w:val="24"/>
        </w:rPr>
        <w:t xml:space="preserve"> végzi, majd a beszerzést elektronikus rendszerben, is eléretővé teszi a beszerzésben érintettek számára. </w:t>
      </w:r>
    </w:p>
    <w:p w:rsidR="00850A46" w:rsidRPr="00A93372" w:rsidRDefault="00850A46" w:rsidP="00850A46">
      <w:pPr>
        <w:pStyle w:val="Listaszerbekezds"/>
        <w:spacing w:after="0" w:line="240" w:lineRule="auto"/>
        <w:rPr>
          <w:rFonts w:ascii="Times New Roman" w:hAnsi="Times New Roman"/>
          <w:sz w:val="24"/>
          <w:szCs w:val="24"/>
        </w:rPr>
      </w:pPr>
    </w:p>
    <w:p w:rsidR="00850A46" w:rsidRPr="00A93372" w:rsidRDefault="00850A46" w:rsidP="00850A46">
      <w:pPr>
        <w:numPr>
          <w:ilvl w:val="3"/>
          <w:numId w:val="31"/>
        </w:numPr>
        <w:autoSpaceDE w:val="0"/>
        <w:autoSpaceDN w:val="0"/>
        <w:adjustRightInd w:val="0"/>
        <w:spacing w:after="0" w:line="240" w:lineRule="auto"/>
        <w:ind w:left="567" w:hanging="567"/>
        <w:jc w:val="both"/>
        <w:rPr>
          <w:rFonts w:ascii="Times New Roman" w:hAnsi="Times New Roman"/>
          <w:sz w:val="24"/>
          <w:szCs w:val="24"/>
        </w:rPr>
      </w:pPr>
      <w:r w:rsidRPr="00A93372">
        <w:rPr>
          <w:rFonts w:ascii="Times New Roman" w:hAnsi="Times New Roman"/>
          <w:sz w:val="24"/>
          <w:szCs w:val="24"/>
        </w:rPr>
        <w:t xml:space="preserve">A (7) bekezdés szerinti esetben a </w:t>
      </w:r>
      <w:r w:rsidR="00D365FF" w:rsidRPr="00A93372">
        <w:rPr>
          <w:rFonts w:ascii="Times New Roman" w:hAnsi="Times New Roman"/>
          <w:sz w:val="24"/>
          <w:szCs w:val="24"/>
        </w:rPr>
        <w:t>keret megállapodás</w:t>
      </w:r>
      <w:r w:rsidRPr="00A93372">
        <w:rPr>
          <w:rFonts w:ascii="Times New Roman" w:hAnsi="Times New Roman"/>
          <w:sz w:val="24"/>
          <w:szCs w:val="24"/>
        </w:rPr>
        <w:t xml:space="preserve"> melléklete szerinti megrendelő</w:t>
      </w:r>
      <w:r w:rsidR="00581076">
        <w:rPr>
          <w:rFonts w:ascii="Times New Roman" w:hAnsi="Times New Roman"/>
          <w:sz w:val="24"/>
          <w:szCs w:val="24"/>
        </w:rPr>
        <w:t>t</w:t>
      </w:r>
      <w:r w:rsidRPr="00A93372">
        <w:rPr>
          <w:rFonts w:ascii="Times New Roman" w:hAnsi="Times New Roman"/>
          <w:sz w:val="24"/>
          <w:szCs w:val="24"/>
        </w:rPr>
        <w:t xml:space="preserve"> a Közbeszerzési </w:t>
      </w:r>
      <w:r w:rsidR="00DC168B">
        <w:rPr>
          <w:rFonts w:ascii="Times New Roman" w:hAnsi="Times New Roman"/>
          <w:sz w:val="24"/>
          <w:szCs w:val="24"/>
        </w:rPr>
        <w:t>O</w:t>
      </w:r>
      <w:r w:rsidRPr="00A93372">
        <w:rPr>
          <w:rFonts w:ascii="Times New Roman" w:hAnsi="Times New Roman"/>
          <w:sz w:val="24"/>
          <w:szCs w:val="24"/>
        </w:rPr>
        <w:t>sztály írja alá.</w:t>
      </w:r>
    </w:p>
    <w:p w:rsidR="00850A46" w:rsidRPr="00A93372" w:rsidRDefault="00850A46" w:rsidP="00850A46">
      <w:pPr>
        <w:pStyle w:val="Listaszerbekezds"/>
        <w:spacing w:after="0" w:line="240" w:lineRule="auto"/>
        <w:rPr>
          <w:rFonts w:ascii="Times New Roman" w:hAnsi="Times New Roman"/>
          <w:sz w:val="24"/>
          <w:szCs w:val="24"/>
        </w:rPr>
      </w:pPr>
    </w:p>
    <w:p w:rsidR="00850A46" w:rsidRDefault="00850A46" w:rsidP="00850A46">
      <w:pPr>
        <w:numPr>
          <w:ilvl w:val="3"/>
          <w:numId w:val="31"/>
        </w:numPr>
        <w:autoSpaceDE w:val="0"/>
        <w:autoSpaceDN w:val="0"/>
        <w:adjustRightInd w:val="0"/>
        <w:spacing w:after="0" w:line="240" w:lineRule="auto"/>
        <w:ind w:left="567" w:hanging="567"/>
        <w:jc w:val="both"/>
        <w:rPr>
          <w:rFonts w:ascii="Times New Roman" w:hAnsi="Times New Roman"/>
          <w:sz w:val="24"/>
          <w:szCs w:val="24"/>
        </w:rPr>
      </w:pPr>
      <w:r w:rsidRPr="00A93372">
        <w:rPr>
          <w:rFonts w:ascii="Times New Roman" w:hAnsi="Times New Roman"/>
          <w:sz w:val="24"/>
          <w:szCs w:val="24"/>
        </w:rPr>
        <w:t xml:space="preserve">A </w:t>
      </w:r>
      <w:proofErr w:type="spellStart"/>
      <w:r w:rsidRPr="00A93372">
        <w:rPr>
          <w:rFonts w:ascii="Times New Roman" w:hAnsi="Times New Roman"/>
          <w:sz w:val="24"/>
          <w:szCs w:val="24"/>
        </w:rPr>
        <w:t>KEF-es</w:t>
      </w:r>
      <w:proofErr w:type="spellEnd"/>
      <w:r w:rsidRPr="00A93372">
        <w:rPr>
          <w:rFonts w:ascii="Times New Roman" w:hAnsi="Times New Roman"/>
          <w:sz w:val="24"/>
          <w:szCs w:val="24"/>
        </w:rPr>
        <w:t xml:space="preserve"> beszerző feladata, hogy a megrendelést az egyetem gazdálkodási rendszerében rögzítse. </w:t>
      </w:r>
    </w:p>
    <w:p w:rsidR="004D63C8" w:rsidRPr="004D63C8" w:rsidRDefault="004D63C8" w:rsidP="004D63C8">
      <w:pPr>
        <w:autoSpaceDE w:val="0"/>
        <w:autoSpaceDN w:val="0"/>
        <w:adjustRightInd w:val="0"/>
        <w:spacing w:after="0" w:line="240" w:lineRule="auto"/>
        <w:jc w:val="both"/>
        <w:rPr>
          <w:rFonts w:ascii="Times New Roman" w:hAnsi="Times New Roman"/>
          <w:sz w:val="24"/>
          <w:szCs w:val="24"/>
        </w:rPr>
      </w:pPr>
    </w:p>
    <w:p w:rsidR="00850A46" w:rsidRPr="000612E4" w:rsidRDefault="00850A46" w:rsidP="00850A46">
      <w:pPr>
        <w:pStyle w:val="Cmsor2"/>
        <w:jc w:val="center"/>
        <w:rPr>
          <w:rFonts w:ascii="Times New Roman" w:hAnsi="Times New Roman"/>
          <w:i w:val="0"/>
          <w:sz w:val="24"/>
          <w:szCs w:val="24"/>
        </w:rPr>
      </w:pPr>
      <w:bookmarkStart w:id="210" w:name="_Toc437698186"/>
      <w:bookmarkStart w:id="211" w:name="_Toc444499055"/>
      <w:bookmarkStart w:id="212" w:name="_Toc444499273"/>
      <w:bookmarkStart w:id="213" w:name="_Toc444507268"/>
      <w:bookmarkStart w:id="214" w:name="_Toc444508660"/>
      <w:bookmarkStart w:id="215" w:name="_Toc448216479"/>
      <w:r w:rsidRPr="000612E4">
        <w:rPr>
          <w:rFonts w:ascii="Times New Roman" w:hAnsi="Times New Roman"/>
          <w:i w:val="0"/>
          <w:sz w:val="24"/>
          <w:szCs w:val="24"/>
        </w:rPr>
        <w:t>A Nemzetközi Utazásszervezésre vonatkozó külön szabályok</w:t>
      </w:r>
      <w:bookmarkEnd w:id="210"/>
      <w:bookmarkEnd w:id="211"/>
      <w:bookmarkEnd w:id="212"/>
      <w:bookmarkEnd w:id="213"/>
      <w:bookmarkEnd w:id="214"/>
      <w:bookmarkEnd w:id="215"/>
    </w:p>
    <w:p w:rsidR="00850A46" w:rsidRPr="00A93372" w:rsidRDefault="00850A46" w:rsidP="004D63C8">
      <w:pPr>
        <w:jc w:val="center"/>
        <w:rPr>
          <w:rFonts w:ascii="Times New Roman" w:hAnsi="Times New Roman"/>
          <w:i/>
          <w:sz w:val="24"/>
          <w:szCs w:val="24"/>
        </w:rPr>
      </w:pPr>
      <w:r w:rsidRPr="00A93372">
        <w:rPr>
          <w:rFonts w:ascii="Times New Roman" w:hAnsi="Times New Roman"/>
          <w:b/>
          <w:i/>
          <w:sz w:val="24"/>
          <w:szCs w:val="24"/>
        </w:rPr>
        <w:t>32. §</w:t>
      </w:r>
    </w:p>
    <w:p w:rsidR="00850A46" w:rsidRPr="00A93372" w:rsidRDefault="00850A46" w:rsidP="00850A46">
      <w:pPr>
        <w:numPr>
          <w:ilvl w:val="3"/>
          <w:numId w:val="34"/>
        </w:numPr>
        <w:autoSpaceDE w:val="0"/>
        <w:autoSpaceDN w:val="0"/>
        <w:adjustRightInd w:val="0"/>
        <w:spacing w:after="0" w:line="240" w:lineRule="auto"/>
        <w:ind w:left="567" w:hanging="567"/>
        <w:jc w:val="both"/>
        <w:rPr>
          <w:rFonts w:ascii="Times New Roman" w:hAnsi="Times New Roman"/>
          <w:sz w:val="24"/>
          <w:szCs w:val="24"/>
        </w:rPr>
      </w:pPr>
      <w:r w:rsidRPr="00A93372">
        <w:rPr>
          <w:rFonts w:ascii="Times New Roman" w:hAnsi="Times New Roman"/>
          <w:sz w:val="24"/>
          <w:szCs w:val="24"/>
        </w:rPr>
        <w:t xml:space="preserve">A nemzetközi utazásszervezések kiemelt termékkörében a repülőjegy, a szállás, valamint a repülőjegy- és utasbiztosítások beszerzése online felületen keresztül </w:t>
      </w:r>
      <w:r w:rsidRPr="000612E4">
        <w:rPr>
          <w:rFonts w:ascii="Times New Roman" w:hAnsi="Times New Roman"/>
          <w:sz w:val="24"/>
          <w:szCs w:val="24"/>
        </w:rPr>
        <w:t>tö</w:t>
      </w:r>
      <w:r w:rsidR="00C96293" w:rsidRPr="000612E4">
        <w:rPr>
          <w:rFonts w:ascii="Times New Roman" w:hAnsi="Times New Roman"/>
          <w:sz w:val="24"/>
          <w:szCs w:val="24"/>
        </w:rPr>
        <w:t>rténik</w:t>
      </w:r>
      <w:r w:rsidRPr="000612E4">
        <w:rPr>
          <w:rFonts w:ascii="Times New Roman" w:hAnsi="Times New Roman"/>
          <w:sz w:val="24"/>
          <w:szCs w:val="24"/>
        </w:rPr>
        <w:t xml:space="preserve"> a Nemzetközi Kapcsolatok </w:t>
      </w:r>
      <w:r w:rsidR="00DC168B">
        <w:rPr>
          <w:rFonts w:ascii="Times New Roman" w:hAnsi="Times New Roman"/>
          <w:sz w:val="24"/>
          <w:szCs w:val="24"/>
        </w:rPr>
        <w:t>O</w:t>
      </w:r>
      <w:r w:rsidRPr="000612E4">
        <w:rPr>
          <w:rFonts w:ascii="Times New Roman" w:hAnsi="Times New Roman"/>
          <w:sz w:val="24"/>
          <w:szCs w:val="24"/>
        </w:rPr>
        <w:t>sztály</w:t>
      </w:r>
      <w:r w:rsidR="00DC168B">
        <w:rPr>
          <w:rFonts w:ascii="Times New Roman" w:hAnsi="Times New Roman"/>
          <w:sz w:val="24"/>
          <w:szCs w:val="24"/>
        </w:rPr>
        <w:t>a</w:t>
      </w:r>
      <w:r w:rsidRPr="000612E4">
        <w:rPr>
          <w:rFonts w:ascii="Times New Roman" w:hAnsi="Times New Roman"/>
          <w:sz w:val="24"/>
          <w:szCs w:val="24"/>
        </w:rPr>
        <w:t xml:space="preserve"> </w:t>
      </w:r>
      <w:r w:rsidRPr="00A93372">
        <w:rPr>
          <w:rFonts w:ascii="Times New Roman" w:hAnsi="Times New Roman"/>
          <w:sz w:val="24"/>
          <w:szCs w:val="24"/>
        </w:rPr>
        <w:t>részéről. Az elektronikus rendszer használatához a beszerzést igénylő szervezeti egységnek meg kell adnia az utazók következő adatait: utazó születési dátuma, az utazáshoz használt okmány száma és lejárati dátuma. A nemzetközi utazásszervezés megrendelőlapja, valamint pontos folyamatábr</w:t>
      </w:r>
      <w:r w:rsidR="00581076">
        <w:rPr>
          <w:rFonts w:ascii="Times New Roman" w:hAnsi="Times New Roman"/>
          <w:sz w:val="24"/>
          <w:szCs w:val="24"/>
        </w:rPr>
        <w:t>ája megtalálható az univet</w:t>
      </w:r>
      <w:r w:rsidRPr="00A93372">
        <w:rPr>
          <w:rFonts w:ascii="Times New Roman" w:hAnsi="Times New Roman"/>
          <w:sz w:val="24"/>
          <w:szCs w:val="24"/>
        </w:rPr>
        <w:t>.hu honlapon.</w:t>
      </w:r>
    </w:p>
    <w:p w:rsidR="00850A46" w:rsidRPr="00A93372" w:rsidRDefault="00850A46" w:rsidP="00850A46">
      <w:pPr>
        <w:autoSpaceDE w:val="0"/>
        <w:autoSpaceDN w:val="0"/>
        <w:adjustRightInd w:val="0"/>
        <w:spacing w:after="0" w:line="240" w:lineRule="auto"/>
        <w:ind w:left="567"/>
        <w:jc w:val="both"/>
        <w:rPr>
          <w:rFonts w:ascii="Times New Roman" w:hAnsi="Times New Roman"/>
          <w:sz w:val="24"/>
          <w:szCs w:val="24"/>
        </w:rPr>
      </w:pPr>
    </w:p>
    <w:p w:rsidR="00850A46" w:rsidRDefault="00850A46" w:rsidP="00850A46">
      <w:pPr>
        <w:numPr>
          <w:ilvl w:val="3"/>
          <w:numId w:val="34"/>
        </w:numPr>
        <w:autoSpaceDE w:val="0"/>
        <w:autoSpaceDN w:val="0"/>
        <w:adjustRightInd w:val="0"/>
        <w:spacing w:after="0" w:line="240" w:lineRule="auto"/>
        <w:ind w:left="567" w:hanging="567"/>
        <w:jc w:val="both"/>
        <w:rPr>
          <w:rFonts w:ascii="Times New Roman" w:hAnsi="Times New Roman"/>
          <w:sz w:val="24"/>
          <w:szCs w:val="24"/>
        </w:rPr>
      </w:pPr>
      <w:r w:rsidRPr="00A93372">
        <w:rPr>
          <w:rFonts w:ascii="Times New Roman" w:hAnsi="Times New Roman"/>
          <w:sz w:val="24"/>
          <w:szCs w:val="24"/>
        </w:rPr>
        <w:t>A kiemelt termékek körébe tartozik továbbá a vízum, a konferencia regisztráció, a vonatjegy, a hajójegy, valamint a reptéri transzfer is.</w:t>
      </w:r>
    </w:p>
    <w:p w:rsidR="00C96293" w:rsidRPr="00C96293" w:rsidRDefault="00C96293" w:rsidP="00C96293">
      <w:pPr>
        <w:autoSpaceDE w:val="0"/>
        <w:autoSpaceDN w:val="0"/>
        <w:adjustRightInd w:val="0"/>
        <w:spacing w:after="0" w:line="240" w:lineRule="auto"/>
        <w:jc w:val="both"/>
        <w:rPr>
          <w:rFonts w:ascii="Times New Roman" w:hAnsi="Times New Roman"/>
          <w:sz w:val="24"/>
          <w:szCs w:val="24"/>
        </w:rPr>
      </w:pPr>
    </w:p>
    <w:p w:rsidR="00850A46" w:rsidRPr="000612E4" w:rsidRDefault="00850A46" w:rsidP="00850A46">
      <w:pPr>
        <w:numPr>
          <w:ilvl w:val="3"/>
          <w:numId w:val="34"/>
        </w:numPr>
        <w:autoSpaceDE w:val="0"/>
        <w:autoSpaceDN w:val="0"/>
        <w:adjustRightInd w:val="0"/>
        <w:spacing w:after="0"/>
        <w:ind w:left="567" w:hanging="567"/>
        <w:jc w:val="both"/>
        <w:rPr>
          <w:rFonts w:ascii="Times New Roman" w:hAnsi="Times New Roman"/>
          <w:sz w:val="24"/>
          <w:szCs w:val="24"/>
        </w:rPr>
      </w:pPr>
      <w:r w:rsidRPr="000612E4">
        <w:rPr>
          <w:rFonts w:ascii="Times New Roman" w:hAnsi="Times New Roman"/>
          <w:sz w:val="24"/>
          <w:szCs w:val="24"/>
        </w:rPr>
        <w:t xml:space="preserve">Nem tartoznak az állami normatívában foglalt szolgáltatások közé, tehát nem kiemelt termékek, így nem részei az eljárás eredményeként megkötendő </w:t>
      </w:r>
      <w:r w:rsidR="00D365FF" w:rsidRPr="000612E4">
        <w:rPr>
          <w:rFonts w:ascii="Times New Roman" w:hAnsi="Times New Roman"/>
          <w:sz w:val="24"/>
          <w:szCs w:val="24"/>
        </w:rPr>
        <w:t>keret megállapodásnak</w:t>
      </w:r>
      <w:r w:rsidRPr="000612E4">
        <w:rPr>
          <w:rFonts w:ascii="Times New Roman" w:hAnsi="Times New Roman"/>
          <w:sz w:val="24"/>
          <w:szCs w:val="24"/>
        </w:rPr>
        <w:t xml:space="preserve"> azon szálláshelyek, melyek az állami normatívában szereplő szálláskövetelményeknél alacsonyabb minőségű szolgáltatásokat nyújtanak és/vagy nem szerepelnek az Ajánlattevők nemzetközi szállásfoglaló rendszereiben (pl.</w:t>
      </w:r>
      <w:proofErr w:type="gramStart"/>
      <w:r w:rsidRPr="000612E4">
        <w:rPr>
          <w:rFonts w:ascii="Times New Roman" w:hAnsi="Times New Roman"/>
          <w:sz w:val="24"/>
          <w:szCs w:val="24"/>
        </w:rPr>
        <w:t>:</w:t>
      </w:r>
      <w:proofErr w:type="spellStart"/>
      <w:r w:rsidRPr="000612E4">
        <w:rPr>
          <w:rFonts w:ascii="Times New Roman" w:hAnsi="Times New Roman"/>
          <w:sz w:val="24"/>
          <w:szCs w:val="24"/>
        </w:rPr>
        <w:t>hostelek</w:t>
      </w:r>
      <w:proofErr w:type="spellEnd"/>
      <w:proofErr w:type="gramEnd"/>
      <w:r w:rsidRPr="000612E4">
        <w:rPr>
          <w:rFonts w:ascii="Times New Roman" w:hAnsi="Times New Roman"/>
          <w:sz w:val="24"/>
          <w:szCs w:val="24"/>
        </w:rPr>
        <w:t>, kollégiumok, vendégházak). Minden, e körbe tartozó szállásfoglalás esetén igazolást kell kérni a Műszaki és Üzemeltetési Osztálytól.</w:t>
      </w:r>
    </w:p>
    <w:p w:rsidR="00850A46" w:rsidRPr="00645D4D" w:rsidRDefault="00850A46" w:rsidP="00850A46">
      <w:pPr>
        <w:jc w:val="both"/>
        <w:rPr>
          <w:rFonts w:ascii="Times New Roman" w:hAnsi="Times New Roman"/>
        </w:rPr>
      </w:pPr>
    </w:p>
    <w:p w:rsidR="00850A46" w:rsidRPr="000612E4" w:rsidRDefault="00850A46" w:rsidP="004D63C8">
      <w:pPr>
        <w:pStyle w:val="Cmsor1"/>
        <w:jc w:val="center"/>
        <w:rPr>
          <w:rFonts w:ascii="Times New Roman" w:hAnsi="Times New Roman"/>
          <w:sz w:val="28"/>
          <w:szCs w:val="28"/>
        </w:rPr>
      </w:pPr>
      <w:bookmarkStart w:id="216" w:name="_Toc358064739"/>
      <w:bookmarkStart w:id="217" w:name="_Toc437698187"/>
      <w:bookmarkStart w:id="218" w:name="_Toc444499056"/>
      <w:bookmarkStart w:id="219" w:name="_Toc444499274"/>
      <w:bookmarkStart w:id="220" w:name="_Toc444507269"/>
      <w:bookmarkStart w:id="221" w:name="_Toc444508661"/>
      <w:bookmarkStart w:id="222" w:name="_Toc448216480"/>
      <w:r w:rsidRPr="000612E4">
        <w:rPr>
          <w:rFonts w:ascii="Times New Roman" w:hAnsi="Times New Roman"/>
          <w:sz w:val="28"/>
          <w:szCs w:val="28"/>
        </w:rPr>
        <w:lastRenderedPageBreak/>
        <w:t>Záró rendelkezések</w:t>
      </w:r>
      <w:bookmarkEnd w:id="216"/>
      <w:bookmarkEnd w:id="217"/>
      <w:bookmarkEnd w:id="218"/>
      <w:bookmarkEnd w:id="219"/>
      <w:bookmarkEnd w:id="220"/>
      <w:bookmarkEnd w:id="221"/>
      <w:bookmarkEnd w:id="222"/>
    </w:p>
    <w:p w:rsidR="00850A46" w:rsidRPr="00C96293" w:rsidRDefault="00C96293" w:rsidP="00C96293">
      <w:pPr>
        <w:jc w:val="center"/>
        <w:rPr>
          <w:rFonts w:ascii="Times New Roman" w:hAnsi="Times New Roman"/>
          <w:b/>
          <w:i/>
          <w:sz w:val="24"/>
          <w:szCs w:val="24"/>
        </w:rPr>
      </w:pPr>
      <w:r>
        <w:rPr>
          <w:rFonts w:ascii="Times New Roman" w:hAnsi="Times New Roman"/>
          <w:b/>
          <w:i/>
          <w:sz w:val="24"/>
          <w:szCs w:val="24"/>
        </w:rPr>
        <w:t>33. §</w:t>
      </w:r>
    </w:p>
    <w:p w:rsidR="00850A46" w:rsidRPr="00A93372" w:rsidRDefault="00850A46" w:rsidP="00850A46">
      <w:pPr>
        <w:numPr>
          <w:ilvl w:val="3"/>
          <w:numId w:val="3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Az </w:t>
      </w:r>
      <w:r w:rsidR="00DC168B">
        <w:rPr>
          <w:rFonts w:ascii="Times New Roman" w:hAnsi="Times New Roman"/>
          <w:sz w:val="24"/>
          <w:szCs w:val="24"/>
        </w:rPr>
        <w:t xml:space="preserve">ÁTE </w:t>
      </w:r>
      <w:r w:rsidRPr="00A93372">
        <w:rPr>
          <w:rFonts w:ascii="Times New Roman" w:hAnsi="Times New Roman"/>
          <w:sz w:val="24"/>
          <w:szCs w:val="24"/>
        </w:rPr>
        <w:t>beszerzési eljárásaiban érintett személyek és szervezetek kötelesek a vonatkozó jogszabályok és a jelen szabályzat előírásait áttanulmányozni, értelmezni és az azokban foglaltak szerint a tőlük elvárható gondossággal eljárni.</w:t>
      </w:r>
    </w:p>
    <w:p w:rsidR="00850A46" w:rsidRPr="00A93372" w:rsidRDefault="00850A46" w:rsidP="00850A46">
      <w:pPr>
        <w:autoSpaceDE w:val="0"/>
        <w:autoSpaceDN w:val="0"/>
        <w:adjustRightInd w:val="0"/>
        <w:spacing w:after="0" w:line="240" w:lineRule="auto"/>
        <w:ind w:left="567"/>
        <w:jc w:val="both"/>
        <w:rPr>
          <w:rFonts w:ascii="Times New Roman" w:hAnsi="Times New Roman"/>
          <w:sz w:val="24"/>
          <w:szCs w:val="24"/>
        </w:rPr>
      </w:pPr>
    </w:p>
    <w:p w:rsidR="00850A46" w:rsidRDefault="00850A46" w:rsidP="00C96293">
      <w:pPr>
        <w:numPr>
          <w:ilvl w:val="3"/>
          <w:numId w:val="35"/>
        </w:numPr>
        <w:autoSpaceDE w:val="0"/>
        <w:autoSpaceDN w:val="0"/>
        <w:adjustRightInd w:val="0"/>
        <w:spacing w:after="0" w:line="240" w:lineRule="auto"/>
        <w:ind w:left="567" w:hanging="567"/>
        <w:jc w:val="both"/>
        <w:rPr>
          <w:rFonts w:ascii="Times New Roman" w:hAnsi="Times New Roman"/>
          <w:sz w:val="24"/>
          <w:szCs w:val="24"/>
        </w:rPr>
      </w:pPr>
      <w:r w:rsidRPr="00A93372">
        <w:rPr>
          <w:rFonts w:ascii="Times New Roman" w:hAnsi="Times New Roman"/>
          <w:sz w:val="24"/>
          <w:szCs w:val="24"/>
        </w:rPr>
        <w:t>A szabályzat rendelkezéseit valamennyi hatályba lépést követően megindított beszerzési/közbeszerzési eljárásra alkalmazni kell.</w:t>
      </w:r>
    </w:p>
    <w:p w:rsidR="00C96293" w:rsidRPr="00C96293" w:rsidRDefault="00C96293" w:rsidP="00C96293">
      <w:pPr>
        <w:autoSpaceDE w:val="0"/>
        <w:autoSpaceDN w:val="0"/>
        <w:adjustRightInd w:val="0"/>
        <w:spacing w:after="0" w:line="240" w:lineRule="auto"/>
        <w:jc w:val="both"/>
        <w:rPr>
          <w:rFonts w:ascii="Times New Roman" w:hAnsi="Times New Roman"/>
          <w:sz w:val="24"/>
          <w:szCs w:val="24"/>
        </w:rPr>
      </w:pPr>
    </w:p>
    <w:p w:rsidR="00850A46" w:rsidRPr="00A93372" w:rsidRDefault="00850A46" w:rsidP="00850A46">
      <w:pPr>
        <w:numPr>
          <w:ilvl w:val="3"/>
          <w:numId w:val="35"/>
        </w:numPr>
        <w:autoSpaceDE w:val="0"/>
        <w:autoSpaceDN w:val="0"/>
        <w:adjustRightInd w:val="0"/>
        <w:spacing w:after="0" w:line="240" w:lineRule="auto"/>
        <w:ind w:left="567" w:hanging="567"/>
        <w:jc w:val="both"/>
        <w:rPr>
          <w:rFonts w:ascii="Times New Roman" w:hAnsi="Times New Roman"/>
          <w:sz w:val="24"/>
          <w:szCs w:val="24"/>
        </w:rPr>
      </w:pPr>
      <w:r w:rsidRPr="00A93372">
        <w:rPr>
          <w:rFonts w:ascii="Times New Roman" w:hAnsi="Times New Roman"/>
          <w:sz w:val="24"/>
          <w:szCs w:val="24"/>
        </w:rPr>
        <w:t xml:space="preserve">Jelen szabályzat a </w:t>
      </w:r>
      <w:r w:rsidR="00697055">
        <w:rPr>
          <w:rFonts w:ascii="Times New Roman" w:hAnsi="Times New Roman"/>
          <w:sz w:val="24"/>
          <w:szCs w:val="24"/>
        </w:rPr>
        <w:t>S</w:t>
      </w:r>
      <w:r w:rsidRPr="00A93372">
        <w:rPr>
          <w:rFonts w:ascii="Times New Roman" w:hAnsi="Times New Roman"/>
          <w:sz w:val="24"/>
          <w:szCs w:val="24"/>
        </w:rPr>
        <w:t xml:space="preserve">zenátus jóváhagyását követően, </w:t>
      </w:r>
      <w:r w:rsidR="00C96293">
        <w:rPr>
          <w:rFonts w:ascii="Times New Roman" w:hAnsi="Times New Roman"/>
          <w:sz w:val="24"/>
          <w:szCs w:val="24"/>
        </w:rPr>
        <w:t>2016</w:t>
      </w:r>
      <w:proofErr w:type="gramStart"/>
      <w:r w:rsidR="00C96293">
        <w:rPr>
          <w:rFonts w:ascii="Times New Roman" w:hAnsi="Times New Roman"/>
          <w:sz w:val="24"/>
          <w:szCs w:val="24"/>
        </w:rPr>
        <w:t>……..</w:t>
      </w:r>
      <w:proofErr w:type="gramEnd"/>
      <w:r w:rsidR="00C96293">
        <w:rPr>
          <w:rFonts w:ascii="Times New Roman" w:hAnsi="Times New Roman"/>
          <w:sz w:val="24"/>
          <w:szCs w:val="24"/>
        </w:rPr>
        <w:t>hó……</w:t>
      </w:r>
      <w:r w:rsidRPr="00A93372">
        <w:rPr>
          <w:rFonts w:ascii="Times New Roman" w:hAnsi="Times New Roman"/>
          <w:sz w:val="24"/>
          <w:szCs w:val="24"/>
        </w:rPr>
        <w:t xml:space="preserve">. napján lép hatályba, </w:t>
      </w:r>
    </w:p>
    <w:p w:rsidR="00850A46" w:rsidRDefault="00850A46" w:rsidP="00850A46">
      <w:pPr>
        <w:pStyle w:val="Listaszerbekezds"/>
        <w:rPr>
          <w:rFonts w:ascii="Times New Roman" w:hAnsi="Times New Roman"/>
          <w:sz w:val="24"/>
          <w:szCs w:val="24"/>
        </w:rPr>
      </w:pPr>
    </w:p>
    <w:p w:rsidR="00A839A4" w:rsidRDefault="00A839A4"/>
    <w:p w:rsidR="00850A46" w:rsidRDefault="00850A46">
      <w:r>
        <w:t>Budapest, 2016</w:t>
      </w:r>
      <w:proofErr w:type="gramStart"/>
      <w:r>
        <w:t>….hó</w:t>
      </w:r>
      <w:proofErr w:type="gramEnd"/>
      <w:r>
        <w:t>…nap</w:t>
      </w:r>
    </w:p>
    <w:p w:rsidR="00850A46" w:rsidRDefault="00850A46"/>
    <w:p w:rsidR="00850A46" w:rsidRDefault="00850A46" w:rsidP="00850A46">
      <w:pPr>
        <w:ind w:left="4956" w:firstLine="708"/>
      </w:pPr>
      <w:r>
        <w:t>Kancellár</w:t>
      </w:r>
    </w:p>
    <w:p w:rsidR="00850A46" w:rsidRDefault="00850A46" w:rsidP="00850A46"/>
    <w:p w:rsidR="00850A46" w:rsidRPr="00A93372" w:rsidRDefault="00850A46" w:rsidP="00850A46">
      <w:pPr>
        <w:pStyle w:val="Cmsor1"/>
        <w:rPr>
          <w:rFonts w:ascii="Times New Roman" w:hAnsi="Times New Roman"/>
          <w:sz w:val="28"/>
          <w:szCs w:val="28"/>
        </w:rPr>
      </w:pPr>
      <w:bookmarkStart w:id="223" w:name="_Toc448216481"/>
      <w:r w:rsidRPr="00A93372">
        <w:rPr>
          <w:rFonts w:ascii="Times New Roman" w:hAnsi="Times New Roman"/>
          <w:sz w:val="28"/>
          <w:szCs w:val="28"/>
        </w:rPr>
        <w:t>A Szabályzat mellékletei</w:t>
      </w:r>
      <w:bookmarkEnd w:id="223"/>
    </w:p>
    <w:p w:rsidR="00850A46" w:rsidRPr="00645D4D" w:rsidRDefault="00850A46" w:rsidP="00850A46">
      <w:pPr>
        <w:rPr>
          <w:rFonts w:ascii="Times New Roman" w:hAnsi="Times New Roman"/>
        </w:rPr>
      </w:pPr>
    </w:p>
    <w:p w:rsidR="00850A46" w:rsidRPr="00A93372" w:rsidRDefault="00850A46" w:rsidP="00850A46">
      <w:pPr>
        <w:jc w:val="both"/>
        <w:rPr>
          <w:rFonts w:ascii="Times New Roman" w:hAnsi="Times New Roman"/>
          <w:sz w:val="24"/>
          <w:szCs w:val="24"/>
        </w:rPr>
      </w:pPr>
      <w:r w:rsidRPr="00A93372">
        <w:rPr>
          <w:rFonts w:ascii="Times New Roman" w:hAnsi="Times New Roman"/>
          <w:sz w:val="24"/>
          <w:szCs w:val="24"/>
        </w:rPr>
        <w:t xml:space="preserve">A szabályzat mellékletei a szabályzat elválaszthatatlan részét képezik. </w:t>
      </w:r>
    </w:p>
    <w:p w:rsidR="00850A46" w:rsidRPr="00A93372" w:rsidRDefault="00850A46" w:rsidP="00850A46">
      <w:pPr>
        <w:jc w:val="both"/>
        <w:rPr>
          <w:rFonts w:ascii="Times New Roman" w:hAnsi="Times New Roman"/>
          <w:sz w:val="24"/>
          <w:szCs w:val="24"/>
        </w:rPr>
      </w:pPr>
      <w:r w:rsidRPr="00A93372">
        <w:rPr>
          <w:rFonts w:ascii="Times New Roman" w:hAnsi="Times New Roman"/>
          <w:sz w:val="24"/>
          <w:szCs w:val="24"/>
        </w:rPr>
        <w:t xml:space="preserve">A szabályzat mellékletei </w:t>
      </w:r>
      <w:r w:rsidRPr="00A93372">
        <w:rPr>
          <w:rFonts w:ascii="Times New Roman" w:hAnsi="Times New Roman"/>
          <w:b/>
          <w:sz w:val="24"/>
          <w:szCs w:val="24"/>
        </w:rPr>
        <w:t>jogszabályváltozás esetén</w:t>
      </w:r>
      <w:r w:rsidRPr="00A93372">
        <w:rPr>
          <w:rFonts w:ascii="Times New Roman" w:hAnsi="Times New Roman"/>
          <w:sz w:val="24"/>
          <w:szCs w:val="24"/>
        </w:rPr>
        <w:t xml:space="preserve"> a Szenátus jóváhagyása nélkül módosíthatók.</w:t>
      </w:r>
    </w:p>
    <w:p w:rsidR="00850A46" w:rsidRPr="00A93372" w:rsidRDefault="007F3FBC" w:rsidP="007F3FBC">
      <w:pPr>
        <w:spacing w:after="0" w:line="240" w:lineRule="auto"/>
        <w:ind w:left="360"/>
        <w:jc w:val="both"/>
        <w:rPr>
          <w:rFonts w:ascii="Times New Roman" w:hAnsi="Times New Roman"/>
          <w:sz w:val="24"/>
          <w:szCs w:val="24"/>
        </w:rPr>
      </w:pPr>
      <w:r>
        <w:rPr>
          <w:rFonts w:ascii="Times New Roman" w:hAnsi="Times New Roman"/>
          <w:sz w:val="24"/>
          <w:szCs w:val="24"/>
        </w:rPr>
        <w:t xml:space="preserve">1. </w:t>
      </w:r>
      <w:r w:rsidR="00850A46" w:rsidRPr="00A93372">
        <w:rPr>
          <w:rFonts w:ascii="Times New Roman" w:hAnsi="Times New Roman"/>
          <w:sz w:val="24"/>
          <w:szCs w:val="24"/>
        </w:rPr>
        <w:t>sz. melléklet: A Beszerzési Terv készítésére vonatkozó táblázat (sablon)</w:t>
      </w:r>
    </w:p>
    <w:p w:rsidR="00850A46" w:rsidRPr="00A93372" w:rsidRDefault="007F3FBC" w:rsidP="007F3FBC">
      <w:pPr>
        <w:spacing w:after="0" w:line="240" w:lineRule="auto"/>
        <w:ind w:left="360"/>
        <w:jc w:val="both"/>
        <w:rPr>
          <w:rFonts w:ascii="Times New Roman" w:hAnsi="Times New Roman"/>
          <w:sz w:val="24"/>
          <w:szCs w:val="24"/>
        </w:rPr>
      </w:pPr>
      <w:r>
        <w:rPr>
          <w:rFonts w:ascii="Times New Roman" w:hAnsi="Times New Roman"/>
          <w:sz w:val="24"/>
          <w:szCs w:val="24"/>
        </w:rPr>
        <w:t xml:space="preserve">2. </w:t>
      </w:r>
      <w:r w:rsidR="00850A46" w:rsidRPr="00A93372">
        <w:rPr>
          <w:rFonts w:ascii="Times New Roman" w:hAnsi="Times New Roman"/>
          <w:sz w:val="24"/>
          <w:szCs w:val="24"/>
        </w:rPr>
        <w:t>sz. melléklet: Beszerzés igénylő adatlap (sablon)</w:t>
      </w:r>
    </w:p>
    <w:p w:rsidR="00850A46" w:rsidRPr="00A93372" w:rsidRDefault="007F3FBC" w:rsidP="007F3FBC">
      <w:pPr>
        <w:spacing w:after="0" w:line="240" w:lineRule="auto"/>
        <w:ind w:left="360"/>
        <w:jc w:val="both"/>
        <w:rPr>
          <w:rFonts w:ascii="Times New Roman" w:hAnsi="Times New Roman"/>
          <w:sz w:val="24"/>
          <w:szCs w:val="24"/>
        </w:rPr>
      </w:pPr>
      <w:r>
        <w:rPr>
          <w:rFonts w:ascii="Times New Roman" w:hAnsi="Times New Roman"/>
          <w:sz w:val="24"/>
          <w:szCs w:val="24"/>
        </w:rPr>
        <w:t xml:space="preserve">3. </w:t>
      </w:r>
      <w:r w:rsidR="00850A46" w:rsidRPr="00A93372">
        <w:rPr>
          <w:rFonts w:ascii="Times New Roman" w:hAnsi="Times New Roman"/>
          <w:sz w:val="24"/>
          <w:szCs w:val="24"/>
        </w:rPr>
        <w:t>sz. melléklet: A beszerzésekhez kapcsolódó értékhatárok és eljárástípusok összefoglalása</w:t>
      </w:r>
    </w:p>
    <w:p w:rsidR="00850A46" w:rsidRPr="00A93372" w:rsidRDefault="007F3FBC" w:rsidP="007F3FBC">
      <w:pPr>
        <w:spacing w:after="0" w:line="240" w:lineRule="auto"/>
        <w:ind w:left="360"/>
        <w:jc w:val="both"/>
        <w:rPr>
          <w:rFonts w:ascii="Times New Roman" w:hAnsi="Times New Roman"/>
          <w:sz w:val="24"/>
          <w:szCs w:val="24"/>
        </w:rPr>
      </w:pPr>
      <w:r>
        <w:rPr>
          <w:rFonts w:ascii="Times New Roman" w:hAnsi="Times New Roman"/>
          <w:sz w:val="24"/>
          <w:szCs w:val="24"/>
        </w:rPr>
        <w:t xml:space="preserve">4. </w:t>
      </w:r>
      <w:r w:rsidR="00850A46" w:rsidRPr="00A93372">
        <w:rPr>
          <w:rFonts w:ascii="Times New Roman" w:hAnsi="Times New Roman"/>
          <w:sz w:val="24"/>
          <w:szCs w:val="24"/>
        </w:rPr>
        <w:t>sz. melléklet: Közbeszerzési értékhatárok és eljárások</w:t>
      </w:r>
    </w:p>
    <w:p w:rsidR="007F3FBC" w:rsidRPr="000612E4" w:rsidRDefault="00D365FF" w:rsidP="007F3FBC">
      <w:pPr>
        <w:spacing w:after="0" w:line="240" w:lineRule="auto"/>
        <w:ind w:left="360"/>
        <w:jc w:val="both"/>
        <w:rPr>
          <w:rFonts w:ascii="Times New Roman" w:hAnsi="Times New Roman"/>
          <w:sz w:val="24"/>
          <w:szCs w:val="24"/>
        </w:rPr>
      </w:pPr>
      <w:r w:rsidRPr="000612E4">
        <w:rPr>
          <w:rFonts w:ascii="Times New Roman" w:hAnsi="Times New Roman"/>
          <w:sz w:val="24"/>
          <w:szCs w:val="24"/>
        </w:rPr>
        <w:t>5.</w:t>
      </w:r>
      <w:r w:rsidR="007F3FBC" w:rsidRPr="000612E4">
        <w:rPr>
          <w:rFonts w:ascii="Times New Roman" w:hAnsi="Times New Roman"/>
          <w:sz w:val="24"/>
          <w:szCs w:val="24"/>
        </w:rPr>
        <w:t xml:space="preserve"> </w:t>
      </w:r>
      <w:r w:rsidR="00850A46" w:rsidRPr="000612E4">
        <w:rPr>
          <w:rFonts w:ascii="Times New Roman" w:hAnsi="Times New Roman"/>
          <w:sz w:val="24"/>
          <w:szCs w:val="24"/>
        </w:rPr>
        <w:t>sz. melléklet: Árajánlat kérő sablon</w:t>
      </w:r>
    </w:p>
    <w:p w:rsidR="00D365FF" w:rsidRPr="000612E4" w:rsidRDefault="00D365FF" w:rsidP="007F3FBC">
      <w:pPr>
        <w:spacing w:after="0" w:line="240" w:lineRule="auto"/>
        <w:ind w:left="360"/>
        <w:jc w:val="both"/>
        <w:rPr>
          <w:rFonts w:ascii="Times New Roman" w:hAnsi="Times New Roman"/>
          <w:sz w:val="24"/>
          <w:szCs w:val="24"/>
        </w:rPr>
      </w:pPr>
      <w:r w:rsidRPr="000612E4">
        <w:rPr>
          <w:rFonts w:ascii="Times New Roman" w:hAnsi="Times New Roman"/>
          <w:sz w:val="24"/>
          <w:szCs w:val="24"/>
        </w:rPr>
        <w:t xml:space="preserve">5/A. </w:t>
      </w:r>
      <w:proofErr w:type="gramStart"/>
      <w:r w:rsidRPr="000612E4">
        <w:rPr>
          <w:rFonts w:ascii="Times New Roman" w:hAnsi="Times New Roman"/>
          <w:sz w:val="24"/>
          <w:szCs w:val="24"/>
        </w:rPr>
        <w:t>sz.</w:t>
      </w:r>
      <w:proofErr w:type="gramEnd"/>
      <w:r w:rsidR="004C613C" w:rsidRPr="000612E4">
        <w:rPr>
          <w:rFonts w:ascii="Times New Roman" w:hAnsi="Times New Roman"/>
          <w:sz w:val="24"/>
          <w:szCs w:val="24"/>
        </w:rPr>
        <w:t xml:space="preserve"> melléklet  Árajánlat adó</w:t>
      </w:r>
      <w:r w:rsidRPr="000612E4">
        <w:rPr>
          <w:rFonts w:ascii="Times New Roman" w:hAnsi="Times New Roman"/>
          <w:sz w:val="24"/>
          <w:szCs w:val="24"/>
        </w:rPr>
        <w:t xml:space="preserve"> sablon</w:t>
      </w:r>
    </w:p>
    <w:p w:rsidR="00850A46" w:rsidRPr="00A93372" w:rsidRDefault="00D365FF" w:rsidP="007F3FBC">
      <w:pPr>
        <w:spacing w:after="0" w:line="240" w:lineRule="auto"/>
        <w:ind w:left="360"/>
        <w:jc w:val="both"/>
        <w:rPr>
          <w:rFonts w:ascii="Times New Roman" w:hAnsi="Times New Roman"/>
          <w:sz w:val="24"/>
          <w:szCs w:val="24"/>
        </w:rPr>
      </w:pPr>
      <w:r>
        <w:rPr>
          <w:rFonts w:ascii="Times New Roman" w:hAnsi="Times New Roman"/>
          <w:sz w:val="24"/>
          <w:szCs w:val="24"/>
        </w:rPr>
        <w:t>6</w:t>
      </w:r>
      <w:r w:rsidR="007F3FBC">
        <w:rPr>
          <w:rFonts w:ascii="Times New Roman" w:hAnsi="Times New Roman"/>
          <w:sz w:val="24"/>
          <w:szCs w:val="24"/>
        </w:rPr>
        <w:t xml:space="preserve">. </w:t>
      </w:r>
      <w:r w:rsidR="00850A46" w:rsidRPr="00A93372">
        <w:rPr>
          <w:rFonts w:ascii="Times New Roman" w:hAnsi="Times New Roman"/>
          <w:sz w:val="24"/>
          <w:szCs w:val="24"/>
        </w:rPr>
        <w:t>sz. melléklet: Bírálati lap (értékelés, összegző) beszerzések esetén</w:t>
      </w:r>
    </w:p>
    <w:p w:rsidR="00850A46" w:rsidRPr="00A93372" w:rsidRDefault="00D365FF" w:rsidP="007F3FBC">
      <w:pPr>
        <w:spacing w:after="0" w:line="240" w:lineRule="auto"/>
        <w:ind w:left="360"/>
        <w:jc w:val="both"/>
        <w:rPr>
          <w:rFonts w:ascii="Times New Roman" w:hAnsi="Times New Roman"/>
          <w:sz w:val="24"/>
          <w:szCs w:val="24"/>
        </w:rPr>
      </w:pPr>
      <w:r>
        <w:rPr>
          <w:rFonts w:ascii="Times New Roman" w:hAnsi="Times New Roman"/>
          <w:sz w:val="24"/>
          <w:szCs w:val="24"/>
        </w:rPr>
        <w:t xml:space="preserve">7. </w:t>
      </w:r>
      <w:r w:rsidR="00850A46" w:rsidRPr="00A93372">
        <w:rPr>
          <w:rFonts w:ascii="Times New Roman" w:hAnsi="Times New Roman"/>
          <w:sz w:val="24"/>
          <w:szCs w:val="24"/>
        </w:rPr>
        <w:t>sz. melléklet: Közbeszerzés eljárásindító adatlap</w:t>
      </w:r>
    </w:p>
    <w:p w:rsidR="00850A46" w:rsidRPr="00A93372" w:rsidRDefault="00D365FF" w:rsidP="007F3FBC">
      <w:pPr>
        <w:spacing w:after="0" w:line="240" w:lineRule="auto"/>
        <w:ind w:left="360"/>
        <w:jc w:val="both"/>
        <w:rPr>
          <w:rFonts w:ascii="Times New Roman" w:hAnsi="Times New Roman"/>
          <w:sz w:val="24"/>
          <w:szCs w:val="24"/>
        </w:rPr>
      </w:pPr>
      <w:r>
        <w:rPr>
          <w:rFonts w:ascii="Times New Roman" w:hAnsi="Times New Roman"/>
          <w:sz w:val="24"/>
          <w:szCs w:val="24"/>
        </w:rPr>
        <w:t>8</w:t>
      </w:r>
      <w:r w:rsidR="007F3FBC">
        <w:rPr>
          <w:rFonts w:ascii="Times New Roman" w:hAnsi="Times New Roman"/>
          <w:sz w:val="24"/>
          <w:szCs w:val="24"/>
        </w:rPr>
        <w:t>.</w:t>
      </w:r>
      <w:r>
        <w:rPr>
          <w:rFonts w:ascii="Times New Roman" w:hAnsi="Times New Roman"/>
          <w:sz w:val="24"/>
          <w:szCs w:val="24"/>
        </w:rPr>
        <w:t xml:space="preserve"> </w:t>
      </w:r>
      <w:r w:rsidR="00850A46" w:rsidRPr="00A93372">
        <w:rPr>
          <w:rFonts w:ascii="Times New Roman" w:hAnsi="Times New Roman"/>
          <w:sz w:val="24"/>
          <w:szCs w:val="24"/>
        </w:rPr>
        <w:t>sz. melléklet: Szerződéskezdeményező adatlap közbeszerzési értékhatárt meg nem haladó szerződések esetén</w:t>
      </w:r>
    </w:p>
    <w:p w:rsidR="00850A46" w:rsidRPr="00C96293" w:rsidRDefault="00850A46" w:rsidP="007F3FBC">
      <w:pPr>
        <w:spacing w:after="0" w:line="240" w:lineRule="auto"/>
        <w:ind w:left="360"/>
        <w:jc w:val="both"/>
        <w:rPr>
          <w:rFonts w:ascii="Times New Roman" w:hAnsi="Times New Roman"/>
          <w:b/>
          <w:sz w:val="24"/>
          <w:szCs w:val="24"/>
        </w:rPr>
      </w:pPr>
    </w:p>
    <w:p w:rsidR="00850A46" w:rsidRPr="00C96293" w:rsidRDefault="00850A46" w:rsidP="007F3FBC">
      <w:pPr>
        <w:tabs>
          <w:tab w:val="left" w:pos="2565"/>
        </w:tabs>
        <w:jc w:val="both"/>
        <w:rPr>
          <w:rFonts w:ascii="Times New Roman" w:hAnsi="Times New Roman"/>
          <w:b/>
          <w:highlight w:val="red"/>
        </w:rPr>
      </w:pPr>
    </w:p>
    <w:p w:rsidR="00850A46" w:rsidRDefault="00850A46" w:rsidP="007F3FBC"/>
    <w:sectPr w:rsidR="00850A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8A3" w:rsidRDefault="003C28A3">
      <w:pPr>
        <w:spacing w:after="0" w:line="240" w:lineRule="auto"/>
      </w:pPr>
      <w:r>
        <w:separator/>
      </w:r>
    </w:p>
  </w:endnote>
  <w:endnote w:type="continuationSeparator" w:id="0">
    <w:p w:rsidR="003C28A3" w:rsidRDefault="003C2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895" w:rsidRDefault="00B31895">
    <w:pPr>
      <w:pStyle w:val="llb"/>
      <w:jc w:val="right"/>
    </w:pPr>
    <w:r>
      <w:fldChar w:fldCharType="begin"/>
    </w:r>
    <w:r>
      <w:instrText xml:space="preserve"> PAGE   \* MERGEFORMAT </w:instrText>
    </w:r>
    <w:r>
      <w:fldChar w:fldCharType="separate"/>
    </w:r>
    <w:r w:rsidR="001E3F7E">
      <w:t>1</w:t>
    </w:r>
    <w:r>
      <w:fldChar w:fldCharType="end"/>
    </w:r>
  </w:p>
  <w:p w:rsidR="00B31895" w:rsidRDefault="00B31895">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895" w:rsidRPr="008C3C82" w:rsidRDefault="00B31895">
    <w:pPr>
      <w:pStyle w:val="llb"/>
      <w:rPr>
        <w:sz w:val="22"/>
        <w:szCs w:val="22"/>
      </w:rPr>
    </w:pPr>
    <w:r>
      <w:rPr>
        <w:sz w:val="22"/>
        <w:szCs w:val="22"/>
      </w:rPr>
      <w:t>*</w:t>
    </w:r>
    <w:r w:rsidRPr="008C3C82">
      <w:rPr>
        <w:sz w:val="22"/>
        <w:szCs w:val="22"/>
      </w:rPr>
      <w:t>Amennyiben a  pályázat ezen értékhatároktól eltérően rendelkezik, akkor a pályázatban előírt feltétel szerint kell a beszerzés</w:t>
    </w:r>
    <w:r>
      <w:rPr>
        <w:sz w:val="22"/>
        <w:szCs w:val="22"/>
      </w:rPr>
      <w:t xml:space="preserve">t </w:t>
    </w:r>
    <w:r w:rsidRPr="008C3C82">
      <w:rPr>
        <w:sz w:val="22"/>
        <w:szCs w:val="22"/>
      </w:rPr>
      <w:t>bonyolítani.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8A3" w:rsidRDefault="003C28A3">
      <w:pPr>
        <w:spacing w:after="0" w:line="240" w:lineRule="auto"/>
      </w:pPr>
      <w:r>
        <w:separator/>
      </w:r>
    </w:p>
  </w:footnote>
  <w:footnote w:type="continuationSeparator" w:id="0">
    <w:p w:rsidR="003C28A3" w:rsidRDefault="003C28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895" w:rsidRDefault="00B31895" w:rsidP="003B45D9">
    <w:pPr>
      <w:pStyle w:val="lfej"/>
      <w:ind w:left="3252" w:firstLine="45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BACB958"/>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412C9D8C"/>
    <w:lvl w:ilvl="0">
      <w:start w:val="1"/>
      <w:numFmt w:val="bullet"/>
      <w:lvlText w:val=""/>
      <w:lvlJc w:val="left"/>
      <w:pPr>
        <w:tabs>
          <w:tab w:val="num" w:pos="360"/>
        </w:tabs>
        <w:ind w:left="360" w:hanging="360"/>
      </w:pPr>
      <w:rPr>
        <w:rFonts w:ascii="Symbol" w:hAnsi="Symbol" w:hint="default"/>
      </w:rPr>
    </w:lvl>
  </w:abstractNum>
  <w:abstractNum w:abstractNumId="2">
    <w:nsid w:val="044A2D74"/>
    <w:multiLevelType w:val="multilevel"/>
    <w:tmpl w:val="17A0DD18"/>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07BE3CE6"/>
    <w:multiLevelType w:val="hybridMultilevel"/>
    <w:tmpl w:val="D258F93C"/>
    <w:lvl w:ilvl="0" w:tplc="67EC3FF6">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nsid w:val="080A0ADB"/>
    <w:multiLevelType w:val="multilevel"/>
    <w:tmpl w:val="17A0DD18"/>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0DE40990"/>
    <w:multiLevelType w:val="multilevel"/>
    <w:tmpl w:val="17A0DD18"/>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0E271FDD"/>
    <w:multiLevelType w:val="hybridMultilevel"/>
    <w:tmpl w:val="5A3054BE"/>
    <w:lvl w:ilvl="0" w:tplc="67EC3FF6">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nsid w:val="0F817547"/>
    <w:multiLevelType w:val="hybridMultilevel"/>
    <w:tmpl w:val="EBE8C4BC"/>
    <w:lvl w:ilvl="0" w:tplc="67EC3FF6">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nsid w:val="10106D4A"/>
    <w:multiLevelType w:val="hybridMultilevel"/>
    <w:tmpl w:val="57C0D694"/>
    <w:lvl w:ilvl="0" w:tplc="67EC3FF6">
      <w:start w:val="1"/>
      <w:numFmt w:val="decimal"/>
      <w:lvlText w:val="(%1)"/>
      <w:lvlJc w:val="left"/>
      <w:pPr>
        <w:ind w:left="720" w:hanging="360"/>
      </w:pPr>
      <w:rPr>
        <w:rFonts w:cs="Times New Roman" w:hint="default"/>
      </w:rPr>
    </w:lvl>
    <w:lvl w:ilvl="1" w:tplc="26143A16">
      <w:numFmt w:val="bullet"/>
      <w:lvlText w:val="-"/>
      <w:lvlJc w:val="left"/>
      <w:pPr>
        <w:ind w:left="1440" w:hanging="360"/>
      </w:pPr>
      <w:rPr>
        <w:rFonts w:ascii="Times New Roman" w:eastAsia="Times New Roman" w:hAnsi="Times New Roman"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12602949"/>
    <w:multiLevelType w:val="multilevel"/>
    <w:tmpl w:val="17A0DD18"/>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5D12D60"/>
    <w:multiLevelType w:val="hybridMultilevel"/>
    <w:tmpl w:val="E1AC2E54"/>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
    <w:nsid w:val="15D5406F"/>
    <w:multiLevelType w:val="hybridMultilevel"/>
    <w:tmpl w:val="D258F93C"/>
    <w:lvl w:ilvl="0" w:tplc="67EC3FF6">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nsid w:val="18645CD7"/>
    <w:multiLevelType w:val="hybridMultilevel"/>
    <w:tmpl w:val="BC64F636"/>
    <w:lvl w:ilvl="0" w:tplc="26143A16">
      <w:numFmt w:val="bullet"/>
      <w:lvlText w:val="-"/>
      <w:lvlJc w:val="left"/>
      <w:pPr>
        <w:ind w:left="1002" w:hanging="360"/>
      </w:pPr>
      <w:rPr>
        <w:rFonts w:ascii="Times New Roman" w:eastAsia="Times New Roman" w:hAnsi="Times New Roman" w:hint="default"/>
      </w:rPr>
    </w:lvl>
    <w:lvl w:ilvl="1" w:tplc="040E0003">
      <w:start w:val="1"/>
      <w:numFmt w:val="bullet"/>
      <w:lvlText w:val="o"/>
      <w:lvlJc w:val="left"/>
      <w:pPr>
        <w:ind w:left="1722" w:hanging="360"/>
      </w:pPr>
      <w:rPr>
        <w:rFonts w:ascii="Courier New" w:hAnsi="Courier New" w:hint="default"/>
      </w:rPr>
    </w:lvl>
    <w:lvl w:ilvl="2" w:tplc="040E0005" w:tentative="1">
      <w:start w:val="1"/>
      <w:numFmt w:val="bullet"/>
      <w:lvlText w:val=""/>
      <w:lvlJc w:val="left"/>
      <w:pPr>
        <w:ind w:left="2442" w:hanging="360"/>
      </w:pPr>
      <w:rPr>
        <w:rFonts w:ascii="Wingdings" w:hAnsi="Wingdings" w:hint="default"/>
      </w:rPr>
    </w:lvl>
    <w:lvl w:ilvl="3" w:tplc="040E0001" w:tentative="1">
      <w:start w:val="1"/>
      <w:numFmt w:val="bullet"/>
      <w:lvlText w:val=""/>
      <w:lvlJc w:val="left"/>
      <w:pPr>
        <w:ind w:left="3162" w:hanging="360"/>
      </w:pPr>
      <w:rPr>
        <w:rFonts w:ascii="Symbol" w:hAnsi="Symbol" w:hint="default"/>
      </w:rPr>
    </w:lvl>
    <w:lvl w:ilvl="4" w:tplc="040E0003" w:tentative="1">
      <w:start w:val="1"/>
      <w:numFmt w:val="bullet"/>
      <w:lvlText w:val="o"/>
      <w:lvlJc w:val="left"/>
      <w:pPr>
        <w:ind w:left="3882" w:hanging="360"/>
      </w:pPr>
      <w:rPr>
        <w:rFonts w:ascii="Courier New" w:hAnsi="Courier New" w:hint="default"/>
      </w:rPr>
    </w:lvl>
    <w:lvl w:ilvl="5" w:tplc="040E0005" w:tentative="1">
      <w:start w:val="1"/>
      <w:numFmt w:val="bullet"/>
      <w:lvlText w:val=""/>
      <w:lvlJc w:val="left"/>
      <w:pPr>
        <w:ind w:left="4602" w:hanging="360"/>
      </w:pPr>
      <w:rPr>
        <w:rFonts w:ascii="Wingdings" w:hAnsi="Wingdings" w:hint="default"/>
      </w:rPr>
    </w:lvl>
    <w:lvl w:ilvl="6" w:tplc="040E0001" w:tentative="1">
      <w:start w:val="1"/>
      <w:numFmt w:val="bullet"/>
      <w:lvlText w:val=""/>
      <w:lvlJc w:val="left"/>
      <w:pPr>
        <w:ind w:left="5322" w:hanging="360"/>
      </w:pPr>
      <w:rPr>
        <w:rFonts w:ascii="Symbol" w:hAnsi="Symbol" w:hint="default"/>
      </w:rPr>
    </w:lvl>
    <w:lvl w:ilvl="7" w:tplc="040E0003" w:tentative="1">
      <w:start w:val="1"/>
      <w:numFmt w:val="bullet"/>
      <w:lvlText w:val="o"/>
      <w:lvlJc w:val="left"/>
      <w:pPr>
        <w:ind w:left="6042" w:hanging="360"/>
      </w:pPr>
      <w:rPr>
        <w:rFonts w:ascii="Courier New" w:hAnsi="Courier New" w:hint="default"/>
      </w:rPr>
    </w:lvl>
    <w:lvl w:ilvl="8" w:tplc="040E0005" w:tentative="1">
      <w:start w:val="1"/>
      <w:numFmt w:val="bullet"/>
      <w:lvlText w:val=""/>
      <w:lvlJc w:val="left"/>
      <w:pPr>
        <w:ind w:left="6762" w:hanging="360"/>
      </w:pPr>
      <w:rPr>
        <w:rFonts w:ascii="Wingdings" w:hAnsi="Wingdings" w:hint="default"/>
      </w:rPr>
    </w:lvl>
  </w:abstractNum>
  <w:abstractNum w:abstractNumId="13">
    <w:nsid w:val="18DC6F1D"/>
    <w:multiLevelType w:val="hybridMultilevel"/>
    <w:tmpl w:val="21C607AC"/>
    <w:lvl w:ilvl="0" w:tplc="9620B236">
      <w:start w:val="1"/>
      <w:numFmt w:val="decimal"/>
      <w:pStyle w:val="Paragrafus"/>
      <w:lvlText w:val="%1."/>
      <w:lvlJc w:val="left"/>
      <w:pPr>
        <w:ind w:left="360" w:hanging="360"/>
      </w:pPr>
      <w:rPr>
        <w:rFonts w:cs="Times New Roman"/>
      </w:rPr>
    </w:lvl>
    <w:lvl w:ilvl="1" w:tplc="040E0019" w:tentative="1">
      <w:start w:val="1"/>
      <w:numFmt w:val="lowerLetter"/>
      <w:lvlText w:val="%2."/>
      <w:lvlJc w:val="left"/>
      <w:pPr>
        <w:ind w:left="588" w:hanging="360"/>
      </w:pPr>
      <w:rPr>
        <w:rFonts w:cs="Times New Roman"/>
      </w:rPr>
    </w:lvl>
    <w:lvl w:ilvl="2" w:tplc="040E001B" w:tentative="1">
      <w:start w:val="1"/>
      <w:numFmt w:val="lowerRoman"/>
      <w:lvlText w:val="%3."/>
      <w:lvlJc w:val="right"/>
      <w:pPr>
        <w:ind w:left="1308" w:hanging="180"/>
      </w:pPr>
      <w:rPr>
        <w:rFonts w:cs="Times New Roman"/>
      </w:rPr>
    </w:lvl>
    <w:lvl w:ilvl="3" w:tplc="040E000F">
      <w:start w:val="1"/>
      <w:numFmt w:val="decimal"/>
      <w:lvlText w:val="%4."/>
      <w:lvlJc w:val="left"/>
      <w:pPr>
        <w:ind w:left="2028" w:hanging="360"/>
      </w:pPr>
      <w:rPr>
        <w:rFonts w:cs="Times New Roman"/>
      </w:rPr>
    </w:lvl>
    <w:lvl w:ilvl="4" w:tplc="040E0019" w:tentative="1">
      <w:start w:val="1"/>
      <w:numFmt w:val="lowerLetter"/>
      <w:lvlText w:val="%5."/>
      <w:lvlJc w:val="left"/>
      <w:pPr>
        <w:ind w:left="2748" w:hanging="360"/>
      </w:pPr>
      <w:rPr>
        <w:rFonts w:cs="Times New Roman"/>
      </w:rPr>
    </w:lvl>
    <w:lvl w:ilvl="5" w:tplc="040E001B" w:tentative="1">
      <w:start w:val="1"/>
      <w:numFmt w:val="lowerRoman"/>
      <w:lvlText w:val="%6."/>
      <w:lvlJc w:val="right"/>
      <w:pPr>
        <w:ind w:left="3468" w:hanging="180"/>
      </w:pPr>
      <w:rPr>
        <w:rFonts w:cs="Times New Roman"/>
      </w:rPr>
    </w:lvl>
    <w:lvl w:ilvl="6" w:tplc="040E000F" w:tentative="1">
      <w:start w:val="1"/>
      <w:numFmt w:val="decimal"/>
      <w:lvlText w:val="%7."/>
      <w:lvlJc w:val="left"/>
      <w:pPr>
        <w:ind w:left="4188" w:hanging="360"/>
      </w:pPr>
      <w:rPr>
        <w:rFonts w:cs="Times New Roman"/>
      </w:rPr>
    </w:lvl>
    <w:lvl w:ilvl="7" w:tplc="040E0019" w:tentative="1">
      <w:start w:val="1"/>
      <w:numFmt w:val="lowerLetter"/>
      <w:lvlText w:val="%8."/>
      <w:lvlJc w:val="left"/>
      <w:pPr>
        <w:ind w:left="4908" w:hanging="360"/>
      </w:pPr>
      <w:rPr>
        <w:rFonts w:cs="Times New Roman"/>
      </w:rPr>
    </w:lvl>
    <w:lvl w:ilvl="8" w:tplc="040E001B" w:tentative="1">
      <w:start w:val="1"/>
      <w:numFmt w:val="lowerRoman"/>
      <w:lvlText w:val="%9."/>
      <w:lvlJc w:val="right"/>
      <w:pPr>
        <w:ind w:left="5628" w:hanging="180"/>
      </w:pPr>
      <w:rPr>
        <w:rFonts w:cs="Times New Roman"/>
      </w:rPr>
    </w:lvl>
  </w:abstractNum>
  <w:abstractNum w:abstractNumId="14">
    <w:nsid w:val="1D1D2B9E"/>
    <w:multiLevelType w:val="hybridMultilevel"/>
    <w:tmpl w:val="EBE8C4BC"/>
    <w:lvl w:ilvl="0" w:tplc="67EC3FF6">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2190596E"/>
    <w:multiLevelType w:val="hybridMultilevel"/>
    <w:tmpl w:val="E56031D2"/>
    <w:lvl w:ilvl="0" w:tplc="67EC3FF6">
      <w:start w:val="1"/>
      <w:numFmt w:val="decimal"/>
      <w:lvlText w:val="(%1)"/>
      <w:lvlJc w:val="left"/>
      <w:pPr>
        <w:ind w:left="360" w:hanging="360"/>
      </w:pPr>
      <w:rPr>
        <w:rFonts w:cs="Times New Roman" w:hint="default"/>
      </w:rPr>
    </w:lvl>
    <w:lvl w:ilvl="1" w:tplc="040E0019" w:tentative="1">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16">
    <w:nsid w:val="22DA3A42"/>
    <w:multiLevelType w:val="multilevel"/>
    <w:tmpl w:val="17A0DD18"/>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28A73912"/>
    <w:multiLevelType w:val="multilevel"/>
    <w:tmpl w:val="17A0DD18"/>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32662C9B"/>
    <w:multiLevelType w:val="multilevel"/>
    <w:tmpl w:val="17A0DD18"/>
    <w:lvl w:ilvl="0">
      <w:start w:val="1"/>
      <w:numFmt w:val="decimal"/>
      <w:lvlText w:val="(%1)"/>
      <w:lvlJc w:val="left"/>
      <w:pPr>
        <w:ind w:left="192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3771251F"/>
    <w:multiLevelType w:val="hybridMultilevel"/>
    <w:tmpl w:val="B78ABCC0"/>
    <w:lvl w:ilvl="0" w:tplc="45DA457C">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0">
    <w:nsid w:val="38BC439E"/>
    <w:multiLevelType w:val="hybridMultilevel"/>
    <w:tmpl w:val="F2F4119C"/>
    <w:lvl w:ilvl="0" w:tplc="67EC3FF6">
      <w:start w:val="1"/>
      <w:numFmt w:val="decimal"/>
      <w:lvlText w:val="(%1)"/>
      <w:lvlJc w:val="left"/>
      <w:pPr>
        <w:ind w:left="720" w:hanging="360"/>
      </w:pPr>
      <w:rPr>
        <w:rFonts w:cs="Times New Roman" w:hint="default"/>
      </w:rPr>
    </w:lvl>
    <w:lvl w:ilvl="1" w:tplc="26143A16">
      <w:numFmt w:val="bullet"/>
      <w:lvlText w:val="-"/>
      <w:lvlJc w:val="left"/>
      <w:pPr>
        <w:ind w:left="1440" w:hanging="360"/>
      </w:pPr>
      <w:rPr>
        <w:rFonts w:ascii="Times New Roman" w:eastAsia="Times New Roman" w:hAnsi="Times New Roman"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1">
    <w:nsid w:val="43EA21A8"/>
    <w:multiLevelType w:val="hybridMultilevel"/>
    <w:tmpl w:val="BA1A1BE0"/>
    <w:lvl w:ilvl="0" w:tplc="67EC3FF6">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2">
    <w:nsid w:val="449B2F10"/>
    <w:multiLevelType w:val="multilevel"/>
    <w:tmpl w:val="17A0DD18"/>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44C33407"/>
    <w:multiLevelType w:val="multilevel"/>
    <w:tmpl w:val="17A0DD18"/>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45FB6EBA"/>
    <w:multiLevelType w:val="hybridMultilevel"/>
    <w:tmpl w:val="D258F93C"/>
    <w:lvl w:ilvl="0" w:tplc="67EC3FF6">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5">
    <w:nsid w:val="468225C7"/>
    <w:multiLevelType w:val="multilevel"/>
    <w:tmpl w:val="040E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485C373F"/>
    <w:multiLevelType w:val="hybridMultilevel"/>
    <w:tmpl w:val="0630AC36"/>
    <w:lvl w:ilvl="0" w:tplc="141A8DAA">
      <w:start w:val="1"/>
      <w:numFmt w:val="lowerLetter"/>
      <w:lvlText w:val="%1)"/>
      <w:lvlJc w:val="left"/>
      <w:pPr>
        <w:ind w:left="720" w:hanging="360"/>
      </w:pPr>
      <w:rPr>
        <w:rFonts w:cs="Times New Roman"/>
        <w:b w:val="0"/>
        <w:i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7">
    <w:nsid w:val="4B4B4D1A"/>
    <w:multiLevelType w:val="hybridMultilevel"/>
    <w:tmpl w:val="5A3054BE"/>
    <w:lvl w:ilvl="0" w:tplc="67EC3FF6">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8">
    <w:nsid w:val="53471E8D"/>
    <w:multiLevelType w:val="hybridMultilevel"/>
    <w:tmpl w:val="6FEADC54"/>
    <w:lvl w:ilvl="0" w:tplc="67EC3FF6">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9">
    <w:nsid w:val="55B83A05"/>
    <w:multiLevelType w:val="hybridMultilevel"/>
    <w:tmpl w:val="3496DC8E"/>
    <w:lvl w:ilvl="0" w:tplc="67EC3FF6">
      <w:start w:val="1"/>
      <w:numFmt w:val="decimal"/>
      <w:lvlText w:val="(%1)"/>
      <w:lvlJc w:val="left"/>
      <w:pPr>
        <w:ind w:left="720" w:hanging="360"/>
      </w:pPr>
      <w:rPr>
        <w:rFonts w:cs="Times New Roman" w:hint="default"/>
      </w:rPr>
    </w:lvl>
    <w:lvl w:ilvl="1" w:tplc="26143A16">
      <w:numFmt w:val="bullet"/>
      <w:lvlText w:val="-"/>
      <w:lvlJc w:val="left"/>
      <w:pPr>
        <w:ind w:left="1440" w:hanging="360"/>
      </w:pPr>
      <w:rPr>
        <w:rFonts w:ascii="Times New Roman" w:eastAsia="Times New Roman" w:hAnsi="Times New Roman"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0">
    <w:nsid w:val="56CE53B2"/>
    <w:multiLevelType w:val="hybridMultilevel"/>
    <w:tmpl w:val="E56031D2"/>
    <w:lvl w:ilvl="0" w:tplc="67EC3FF6">
      <w:start w:val="1"/>
      <w:numFmt w:val="decimal"/>
      <w:lvlText w:val="(%1)"/>
      <w:lvlJc w:val="left"/>
      <w:pPr>
        <w:ind w:left="360" w:hanging="360"/>
      </w:pPr>
      <w:rPr>
        <w:rFonts w:cs="Times New Roman" w:hint="default"/>
      </w:rPr>
    </w:lvl>
    <w:lvl w:ilvl="1" w:tplc="040E0019" w:tentative="1">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31">
    <w:nsid w:val="6A6F60CB"/>
    <w:multiLevelType w:val="hybridMultilevel"/>
    <w:tmpl w:val="5A3054BE"/>
    <w:lvl w:ilvl="0" w:tplc="67EC3FF6">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2">
    <w:nsid w:val="6C234E9F"/>
    <w:multiLevelType w:val="hybridMultilevel"/>
    <w:tmpl w:val="3496DC8E"/>
    <w:lvl w:ilvl="0" w:tplc="67EC3FF6">
      <w:start w:val="1"/>
      <w:numFmt w:val="decimal"/>
      <w:lvlText w:val="(%1)"/>
      <w:lvlJc w:val="left"/>
      <w:pPr>
        <w:ind w:left="720" w:hanging="360"/>
      </w:pPr>
      <w:rPr>
        <w:rFonts w:cs="Times New Roman" w:hint="default"/>
      </w:rPr>
    </w:lvl>
    <w:lvl w:ilvl="1" w:tplc="26143A16">
      <w:numFmt w:val="bullet"/>
      <w:lvlText w:val="-"/>
      <w:lvlJc w:val="left"/>
      <w:pPr>
        <w:ind w:left="1440" w:hanging="360"/>
      </w:pPr>
      <w:rPr>
        <w:rFonts w:ascii="Times New Roman" w:eastAsia="Times New Roman" w:hAnsi="Times New Roman"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3">
    <w:nsid w:val="74663FDD"/>
    <w:multiLevelType w:val="hybridMultilevel"/>
    <w:tmpl w:val="7764D49C"/>
    <w:lvl w:ilvl="0" w:tplc="67EC3FF6">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4">
    <w:nsid w:val="75B87794"/>
    <w:multiLevelType w:val="multilevel"/>
    <w:tmpl w:val="17A0DD18"/>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nsid w:val="77B6556D"/>
    <w:multiLevelType w:val="hybridMultilevel"/>
    <w:tmpl w:val="76669978"/>
    <w:lvl w:ilvl="0" w:tplc="67EC3FF6">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6">
    <w:nsid w:val="7A9F6883"/>
    <w:multiLevelType w:val="hybridMultilevel"/>
    <w:tmpl w:val="5F3A9B36"/>
    <w:lvl w:ilvl="0" w:tplc="040E0017">
      <w:start w:val="1"/>
      <w:numFmt w:val="lowerLetter"/>
      <w:lvlText w:val="%1)"/>
      <w:lvlJc w:val="left"/>
      <w:pPr>
        <w:ind w:left="720" w:hanging="360"/>
      </w:pPr>
      <w:rPr>
        <w:rFonts w:cs="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7D4D546D"/>
    <w:multiLevelType w:val="hybridMultilevel"/>
    <w:tmpl w:val="EBE8C4BC"/>
    <w:lvl w:ilvl="0" w:tplc="67EC3FF6">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36"/>
  </w:num>
  <w:num w:numId="4">
    <w:abstractNumId w:val="30"/>
  </w:num>
  <w:num w:numId="5">
    <w:abstractNumId w:val="26"/>
  </w:num>
  <w:num w:numId="6">
    <w:abstractNumId w:val="20"/>
  </w:num>
  <w:num w:numId="7">
    <w:abstractNumId w:val="29"/>
  </w:num>
  <w:num w:numId="8">
    <w:abstractNumId w:val="15"/>
  </w:num>
  <w:num w:numId="9">
    <w:abstractNumId w:val="19"/>
  </w:num>
  <w:num w:numId="10">
    <w:abstractNumId w:val="27"/>
  </w:num>
  <w:num w:numId="11">
    <w:abstractNumId w:val="6"/>
  </w:num>
  <w:num w:numId="12">
    <w:abstractNumId w:val="28"/>
  </w:num>
  <w:num w:numId="13">
    <w:abstractNumId w:val="24"/>
  </w:num>
  <w:num w:numId="14">
    <w:abstractNumId w:val="35"/>
  </w:num>
  <w:num w:numId="15">
    <w:abstractNumId w:val="31"/>
  </w:num>
  <w:num w:numId="16">
    <w:abstractNumId w:val="21"/>
  </w:num>
  <w:num w:numId="17">
    <w:abstractNumId w:val="3"/>
  </w:num>
  <w:num w:numId="18">
    <w:abstractNumId w:val="11"/>
  </w:num>
  <w:num w:numId="19">
    <w:abstractNumId w:val="25"/>
  </w:num>
  <w:num w:numId="20">
    <w:abstractNumId w:val="7"/>
  </w:num>
  <w:num w:numId="21">
    <w:abstractNumId w:val="10"/>
  </w:num>
  <w:num w:numId="22">
    <w:abstractNumId w:val="8"/>
  </w:num>
  <w:num w:numId="23">
    <w:abstractNumId w:val="32"/>
  </w:num>
  <w:num w:numId="24">
    <w:abstractNumId w:val="37"/>
  </w:num>
  <w:num w:numId="25">
    <w:abstractNumId w:val="14"/>
  </w:num>
  <w:num w:numId="26">
    <w:abstractNumId w:val="9"/>
  </w:num>
  <w:num w:numId="27">
    <w:abstractNumId w:val="17"/>
  </w:num>
  <w:num w:numId="28">
    <w:abstractNumId w:val="22"/>
  </w:num>
  <w:num w:numId="29">
    <w:abstractNumId w:val="2"/>
  </w:num>
  <w:num w:numId="30">
    <w:abstractNumId w:val="4"/>
  </w:num>
  <w:num w:numId="31">
    <w:abstractNumId w:val="34"/>
  </w:num>
  <w:num w:numId="32">
    <w:abstractNumId w:val="18"/>
  </w:num>
  <w:num w:numId="33">
    <w:abstractNumId w:val="5"/>
  </w:num>
  <w:num w:numId="34">
    <w:abstractNumId w:val="16"/>
  </w:num>
  <w:num w:numId="35">
    <w:abstractNumId w:val="23"/>
  </w:num>
  <w:num w:numId="36">
    <w:abstractNumId w:val="13"/>
  </w:num>
  <w:num w:numId="37">
    <w:abstractNumId w:val="12"/>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A46"/>
    <w:rsid w:val="000004DA"/>
    <w:rsid w:val="00000C4D"/>
    <w:rsid w:val="000024CC"/>
    <w:rsid w:val="000057FB"/>
    <w:rsid w:val="00005E3F"/>
    <w:rsid w:val="0000650C"/>
    <w:rsid w:val="00006AFE"/>
    <w:rsid w:val="00012B36"/>
    <w:rsid w:val="00025920"/>
    <w:rsid w:val="00027392"/>
    <w:rsid w:val="000278DC"/>
    <w:rsid w:val="000336E2"/>
    <w:rsid w:val="000346AB"/>
    <w:rsid w:val="00040D26"/>
    <w:rsid w:val="00046D97"/>
    <w:rsid w:val="00047A46"/>
    <w:rsid w:val="00047DD8"/>
    <w:rsid w:val="00047FBF"/>
    <w:rsid w:val="00055157"/>
    <w:rsid w:val="000612E4"/>
    <w:rsid w:val="000615DA"/>
    <w:rsid w:val="000634C4"/>
    <w:rsid w:val="00063A98"/>
    <w:rsid w:val="00067B00"/>
    <w:rsid w:val="00071E11"/>
    <w:rsid w:val="00075B78"/>
    <w:rsid w:val="00077BBC"/>
    <w:rsid w:val="000822E6"/>
    <w:rsid w:val="0008308D"/>
    <w:rsid w:val="00083CAD"/>
    <w:rsid w:val="00086C66"/>
    <w:rsid w:val="000932E2"/>
    <w:rsid w:val="000958F3"/>
    <w:rsid w:val="00095B87"/>
    <w:rsid w:val="000973A9"/>
    <w:rsid w:val="000A1530"/>
    <w:rsid w:val="000A5DF5"/>
    <w:rsid w:val="000B1090"/>
    <w:rsid w:val="000B2C43"/>
    <w:rsid w:val="000B40C2"/>
    <w:rsid w:val="000C0531"/>
    <w:rsid w:val="000C763D"/>
    <w:rsid w:val="000C76DD"/>
    <w:rsid w:val="000D2A4B"/>
    <w:rsid w:val="000D4032"/>
    <w:rsid w:val="000D795A"/>
    <w:rsid w:val="000E334F"/>
    <w:rsid w:val="000E42FE"/>
    <w:rsid w:val="000E69AA"/>
    <w:rsid w:val="000F4E9F"/>
    <w:rsid w:val="000F76FB"/>
    <w:rsid w:val="00102AA1"/>
    <w:rsid w:val="00113816"/>
    <w:rsid w:val="00115D3C"/>
    <w:rsid w:val="00122520"/>
    <w:rsid w:val="0013061F"/>
    <w:rsid w:val="00135AD7"/>
    <w:rsid w:val="00140512"/>
    <w:rsid w:val="00141C8C"/>
    <w:rsid w:val="00142DF6"/>
    <w:rsid w:val="00143D99"/>
    <w:rsid w:val="0014585A"/>
    <w:rsid w:val="0014729B"/>
    <w:rsid w:val="00147479"/>
    <w:rsid w:val="00150DEC"/>
    <w:rsid w:val="00151C8C"/>
    <w:rsid w:val="00153ADE"/>
    <w:rsid w:val="00153E5A"/>
    <w:rsid w:val="0016313F"/>
    <w:rsid w:val="00167305"/>
    <w:rsid w:val="001679A2"/>
    <w:rsid w:val="00171AB7"/>
    <w:rsid w:val="00173C53"/>
    <w:rsid w:val="00174E4E"/>
    <w:rsid w:val="00175008"/>
    <w:rsid w:val="00175651"/>
    <w:rsid w:val="00177BE2"/>
    <w:rsid w:val="0019468F"/>
    <w:rsid w:val="00195041"/>
    <w:rsid w:val="001976BE"/>
    <w:rsid w:val="00197898"/>
    <w:rsid w:val="001979A6"/>
    <w:rsid w:val="001A0DE4"/>
    <w:rsid w:val="001A39AB"/>
    <w:rsid w:val="001A3E5A"/>
    <w:rsid w:val="001A41DE"/>
    <w:rsid w:val="001A524D"/>
    <w:rsid w:val="001B16B3"/>
    <w:rsid w:val="001B2068"/>
    <w:rsid w:val="001B3433"/>
    <w:rsid w:val="001B46CB"/>
    <w:rsid w:val="001B4A36"/>
    <w:rsid w:val="001C04E1"/>
    <w:rsid w:val="001C52D8"/>
    <w:rsid w:val="001C68C2"/>
    <w:rsid w:val="001C71A6"/>
    <w:rsid w:val="001C739C"/>
    <w:rsid w:val="001D50C7"/>
    <w:rsid w:val="001D5236"/>
    <w:rsid w:val="001D5F41"/>
    <w:rsid w:val="001D6031"/>
    <w:rsid w:val="001E0371"/>
    <w:rsid w:val="001E349B"/>
    <w:rsid w:val="001E3ECE"/>
    <w:rsid w:val="001E3F7E"/>
    <w:rsid w:val="001F07F5"/>
    <w:rsid w:val="001F0E7A"/>
    <w:rsid w:val="001F1774"/>
    <w:rsid w:val="001F4FBC"/>
    <w:rsid w:val="001F576A"/>
    <w:rsid w:val="00201418"/>
    <w:rsid w:val="00203138"/>
    <w:rsid w:val="00207D24"/>
    <w:rsid w:val="002106EE"/>
    <w:rsid w:val="002140DA"/>
    <w:rsid w:val="002155CD"/>
    <w:rsid w:val="002168EA"/>
    <w:rsid w:val="002207C5"/>
    <w:rsid w:val="00223BE3"/>
    <w:rsid w:val="0022756E"/>
    <w:rsid w:val="002339B3"/>
    <w:rsid w:val="002344A2"/>
    <w:rsid w:val="0023587D"/>
    <w:rsid w:val="0024227F"/>
    <w:rsid w:val="002446A5"/>
    <w:rsid w:val="00247A68"/>
    <w:rsid w:val="002617F6"/>
    <w:rsid w:val="00261CA5"/>
    <w:rsid w:val="00262B28"/>
    <w:rsid w:val="002661D7"/>
    <w:rsid w:val="00272B7E"/>
    <w:rsid w:val="00275737"/>
    <w:rsid w:val="00275B5A"/>
    <w:rsid w:val="002765EF"/>
    <w:rsid w:val="00281B7A"/>
    <w:rsid w:val="00282A3E"/>
    <w:rsid w:val="00283127"/>
    <w:rsid w:val="00294801"/>
    <w:rsid w:val="00295CC9"/>
    <w:rsid w:val="002960FB"/>
    <w:rsid w:val="002A0656"/>
    <w:rsid w:val="002A2668"/>
    <w:rsid w:val="002A617A"/>
    <w:rsid w:val="002C3986"/>
    <w:rsid w:val="002D09E8"/>
    <w:rsid w:val="002D1302"/>
    <w:rsid w:val="002D7B48"/>
    <w:rsid w:val="002E07EB"/>
    <w:rsid w:val="002E6208"/>
    <w:rsid w:val="002F5F56"/>
    <w:rsid w:val="002F69AB"/>
    <w:rsid w:val="002F7472"/>
    <w:rsid w:val="003025FA"/>
    <w:rsid w:val="00302D90"/>
    <w:rsid w:val="00307D45"/>
    <w:rsid w:val="00310BD8"/>
    <w:rsid w:val="003113A9"/>
    <w:rsid w:val="003126D5"/>
    <w:rsid w:val="00314DFA"/>
    <w:rsid w:val="00323F05"/>
    <w:rsid w:val="00324040"/>
    <w:rsid w:val="00326C7F"/>
    <w:rsid w:val="003311B8"/>
    <w:rsid w:val="00332D7F"/>
    <w:rsid w:val="0033658F"/>
    <w:rsid w:val="0034081F"/>
    <w:rsid w:val="0034189C"/>
    <w:rsid w:val="003441C5"/>
    <w:rsid w:val="00344CD1"/>
    <w:rsid w:val="00345054"/>
    <w:rsid w:val="003454B7"/>
    <w:rsid w:val="0034678F"/>
    <w:rsid w:val="003476F3"/>
    <w:rsid w:val="0035247F"/>
    <w:rsid w:val="00352556"/>
    <w:rsid w:val="00352F92"/>
    <w:rsid w:val="00355587"/>
    <w:rsid w:val="00355EC1"/>
    <w:rsid w:val="00356FEA"/>
    <w:rsid w:val="003576E5"/>
    <w:rsid w:val="00357B0B"/>
    <w:rsid w:val="00361BCB"/>
    <w:rsid w:val="0036378F"/>
    <w:rsid w:val="003638BF"/>
    <w:rsid w:val="0036650A"/>
    <w:rsid w:val="00366C47"/>
    <w:rsid w:val="00370636"/>
    <w:rsid w:val="00371577"/>
    <w:rsid w:val="00373761"/>
    <w:rsid w:val="00383030"/>
    <w:rsid w:val="0038346A"/>
    <w:rsid w:val="00383C6F"/>
    <w:rsid w:val="003861A1"/>
    <w:rsid w:val="00386E54"/>
    <w:rsid w:val="00387689"/>
    <w:rsid w:val="00390115"/>
    <w:rsid w:val="003908B0"/>
    <w:rsid w:val="00390982"/>
    <w:rsid w:val="00395C3B"/>
    <w:rsid w:val="003964C2"/>
    <w:rsid w:val="003A1079"/>
    <w:rsid w:val="003A2609"/>
    <w:rsid w:val="003A3DB6"/>
    <w:rsid w:val="003A5D96"/>
    <w:rsid w:val="003B45CC"/>
    <w:rsid w:val="003B45D9"/>
    <w:rsid w:val="003B6AE6"/>
    <w:rsid w:val="003B7A07"/>
    <w:rsid w:val="003C28A3"/>
    <w:rsid w:val="003D5133"/>
    <w:rsid w:val="003D5245"/>
    <w:rsid w:val="003E039E"/>
    <w:rsid w:val="003E0B8D"/>
    <w:rsid w:val="003E29CC"/>
    <w:rsid w:val="003E7E0E"/>
    <w:rsid w:val="003F31EA"/>
    <w:rsid w:val="003F4329"/>
    <w:rsid w:val="003F75C1"/>
    <w:rsid w:val="00400302"/>
    <w:rsid w:val="00401682"/>
    <w:rsid w:val="004078BA"/>
    <w:rsid w:val="004108D0"/>
    <w:rsid w:val="00413B2A"/>
    <w:rsid w:val="00416760"/>
    <w:rsid w:val="00417DEB"/>
    <w:rsid w:val="00420EFB"/>
    <w:rsid w:val="00421D9A"/>
    <w:rsid w:val="00427110"/>
    <w:rsid w:val="004271BC"/>
    <w:rsid w:val="00430716"/>
    <w:rsid w:val="00431E3C"/>
    <w:rsid w:val="0043303E"/>
    <w:rsid w:val="00433314"/>
    <w:rsid w:val="00435688"/>
    <w:rsid w:val="004365D7"/>
    <w:rsid w:val="00436EA4"/>
    <w:rsid w:val="00444511"/>
    <w:rsid w:val="0044581F"/>
    <w:rsid w:val="00451189"/>
    <w:rsid w:val="00453634"/>
    <w:rsid w:val="00455B88"/>
    <w:rsid w:val="004608CB"/>
    <w:rsid w:val="00464B0F"/>
    <w:rsid w:val="00467E3B"/>
    <w:rsid w:val="00472BFB"/>
    <w:rsid w:val="00474918"/>
    <w:rsid w:val="004755A2"/>
    <w:rsid w:val="004846E8"/>
    <w:rsid w:val="0049234C"/>
    <w:rsid w:val="0049621C"/>
    <w:rsid w:val="004A1447"/>
    <w:rsid w:val="004B29BB"/>
    <w:rsid w:val="004B311B"/>
    <w:rsid w:val="004B6D47"/>
    <w:rsid w:val="004C2D8D"/>
    <w:rsid w:val="004C548C"/>
    <w:rsid w:val="004C613C"/>
    <w:rsid w:val="004C6A1F"/>
    <w:rsid w:val="004D3F9B"/>
    <w:rsid w:val="004D5041"/>
    <w:rsid w:val="004D5965"/>
    <w:rsid w:val="004D63C8"/>
    <w:rsid w:val="004E0A8A"/>
    <w:rsid w:val="004E41FC"/>
    <w:rsid w:val="004E4EA1"/>
    <w:rsid w:val="004E5EC1"/>
    <w:rsid w:val="004E68CE"/>
    <w:rsid w:val="004F01E5"/>
    <w:rsid w:val="004F0B2B"/>
    <w:rsid w:val="004F1CCF"/>
    <w:rsid w:val="004F6EE8"/>
    <w:rsid w:val="004F7E9F"/>
    <w:rsid w:val="00501FA3"/>
    <w:rsid w:val="00511EF5"/>
    <w:rsid w:val="00513719"/>
    <w:rsid w:val="005208AF"/>
    <w:rsid w:val="00521AB7"/>
    <w:rsid w:val="00522021"/>
    <w:rsid w:val="00522083"/>
    <w:rsid w:val="00523170"/>
    <w:rsid w:val="00531D4D"/>
    <w:rsid w:val="00532491"/>
    <w:rsid w:val="005345BC"/>
    <w:rsid w:val="00535CB7"/>
    <w:rsid w:val="00536955"/>
    <w:rsid w:val="00537E66"/>
    <w:rsid w:val="005413A7"/>
    <w:rsid w:val="0054252B"/>
    <w:rsid w:val="005440E3"/>
    <w:rsid w:val="005449CB"/>
    <w:rsid w:val="0054533D"/>
    <w:rsid w:val="00547C40"/>
    <w:rsid w:val="00550854"/>
    <w:rsid w:val="00555B4B"/>
    <w:rsid w:val="005575C5"/>
    <w:rsid w:val="005623F2"/>
    <w:rsid w:val="005631DA"/>
    <w:rsid w:val="005637D9"/>
    <w:rsid w:val="005645F7"/>
    <w:rsid w:val="005649EF"/>
    <w:rsid w:val="00581076"/>
    <w:rsid w:val="00584DC3"/>
    <w:rsid w:val="00587DC7"/>
    <w:rsid w:val="00594331"/>
    <w:rsid w:val="005A1CBF"/>
    <w:rsid w:val="005A27E6"/>
    <w:rsid w:val="005A4396"/>
    <w:rsid w:val="005A7A87"/>
    <w:rsid w:val="005B4750"/>
    <w:rsid w:val="005B75DB"/>
    <w:rsid w:val="005C2168"/>
    <w:rsid w:val="005C74BD"/>
    <w:rsid w:val="005D4998"/>
    <w:rsid w:val="005D6696"/>
    <w:rsid w:val="005D7351"/>
    <w:rsid w:val="005E058A"/>
    <w:rsid w:val="005E1F2E"/>
    <w:rsid w:val="005E4C20"/>
    <w:rsid w:val="005E4FD6"/>
    <w:rsid w:val="005E5703"/>
    <w:rsid w:val="005E5D06"/>
    <w:rsid w:val="005E6369"/>
    <w:rsid w:val="005F271E"/>
    <w:rsid w:val="005F3A1E"/>
    <w:rsid w:val="005F4192"/>
    <w:rsid w:val="00601441"/>
    <w:rsid w:val="006041F7"/>
    <w:rsid w:val="00604C4E"/>
    <w:rsid w:val="006069E9"/>
    <w:rsid w:val="00614C56"/>
    <w:rsid w:val="006152E7"/>
    <w:rsid w:val="00620DC2"/>
    <w:rsid w:val="006249DF"/>
    <w:rsid w:val="006255C3"/>
    <w:rsid w:val="00633425"/>
    <w:rsid w:val="006401B7"/>
    <w:rsid w:val="00640E46"/>
    <w:rsid w:val="00645109"/>
    <w:rsid w:val="00653FBA"/>
    <w:rsid w:val="00657281"/>
    <w:rsid w:val="00665277"/>
    <w:rsid w:val="00666A77"/>
    <w:rsid w:val="00670910"/>
    <w:rsid w:val="00670E3C"/>
    <w:rsid w:val="00671858"/>
    <w:rsid w:val="00672450"/>
    <w:rsid w:val="006752A4"/>
    <w:rsid w:val="006806A4"/>
    <w:rsid w:val="00680A81"/>
    <w:rsid w:val="00682A77"/>
    <w:rsid w:val="00683D8C"/>
    <w:rsid w:val="00686438"/>
    <w:rsid w:val="00686F50"/>
    <w:rsid w:val="00692E57"/>
    <w:rsid w:val="00693339"/>
    <w:rsid w:val="00694BA6"/>
    <w:rsid w:val="00695FF8"/>
    <w:rsid w:val="006965EB"/>
    <w:rsid w:val="00697055"/>
    <w:rsid w:val="006A453B"/>
    <w:rsid w:val="006A5105"/>
    <w:rsid w:val="006A6DDC"/>
    <w:rsid w:val="006B131E"/>
    <w:rsid w:val="006B244A"/>
    <w:rsid w:val="006B3A1D"/>
    <w:rsid w:val="006B4B72"/>
    <w:rsid w:val="006B724F"/>
    <w:rsid w:val="006C1D93"/>
    <w:rsid w:val="006C24FC"/>
    <w:rsid w:val="006C63BF"/>
    <w:rsid w:val="006D0D97"/>
    <w:rsid w:val="006D3E14"/>
    <w:rsid w:val="006D5A93"/>
    <w:rsid w:val="006E0D93"/>
    <w:rsid w:val="006E24E3"/>
    <w:rsid w:val="006E2A05"/>
    <w:rsid w:val="006E6588"/>
    <w:rsid w:val="006E6C8D"/>
    <w:rsid w:val="006E6F51"/>
    <w:rsid w:val="006F1B7E"/>
    <w:rsid w:val="006F2F0D"/>
    <w:rsid w:val="006F3B04"/>
    <w:rsid w:val="007029B6"/>
    <w:rsid w:val="00703BF2"/>
    <w:rsid w:val="00703C07"/>
    <w:rsid w:val="00704C04"/>
    <w:rsid w:val="007067DD"/>
    <w:rsid w:val="00710A31"/>
    <w:rsid w:val="00712230"/>
    <w:rsid w:val="007202E5"/>
    <w:rsid w:val="00722D94"/>
    <w:rsid w:val="00724A53"/>
    <w:rsid w:val="0073219E"/>
    <w:rsid w:val="00733BED"/>
    <w:rsid w:val="00733F8C"/>
    <w:rsid w:val="0073502A"/>
    <w:rsid w:val="00736F8A"/>
    <w:rsid w:val="007414A4"/>
    <w:rsid w:val="00745B05"/>
    <w:rsid w:val="007470AA"/>
    <w:rsid w:val="0074743A"/>
    <w:rsid w:val="00755070"/>
    <w:rsid w:val="00757E07"/>
    <w:rsid w:val="007615D5"/>
    <w:rsid w:val="00763339"/>
    <w:rsid w:val="0076706B"/>
    <w:rsid w:val="007704FE"/>
    <w:rsid w:val="007726A7"/>
    <w:rsid w:val="007736AA"/>
    <w:rsid w:val="00777938"/>
    <w:rsid w:val="00781D37"/>
    <w:rsid w:val="00785FDA"/>
    <w:rsid w:val="00787B4C"/>
    <w:rsid w:val="007915B6"/>
    <w:rsid w:val="00792F35"/>
    <w:rsid w:val="0079341F"/>
    <w:rsid w:val="00794FA6"/>
    <w:rsid w:val="007A2B1C"/>
    <w:rsid w:val="007A3EF3"/>
    <w:rsid w:val="007A6788"/>
    <w:rsid w:val="007B41B7"/>
    <w:rsid w:val="007B4A55"/>
    <w:rsid w:val="007B4F0B"/>
    <w:rsid w:val="007C05EB"/>
    <w:rsid w:val="007C4607"/>
    <w:rsid w:val="007C5188"/>
    <w:rsid w:val="007D3472"/>
    <w:rsid w:val="007D5968"/>
    <w:rsid w:val="007D6EA4"/>
    <w:rsid w:val="007D6F5B"/>
    <w:rsid w:val="007E4125"/>
    <w:rsid w:val="007E652A"/>
    <w:rsid w:val="007E6A9D"/>
    <w:rsid w:val="007E722C"/>
    <w:rsid w:val="007F3FBC"/>
    <w:rsid w:val="007F70AA"/>
    <w:rsid w:val="007F7AEA"/>
    <w:rsid w:val="0080499C"/>
    <w:rsid w:val="00807C58"/>
    <w:rsid w:val="00811396"/>
    <w:rsid w:val="008120E7"/>
    <w:rsid w:val="00814FD4"/>
    <w:rsid w:val="00820411"/>
    <w:rsid w:val="008213F5"/>
    <w:rsid w:val="00830A99"/>
    <w:rsid w:val="008317FA"/>
    <w:rsid w:val="00834FB8"/>
    <w:rsid w:val="0083502A"/>
    <w:rsid w:val="00835D78"/>
    <w:rsid w:val="0083650D"/>
    <w:rsid w:val="0084193C"/>
    <w:rsid w:val="008429EB"/>
    <w:rsid w:val="00844650"/>
    <w:rsid w:val="00846A37"/>
    <w:rsid w:val="00846F99"/>
    <w:rsid w:val="00850A46"/>
    <w:rsid w:val="00850D18"/>
    <w:rsid w:val="00855E15"/>
    <w:rsid w:val="00857A4A"/>
    <w:rsid w:val="00863F9F"/>
    <w:rsid w:val="00871740"/>
    <w:rsid w:val="00875D67"/>
    <w:rsid w:val="00875EBB"/>
    <w:rsid w:val="00876817"/>
    <w:rsid w:val="00881601"/>
    <w:rsid w:val="00886C4D"/>
    <w:rsid w:val="0089017A"/>
    <w:rsid w:val="008905F9"/>
    <w:rsid w:val="008940DC"/>
    <w:rsid w:val="008A676D"/>
    <w:rsid w:val="008A72FD"/>
    <w:rsid w:val="008B10F4"/>
    <w:rsid w:val="008B168F"/>
    <w:rsid w:val="008B24F0"/>
    <w:rsid w:val="008B4337"/>
    <w:rsid w:val="008C08A5"/>
    <w:rsid w:val="008C1AEE"/>
    <w:rsid w:val="008C5109"/>
    <w:rsid w:val="008C745E"/>
    <w:rsid w:val="008D1247"/>
    <w:rsid w:val="008D160E"/>
    <w:rsid w:val="008D2221"/>
    <w:rsid w:val="008D64EC"/>
    <w:rsid w:val="008E4CE7"/>
    <w:rsid w:val="008F269B"/>
    <w:rsid w:val="008F371E"/>
    <w:rsid w:val="008F6B63"/>
    <w:rsid w:val="008F6D38"/>
    <w:rsid w:val="009060C3"/>
    <w:rsid w:val="009069E8"/>
    <w:rsid w:val="00921F74"/>
    <w:rsid w:val="00923046"/>
    <w:rsid w:val="00931956"/>
    <w:rsid w:val="009324BE"/>
    <w:rsid w:val="00933BEF"/>
    <w:rsid w:val="00945026"/>
    <w:rsid w:val="009454E0"/>
    <w:rsid w:val="00947B5A"/>
    <w:rsid w:val="009503CE"/>
    <w:rsid w:val="00950A00"/>
    <w:rsid w:val="00962F66"/>
    <w:rsid w:val="009746E6"/>
    <w:rsid w:val="00980EBE"/>
    <w:rsid w:val="00984197"/>
    <w:rsid w:val="00987701"/>
    <w:rsid w:val="0099206A"/>
    <w:rsid w:val="00993809"/>
    <w:rsid w:val="009A0128"/>
    <w:rsid w:val="009A4040"/>
    <w:rsid w:val="009A7D94"/>
    <w:rsid w:val="009B3CA8"/>
    <w:rsid w:val="009B4024"/>
    <w:rsid w:val="009B43B0"/>
    <w:rsid w:val="009B4C46"/>
    <w:rsid w:val="009C2D86"/>
    <w:rsid w:val="009C46B1"/>
    <w:rsid w:val="009C499B"/>
    <w:rsid w:val="009C714A"/>
    <w:rsid w:val="009D1F3A"/>
    <w:rsid w:val="009D3613"/>
    <w:rsid w:val="009D3796"/>
    <w:rsid w:val="009D6451"/>
    <w:rsid w:val="009D6C1E"/>
    <w:rsid w:val="009E6B38"/>
    <w:rsid w:val="009F0386"/>
    <w:rsid w:val="009F1029"/>
    <w:rsid w:val="009F13FE"/>
    <w:rsid w:val="009F1964"/>
    <w:rsid w:val="009F1AA8"/>
    <w:rsid w:val="009F3006"/>
    <w:rsid w:val="009F4B98"/>
    <w:rsid w:val="009F54D5"/>
    <w:rsid w:val="00A030A6"/>
    <w:rsid w:val="00A075BF"/>
    <w:rsid w:val="00A11582"/>
    <w:rsid w:val="00A138BA"/>
    <w:rsid w:val="00A14209"/>
    <w:rsid w:val="00A21B00"/>
    <w:rsid w:val="00A22D9D"/>
    <w:rsid w:val="00A26C89"/>
    <w:rsid w:val="00A3158F"/>
    <w:rsid w:val="00A31D09"/>
    <w:rsid w:val="00A31F46"/>
    <w:rsid w:val="00A3248C"/>
    <w:rsid w:val="00A333C2"/>
    <w:rsid w:val="00A369FD"/>
    <w:rsid w:val="00A36B3E"/>
    <w:rsid w:val="00A40F87"/>
    <w:rsid w:val="00A420ED"/>
    <w:rsid w:val="00A44DF7"/>
    <w:rsid w:val="00A45EC2"/>
    <w:rsid w:val="00A524B5"/>
    <w:rsid w:val="00A54998"/>
    <w:rsid w:val="00A56389"/>
    <w:rsid w:val="00A6131F"/>
    <w:rsid w:val="00A67F19"/>
    <w:rsid w:val="00A71F41"/>
    <w:rsid w:val="00A76099"/>
    <w:rsid w:val="00A80C36"/>
    <w:rsid w:val="00A839A4"/>
    <w:rsid w:val="00A85670"/>
    <w:rsid w:val="00A86AB4"/>
    <w:rsid w:val="00A913F7"/>
    <w:rsid w:val="00A979F9"/>
    <w:rsid w:val="00AA1767"/>
    <w:rsid w:val="00AB3A4D"/>
    <w:rsid w:val="00AB5795"/>
    <w:rsid w:val="00AB6EDC"/>
    <w:rsid w:val="00AB7404"/>
    <w:rsid w:val="00AB7B82"/>
    <w:rsid w:val="00AB7BFC"/>
    <w:rsid w:val="00AC685A"/>
    <w:rsid w:val="00AC6FC9"/>
    <w:rsid w:val="00AD2D1A"/>
    <w:rsid w:val="00AD3BD8"/>
    <w:rsid w:val="00AD6C04"/>
    <w:rsid w:val="00AE098A"/>
    <w:rsid w:val="00AE5F0D"/>
    <w:rsid w:val="00AE630B"/>
    <w:rsid w:val="00AE6DB4"/>
    <w:rsid w:val="00AF22FA"/>
    <w:rsid w:val="00AF4A48"/>
    <w:rsid w:val="00AF5532"/>
    <w:rsid w:val="00B04F83"/>
    <w:rsid w:val="00B05818"/>
    <w:rsid w:val="00B05ECE"/>
    <w:rsid w:val="00B06A4E"/>
    <w:rsid w:val="00B06BA7"/>
    <w:rsid w:val="00B0734D"/>
    <w:rsid w:val="00B114A2"/>
    <w:rsid w:val="00B11BED"/>
    <w:rsid w:val="00B11FBC"/>
    <w:rsid w:val="00B14ABD"/>
    <w:rsid w:val="00B17C6D"/>
    <w:rsid w:val="00B22090"/>
    <w:rsid w:val="00B25658"/>
    <w:rsid w:val="00B31895"/>
    <w:rsid w:val="00B31CA5"/>
    <w:rsid w:val="00B33BF3"/>
    <w:rsid w:val="00B36C19"/>
    <w:rsid w:val="00B40F0A"/>
    <w:rsid w:val="00B42906"/>
    <w:rsid w:val="00B42B35"/>
    <w:rsid w:val="00B45F75"/>
    <w:rsid w:val="00B47981"/>
    <w:rsid w:val="00B5324B"/>
    <w:rsid w:val="00B57737"/>
    <w:rsid w:val="00B63E9E"/>
    <w:rsid w:val="00B65C6C"/>
    <w:rsid w:val="00B664D1"/>
    <w:rsid w:val="00B67315"/>
    <w:rsid w:val="00B763A6"/>
    <w:rsid w:val="00B84E40"/>
    <w:rsid w:val="00B86E57"/>
    <w:rsid w:val="00B87220"/>
    <w:rsid w:val="00B8731D"/>
    <w:rsid w:val="00B87715"/>
    <w:rsid w:val="00B904BD"/>
    <w:rsid w:val="00B92FAE"/>
    <w:rsid w:val="00B96AAD"/>
    <w:rsid w:val="00BA3765"/>
    <w:rsid w:val="00BA54B7"/>
    <w:rsid w:val="00BB3D03"/>
    <w:rsid w:val="00BB4479"/>
    <w:rsid w:val="00BB500C"/>
    <w:rsid w:val="00BB64F0"/>
    <w:rsid w:val="00BB6CBD"/>
    <w:rsid w:val="00BB6DB0"/>
    <w:rsid w:val="00BC04A5"/>
    <w:rsid w:val="00BC1272"/>
    <w:rsid w:val="00BC152E"/>
    <w:rsid w:val="00BC2D25"/>
    <w:rsid w:val="00BC5ECC"/>
    <w:rsid w:val="00BD102E"/>
    <w:rsid w:val="00BD400C"/>
    <w:rsid w:val="00BD662A"/>
    <w:rsid w:val="00BE52EC"/>
    <w:rsid w:val="00BF04D1"/>
    <w:rsid w:val="00BF195A"/>
    <w:rsid w:val="00BF34ED"/>
    <w:rsid w:val="00C001A7"/>
    <w:rsid w:val="00C043FF"/>
    <w:rsid w:val="00C07C70"/>
    <w:rsid w:val="00C11B4D"/>
    <w:rsid w:val="00C129AE"/>
    <w:rsid w:val="00C156C1"/>
    <w:rsid w:val="00C229E5"/>
    <w:rsid w:val="00C25B00"/>
    <w:rsid w:val="00C25C3D"/>
    <w:rsid w:val="00C31629"/>
    <w:rsid w:val="00C32561"/>
    <w:rsid w:val="00C33CA9"/>
    <w:rsid w:val="00C36FE6"/>
    <w:rsid w:val="00C37AAA"/>
    <w:rsid w:val="00C463F1"/>
    <w:rsid w:val="00C502F6"/>
    <w:rsid w:val="00C5565C"/>
    <w:rsid w:val="00C557E2"/>
    <w:rsid w:val="00C60427"/>
    <w:rsid w:val="00C60A57"/>
    <w:rsid w:val="00C61C2A"/>
    <w:rsid w:val="00C63278"/>
    <w:rsid w:val="00C64029"/>
    <w:rsid w:val="00C6652A"/>
    <w:rsid w:val="00C66B10"/>
    <w:rsid w:val="00C749F7"/>
    <w:rsid w:val="00C75284"/>
    <w:rsid w:val="00C7551A"/>
    <w:rsid w:val="00C776E5"/>
    <w:rsid w:val="00C859B2"/>
    <w:rsid w:val="00C9427B"/>
    <w:rsid w:val="00C94534"/>
    <w:rsid w:val="00C94AC9"/>
    <w:rsid w:val="00C94CAF"/>
    <w:rsid w:val="00C95D45"/>
    <w:rsid w:val="00C96293"/>
    <w:rsid w:val="00CA6B18"/>
    <w:rsid w:val="00CA71B3"/>
    <w:rsid w:val="00CA7657"/>
    <w:rsid w:val="00CB1777"/>
    <w:rsid w:val="00CB178A"/>
    <w:rsid w:val="00CB1E5A"/>
    <w:rsid w:val="00CB4D91"/>
    <w:rsid w:val="00CB5EC5"/>
    <w:rsid w:val="00CC08A5"/>
    <w:rsid w:val="00CC0A49"/>
    <w:rsid w:val="00CC2272"/>
    <w:rsid w:val="00CC5B99"/>
    <w:rsid w:val="00CC601F"/>
    <w:rsid w:val="00CD07E7"/>
    <w:rsid w:val="00CD2F77"/>
    <w:rsid w:val="00CD3F29"/>
    <w:rsid w:val="00CD4013"/>
    <w:rsid w:val="00CD433D"/>
    <w:rsid w:val="00CE7919"/>
    <w:rsid w:val="00CF2A00"/>
    <w:rsid w:val="00CF4719"/>
    <w:rsid w:val="00D012E9"/>
    <w:rsid w:val="00D02E8E"/>
    <w:rsid w:val="00D07812"/>
    <w:rsid w:val="00D07AC6"/>
    <w:rsid w:val="00D07EFE"/>
    <w:rsid w:val="00D132BC"/>
    <w:rsid w:val="00D162CC"/>
    <w:rsid w:val="00D20BC9"/>
    <w:rsid w:val="00D211A8"/>
    <w:rsid w:val="00D21E11"/>
    <w:rsid w:val="00D2453F"/>
    <w:rsid w:val="00D27DBE"/>
    <w:rsid w:val="00D30995"/>
    <w:rsid w:val="00D30B41"/>
    <w:rsid w:val="00D3199E"/>
    <w:rsid w:val="00D32FBC"/>
    <w:rsid w:val="00D339BE"/>
    <w:rsid w:val="00D34CCB"/>
    <w:rsid w:val="00D365FF"/>
    <w:rsid w:val="00D413B8"/>
    <w:rsid w:val="00D42878"/>
    <w:rsid w:val="00D43F4F"/>
    <w:rsid w:val="00D4688C"/>
    <w:rsid w:val="00D50AC3"/>
    <w:rsid w:val="00D519B6"/>
    <w:rsid w:val="00D53B60"/>
    <w:rsid w:val="00D54B76"/>
    <w:rsid w:val="00D5635C"/>
    <w:rsid w:val="00D57D7E"/>
    <w:rsid w:val="00D60236"/>
    <w:rsid w:val="00D62DB9"/>
    <w:rsid w:val="00D63A1D"/>
    <w:rsid w:val="00D63D8B"/>
    <w:rsid w:val="00D64EE2"/>
    <w:rsid w:val="00D66016"/>
    <w:rsid w:val="00D667E6"/>
    <w:rsid w:val="00D71001"/>
    <w:rsid w:val="00D71B33"/>
    <w:rsid w:val="00D74D3A"/>
    <w:rsid w:val="00D77A1D"/>
    <w:rsid w:val="00D86D62"/>
    <w:rsid w:val="00D9348A"/>
    <w:rsid w:val="00D9352A"/>
    <w:rsid w:val="00D94523"/>
    <w:rsid w:val="00D967D4"/>
    <w:rsid w:val="00D97E11"/>
    <w:rsid w:val="00DA02C2"/>
    <w:rsid w:val="00DB5F5B"/>
    <w:rsid w:val="00DB6E3A"/>
    <w:rsid w:val="00DB72E5"/>
    <w:rsid w:val="00DC126C"/>
    <w:rsid w:val="00DC168B"/>
    <w:rsid w:val="00DC26C9"/>
    <w:rsid w:val="00DC30BD"/>
    <w:rsid w:val="00DC3202"/>
    <w:rsid w:val="00DD631B"/>
    <w:rsid w:val="00DE2669"/>
    <w:rsid w:val="00DE2B89"/>
    <w:rsid w:val="00DE2EFF"/>
    <w:rsid w:val="00DE4BED"/>
    <w:rsid w:val="00DF10A4"/>
    <w:rsid w:val="00DF1279"/>
    <w:rsid w:val="00DF6EB7"/>
    <w:rsid w:val="00E01C2D"/>
    <w:rsid w:val="00E0618C"/>
    <w:rsid w:val="00E069F5"/>
    <w:rsid w:val="00E21A26"/>
    <w:rsid w:val="00E22CC3"/>
    <w:rsid w:val="00E256A9"/>
    <w:rsid w:val="00E257CD"/>
    <w:rsid w:val="00E25F98"/>
    <w:rsid w:val="00E300D3"/>
    <w:rsid w:val="00E309DB"/>
    <w:rsid w:val="00E31703"/>
    <w:rsid w:val="00E34902"/>
    <w:rsid w:val="00E40E55"/>
    <w:rsid w:val="00E41908"/>
    <w:rsid w:val="00E45541"/>
    <w:rsid w:val="00E45F7A"/>
    <w:rsid w:val="00E46068"/>
    <w:rsid w:val="00E504A2"/>
    <w:rsid w:val="00E53559"/>
    <w:rsid w:val="00E55234"/>
    <w:rsid w:val="00E5664E"/>
    <w:rsid w:val="00E56815"/>
    <w:rsid w:val="00E65EFA"/>
    <w:rsid w:val="00E67E81"/>
    <w:rsid w:val="00E72F4D"/>
    <w:rsid w:val="00E910F3"/>
    <w:rsid w:val="00E911FF"/>
    <w:rsid w:val="00E9575E"/>
    <w:rsid w:val="00EA037B"/>
    <w:rsid w:val="00EB1A34"/>
    <w:rsid w:val="00EB1EE8"/>
    <w:rsid w:val="00EB50AC"/>
    <w:rsid w:val="00EB7155"/>
    <w:rsid w:val="00EB7758"/>
    <w:rsid w:val="00EB7E2B"/>
    <w:rsid w:val="00EC4606"/>
    <w:rsid w:val="00EC4D6C"/>
    <w:rsid w:val="00EC5B9B"/>
    <w:rsid w:val="00EC7F0D"/>
    <w:rsid w:val="00ED1C8A"/>
    <w:rsid w:val="00ED2DD4"/>
    <w:rsid w:val="00ED4023"/>
    <w:rsid w:val="00ED639E"/>
    <w:rsid w:val="00ED67F4"/>
    <w:rsid w:val="00ED7B54"/>
    <w:rsid w:val="00EE0D3D"/>
    <w:rsid w:val="00EE632C"/>
    <w:rsid w:val="00EE7E17"/>
    <w:rsid w:val="00EF79F6"/>
    <w:rsid w:val="00F04177"/>
    <w:rsid w:val="00F05111"/>
    <w:rsid w:val="00F06D7A"/>
    <w:rsid w:val="00F1113B"/>
    <w:rsid w:val="00F113C9"/>
    <w:rsid w:val="00F152E4"/>
    <w:rsid w:val="00F1535F"/>
    <w:rsid w:val="00F16CF2"/>
    <w:rsid w:val="00F36418"/>
    <w:rsid w:val="00F36966"/>
    <w:rsid w:val="00F402B7"/>
    <w:rsid w:val="00F403A2"/>
    <w:rsid w:val="00F43C86"/>
    <w:rsid w:val="00F44383"/>
    <w:rsid w:val="00F50CBC"/>
    <w:rsid w:val="00F52ADB"/>
    <w:rsid w:val="00F73BE9"/>
    <w:rsid w:val="00F7676D"/>
    <w:rsid w:val="00F81C22"/>
    <w:rsid w:val="00F82003"/>
    <w:rsid w:val="00F83F55"/>
    <w:rsid w:val="00F850AB"/>
    <w:rsid w:val="00F876AD"/>
    <w:rsid w:val="00F91C34"/>
    <w:rsid w:val="00F92012"/>
    <w:rsid w:val="00F92FE3"/>
    <w:rsid w:val="00F97286"/>
    <w:rsid w:val="00FA0FFC"/>
    <w:rsid w:val="00FB1A33"/>
    <w:rsid w:val="00FB1C60"/>
    <w:rsid w:val="00FB6D01"/>
    <w:rsid w:val="00FC1102"/>
    <w:rsid w:val="00FC33BF"/>
    <w:rsid w:val="00FC35B2"/>
    <w:rsid w:val="00FD007C"/>
    <w:rsid w:val="00FD5516"/>
    <w:rsid w:val="00FD6EF4"/>
    <w:rsid w:val="00FE212F"/>
    <w:rsid w:val="00FF27B1"/>
    <w:rsid w:val="00FF3EE7"/>
    <w:rsid w:val="00FF51E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6E7BC-FF6B-486D-B26F-C604E13DD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50A46"/>
    <w:pPr>
      <w:spacing w:after="200" w:line="276" w:lineRule="auto"/>
    </w:pPr>
    <w:rPr>
      <w:rFonts w:ascii="Calibri" w:eastAsia="Times New Roman" w:hAnsi="Calibri" w:cs="Times New Roman"/>
    </w:rPr>
  </w:style>
  <w:style w:type="paragraph" w:styleId="Cmsor1">
    <w:name w:val="heading 1"/>
    <w:basedOn w:val="Norml"/>
    <w:next w:val="Norml"/>
    <w:link w:val="Cmsor1Char"/>
    <w:uiPriority w:val="9"/>
    <w:qFormat/>
    <w:rsid w:val="00850A46"/>
    <w:pPr>
      <w:overflowPunct w:val="0"/>
      <w:autoSpaceDE w:val="0"/>
      <w:autoSpaceDN w:val="0"/>
      <w:adjustRightInd w:val="0"/>
      <w:spacing w:after="0" w:line="240" w:lineRule="auto"/>
      <w:textAlignment w:val="baseline"/>
      <w:outlineLvl w:val="0"/>
    </w:pPr>
    <w:rPr>
      <w:rFonts w:ascii="Cambria" w:hAnsi="Cambria"/>
      <w:b/>
      <w:bCs/>
      <w:noProof/>
      <w:kern w:val="32"/>
      <w:sz w:val="32"/>
      <w:szCs w:val="32"/>
      <w:lang w:eastAsia="hu-HU"/>
    </w:rPr>
  </w:style>
  <w:style w:type="paragraph" w:styleId="Cmsor2">
    <w:name w:val="heading 2"/>
    <w:basedOn w:val="Norml"/>
    <w:next w:val="Norml"/>
    <w:link w:val="Cmsor2Char"/>
    <w:uiPriority w:val="9"/>
    <w:qFormat/>
    <w:rsid w:val="00850A46"/>
    <w:pPr>
      <w:overflowPunct w:val="0"/>
      <w:autoSpaceDE w:val="0"/>
      <w:autoSpaceDN w:val="0"/>
      <w:adjustRightInd w:val="0"/>
      <w:spacing w:after="0" w:line="240" w:lineRule="auto"/>
      <w:textAlignment w:val="baseline"/>
      <w:outlineLvl w:val="1"/>
    </w:pPr>
    <w:rPr>
      <w:rFonts w:ascii="Cambria" w:hAnsi="Cambria"/>
      <w:b/>
      <w:bCs/>
      <w:i/>
      <w:iCs/>
      <w:noProof/>
      <w:sz w:val="28"/>
      <w:szCs w:val="28"/>
      <w:lang w:eastAsia="hu-HU"/>
    </w:rPr>
  </w:style>
  <w:style w:type="paragraph" w:styleId="Cmsor3">
    <w:name w:val="heading 3"/>
    <w:basedOn w:val="Norml"/>
    <w:next w:val="Norml"/>
    <w:link w:val="Cmsor3Char"/>
    <w:uiPriority w:val="9"/>
    <w:qFormat/>
    <w:rsid w:val="00850A46"/>
    <w:pPr>
      <w:overflowPunct w:val="0"/>
      <w:autoSpaceDE w:val="0"/>
      <w:autoSpaceDN w:val="0"/>
      <w:adjustRightInd w:val="0"/>
      <w:spacing w:after="0" w:line="240" w:lineRule="auto"/>
      <w:textAlignment w:val="baseline"/>
      <w:outlineLvl w:val="2"/>
    </w:pPr>
    <w:rPr>
      <w:rFonts w:ascii="Cambria" w:hAnsi="Cambria"/>
      <w:b/>
      <w:bCs/>
      <w:noProof/>
      <w:sz w:val="26"/>
      <w:szCs w:val="26"/>
      <w:lang w:eastAsia="hu-HU"/>
    </w:rPr>
  </w:style>
  <w:style w:type="paragraph" w:styleId="Cmsor4">
    <w:name w:val="heading 4"/>
    <w:basedOn w:val="Norml"/>
    <w:next w:val="Norml"/>
    <w:link w:val="Cmsor4Char"/>
    <w:uiPriority w:val="9"/>
    <w:qFormat/>
    <w:rsid w:val="00850A46"/>
    <w:pPr>
      <w:overflowPunct w:val="0"/>
      <w:autoSpaceDE w:val="0"/>
      <w:autoSpaceDN w:val="0"/>
      <w:adjustRightInd w:val="0"/>
      <w:spacing w:after="0" w:line="240" w:lineRule="auto"/>
      <w:textAlignment w:val="baseline"/>
      <w:outlineLvl w:val="3"/>
    </w:pPr>
    <w:rPr>
      <w:b/>
      <w:bCs/>
      <w:noProof/>
      <w:sz w:val="28"/>
      <w:szCs w:val="28"/>
      <w:lang w:eastAsia="hu-HU"/>
    </w:rPr>
  </w:style>
  <w:style w:type="paragraph" w:styleId="Cmsor5">
    <w:name w:val="heading 5"/>
    <w:basedOn w:val="Norml"/>
    <w:next w:val="Norml"/>
    <w:link w:val="Cmsor5Char"/>
    <w:uiPriority w:val="9"/>
    <w:qFormat/>
    <w:rsid w:val="00850A46"/>
    <w:pPr>
      <w:overflowPunct w:val="0"/>
      <w:autoSpaceDE w:val="0"/>
      <w:autoSpaceDN w:val="0"/>
      <w:adjustRightInd w:val="0"/>
      <w:spacing w:after="0" w:line="240" w:lineRule="auto"/>
      <w:textAlignment w:val="baseline"/>
      <w:outlineLvl w:val="4"/>
    </w:pPr>
    <w:rPr>
      <w:b/>
      <w:bCs/>
      <w:i/>
      <w:iCs/>
      <w:noProof/>
      <w:sz w:val="26"/>
      <w:szCs w:val="26"/>
      <w:lang w:eastAsia="hu-HU"/>
    </w:rPr>
  </w:style>
  <w:style w:type="paragraph" w:styleId="Cmsor6">
    <w:name w:val="heading 6"/>
    <w:basedOn w:val="Norml"/>
    <w:next w:val="Norml"/>
    <w:link w:val="Cmsor6Char"/>
    <w:uiPriority w:val="9"/>
    <w:qFormat/>
    <w:rsid w:val="00850A46"/>
    <w:pPr>
      <w:overflowPunct w:val="0"/>
      <w:autoSpaceDE w:val="0"/>
      <w:autoSpaceDN w:val="0"/>
      <w:adjustRightInd w:val="0"/>
      <w:spacing w:after="0" w:line="240" w:lineRule="auto"/>
      <w:textAlignment w:val="baseline"/>
      <w:outlineLvl w:val="5"/>
    </w:pPr>
    <w:rPr>
      <w:b/>
      <w:bCs/>
      <w:noProof/>
      <w:sz w:val="20"/>
      <w:szCs w:val="20"/>
      <w:lang w:eastAsia="hu-HU"/>
    </w:rPr>
  </w:style>
  <w:style w:type="paragraph" w:styleId="Cmsor7">
    <w:name w:val="heading 7"/>
    <w:basedOn w:val="Norml"/>
    <w:next w:val="Norml"/>
    <w:link w:val="Cmsor7Char"/>
    <w:uiPriority w:val="9"/>
    <w:qFormat/>
    <w:rsid w:val="00850A46"/>
    <w:pPr>
      <w:overflowPunct w:val="0"/>
      <w:autoSpaceDE w:val="0"/>
      <w:autoSpaceDN w:val="0"/>
      <w:adjustRightInd w:val="0"/>
      <w:spacing w:after="0" w:line="240" w:lineRule="auto"/>
      <w:textAlignment w:val="baseline"/>
      <w:outlineLvl w:val="6"/>
    </w:pPr>
    <w:rPr>
      <w:noProof/>
      <w:sz w:val="24"/>
      <w:szCs w:val="24"/>
      <w:lang w:eastAsia="hu-HU"/>
    </w:rPr>
  </w:style>
  <w:style w:type="paragraph" w:styleId="Cmsor8">
    <w:name w:val="heading 8"/>
    <w:basedOn w:val="Norml"/>
    <w:next w:val="Norml"/>
    <w:link w:val="Cmsor8Char"/>
    <w:uiPriority w:val="99"/>
    <w:qFormat/>
    <w:rsid w:val="00850A46"/>
    <w:pPr>
      <w:overflowPunct w:val="0"/>
      <w:autoSpaceDE w:val="0"/>
      <w:autoSpaceDN w:val="0"/>
      <w:adjustRightInd w:val="0"/>
      <w:spacing w:after="0" w:line="240" w:lineRule="auto"/>
      <w:textAlignment w:val="baseline"/>
      <w:outlineLvl w:val="7"/>
    </w:pPr>
    <w:rPr>
      <w:i/>
      <w:iCs/>
      <w:noProof/>
      <w:sz w:val="24"/>
      <w:szCs w:val="24"/>
      <w:lang w:eastAsia="hu-HU"/>
    </w:rPr>
  </w:style>
  <w:style w:type="paragraph" w:styleId="Cmsor9">
    <w:name w:val="heading 9"/>
    <w:basedOn w:val="Norml"/>
    <w:next w:val="Norml"/>
    <w:link w:val="Cmsor9Char"/>
    <w:uiPriority w:val="99"/>
    <w:qFormat/>
    <w:rsid w:val="00850A46"/>
    <w:pPr>
      <w:overflowPunct w:val="0"/>
      <w:autoSpaceDE w:val="0"/>
      <w:autoSpaceDN w:val="0"/>
      <w:adjustRightInd w:val="0"/>
      <w:spacing w:after="0" w:line="240" w:lineRule="auto"/>
      <w:textAlignment w:val="baseline"/>
      <w:outlineLvl w:val="8"/>
    </w:pPr>
    <w:rPr>
      <w:rFonts w:ascii="Cambria" w:hAnsi="Cambria"/>
      <w:noProof/>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50A46"/>
    <w:rPr>
      <w:rFonts w:ascii="Cambria" w:eastAsia="Times New Roman" w:hAnsi="Cambria" w:cs="Times New Roman"/>
      <w:b/>
      <w:bCs/>
      <w:noProof/>
      <w:kern w:val="32"/>
      <w:sz w:val="32"/>
      <w:szCs w:val="32"/>
      <w:lang w:eastAsia="hu-HU"/>
    </w:rPr>
  </w:style>
  <w:style w:type="character" w:customStyle="1" w:styleId="Cmsor2Char">
    <w:name w:val="Címsor 2 Char"/>
    <w:basedOn w:val="Bekezdsalapbettpusa"/>
    <w:link w:val="Cmsor2"/>
    <w:uiPriority w:val="9"/>
    <w:rsid w:val="00850A46"/>
    <w:rPr>
      <w:rFonts w:ascii="Cambria" w:eastAsia="Times New Roman" w:hAnsi="Cambria" w:cs="Times New Roman"/>
      <w:b/>
      <w:bCs/>
      <w:i/>
      <w:iCs/>
      <w:noProof/>
      <w:sz w:val="28"/>
      <w:szCs w:val="28"/>
      <w:lang w:eastAsia="hu-HU"/>
    </w:rPr>
  </w:style>
  <w:style w:type="character" w:customStyle="1" w:styleId="Cmsor3Char">
    <w:name w:val="Címsor 3 Char"/>
    <w:basedOn w:val="Bekezdsalapbettpusa"/>
    <w:link w:val="Cmsor3"/>
    <w:uiPriority w:val="9"/>
    <w:rsid w:val="00850A46"/>
    <w:rPr>
      <w:rFonts w:ascii="Cambria" w:eastAsia="Times New Roman" w:hAnsi="Cambria" w:cs="Times New Roman"/>
      <w:b/>
      <w:bCs/>
      <w:noProof/>
      <w:sz w:val="26"/>
      <w:szCs w:val="26"/>
      <w:lang w:eastAsia="hu-HU"/>
    </w:rPr>
  </w:style>
  <w:style w:type="character" w:customStyle="1" w:styleId="Cmsor4Char">
    <w:name w:val="Címsor 4 Char"/>
    <w:basedOn w:val="Bekezdsalapbettpusa"/>
    <w:link w:val="Cmsor4"/>
    <w:uiPriority w:val="9"/>
    <w:rsid w:val="00850A46"/>
    <w:rPr>
      <w:rFonts w:ascii="Calibri" w:eastAsia="Times New Roman" w:hAnsi="Calibri" w:cs="Times New Roman"/>
      <w:b/>
      <w:bCs/>
      <w:noProof/>
      <w:sz w:val="28"/>
      <w:szCs w:val="28"/>
      <w:lang w:eastAsia="hu-HU"/>
    </w:rPr>
  </w:style>
  <w:style w:type="character" w:customStyle="1" w:styleId="Cmsor5Char">
    <w:name w:val="Címsor 5 Char"/>
    <w:basedOn w:val="Bekezdsalapbettpusa"/>
    <w:link w:val="Cmsor5"/>
    <w:uiPriority w:val="9"/>
    <w:rsid w:val="00850A46"/>
    <w:rPr>
      <w:rFonts w:ascii="Calibri" w:eastAsia="Times New Roman" w:hAnsi="Calibri" w:cs="Times New Roman"/>
      <w:b/>
      <w:bCs/>
      <w:i/>
      <w:iCs/>
      <w:noProof/>
      <w:sz w:val="26"/>
      <w:szCs w:val="26"/>
      <w:lang w:eastAsia="hu-HU"/>
    </w:rPr>
  </w:style>
  <w:style w:type="character" w:customStyle="1" w:styleId="Cmsor6Char">
    <w:name w:val="Címsor 6 Char"/>
    <w:basedOn w:val="Bekezdsalapbettpusa"/>
    <w:link w:val="Cmsor6"/>
    <w:uiPriority w:val="9"/>
    <w:rsid w:val="00850A46"/>
    <w:rPr>
      <w:rFonts w:ascii="Calibri" w:eastAsia="Times New Roman" w:hAnsi="Calibri" w:cs="Times New Roman"/>
      <w:b/>
      <w:bCs/>
      <w:noProof/>
      <w:sz w:val="20"/>
      <w:szCs w:val="20"/>
      <w:lang w:eastAsia="hu-HU"/>
    </w:rPr>
  </w:style>
  <w:style w:type="character" w:customStyle="1" w:styleId="Cmsor7Char">
    <w:name w:val="Címsor 7 Char"/>
    <w:basedOn w:val="Bekezdsalapbettpusa"/>
    <w:link w:val="Cmsor7"/>
    <w:uiPriority w:val="9"/>
    <w:rsid w:val="00850A46"/>
    <w:rPr>
      <w:rFonts w:ascii="Calibri" w:eastAsia="Times New Roman" w:hAnsi="Calibri" w:cs="Times New Roman"/>
      <w:noProof/>
      <w:sz w:val="24"/>
      <w:szCs w:val="24"/>
      <w:lang w:eastAsia="hu-HU"/>
    </w:rPr>
  </w:style>
  <w:style w:type="character" w:customStyle="1" w:styleId="Cmsor8Char">
    <w:name w:val="Címsor 8 Char"/>
    <w:basedOn w:val="Bekezdsalapbettpusa"/>
    <w:link w:val="Cmsor8"/>
    <w:uiPriority w:val="99"/>
    <w:rsid w:val="00850A46"/>
    <w:rPr>
      <w:rFonts w:ascii="Calibri" w:eastAsia="Times New Roman" w:hAnsi="Calibri" w:cs="Times New Roman"/>
      <w:i/>
      <w:iCs/>
      <w:noProof/>
      <w:sz w:val="24"/>
      <w:szCs w:val="24"/>
      <w:lang w:eastAsia="hu-HU"/>
    </w:rPr>
  </w:style>
  <w:style w:type="character" w:customStyle="1" w:styleId="Cmsor9Char">
    <w:name w:val="Címsor 9 Char"/>
    <w:basedOn w:val="Bekezdsalapbettpusa"/>
    <w:link w:val="Cmsor9"/>
    <w:uiPriority w:val="99"/>
    <w:rsid w:val="00850A46"/>
    <w:rPr>
      <w:rFonts w:ascii="Cambria" w:eastAsia="Times New Roman" w:hAnsi="Cambria" w:cs="Times New Roman"/>
      <w:noProof/>
      <w:sz w:val="20"/>
      <w:szCs w:val="20"/>
      <w:lang w:eastAsia="hu-HU"/>
    </w:rPr>
  </w:style>
  <w:style w:type="paragraph" w:styleId="Listaszerbekezds">
    <w:name w:val="List Paragraph"/>
    <w:basedOn w:val="Norml"/>
    <w:uiPriority w:val="72"/>
    <w:qFormat/>
    <w:rsid w:val="00850A46"/>
    <w:pPr>
      <w:ind w:left="720"/>
      <w:contextualSpacing/>
    </w:pPr>
  </w:style>
  <w:style w:type="paragraph" w:styleId="Szvegtrzs2">
    <w:name w:val="Body Text 2"/>
    <w:basedOn w:val="Norml"/>
    <w:link w:val="Szvegtrzs2Char"/>
    <w:uiPriority w:val="99"/>
    <w:rsid w:val="00850A46"/>
    <w:pPr>
      <w:spacing w:after="0" w:line="240" w:lineRule="auto"/>
      <w:jc w:val="center"/>
    </w:pPr>
    <w:rPr>
      <w:rFonts w:ascii="Times New Roman" w:hAnsi="Times New Roman"/>
      <w:b/>
      <w:sz w:val="24"/>
      <w:szCs w:val="24"/>
      <w:lang w:eastAsia="hu-HU"/>
    </w:rPr>
  </w:style>
  <w:style w:type="character" w:customStyle="1" w:styleId="Szvegtrzs2Char">
    <w:name w:val="Szövegtörzs 2 Char"/>
    <w:basedOn w:val="Bekezdsalapbettpusa"/>
    <w:link w:val="Szvegtrzs2"/>
    <w:uiPriority w:val="99"/>
    <w:rsid w:val="00850A46"/>
    <w:rPr>
      <w:rFonts w:ascii="Times New Roman" w:eastAsia="Times New Roman" w:hAnsi="Times New Roman" w:cs="Times New Roman"/>
      <w:b/>
      <w:sz w:val="24"/>
      <w:szCs w:val="24"/>
      <w:lang w:eastAsia="hu-HU"/>
    </w:rPr>
  </w:style>
  <w:style w:type="paragraph" w:customStyle="1" w:styleId="PlainText1">
    <w:name w:val="Plain Text1"/>
    <w:basedOn w:val="Norml"/>
    <w:rsid w:val="00850A46"/>
    <w:pPr>
      <w:spacing w:after="0" w:line="240" w:lineRule="auto"/>
    </w:pPr>
    <w:rPr>
      <w:rFonts w:ascii="Courier New" w:hAnsi="Courier New"/>
      <w:sz w:val="20"/>
      <w:szCs w:val="20"/>
      <w:lang w:eastAsia="hu-HU"/>
    </w:rPr>
  </w:style>
  <w:style w:type="paragraph" w:styleId="Szvegtrzs3">
    <w:name w:val="Body Text 3"/>
    <w:basedOn w:val="Norml"/>
    <w:link w:val="Szvegtrzs3Char"/>
    <w:uiPriority w:val="99"/>
    <w:rsid w:val="00850A46"/>
    <w:pPr>
      <w:spacing w:after="0" w:line="240" w:lineRule="auto"/>
      <w:jc w:val="both"/>
    </w:pPr>
    <w:rPr>
      <w:rFonts w:ascii="Times New Roman" w:hAnsi="Times New Roman"/>
      <w:sz w:val="24"/>
      <w:szCs w:val="24"/>
      <w:lang w:eastAsia="hu-HU"/>
    </w:rPr>
  </w:style>
  <w:style w:type="character" w:customStyle="1" w:styleId="Szvegtrzs3Char">
    <w:name w:val="Szövegtörzs 3 Char"/>
    <w:basedOn w:val="Bekezdsalapbettpusa"/>
    <w:link w:val="Szvegtrzs3"/>
    <w:uiPriority w:val="99"/>
    <w:rsid w:val="00850A46"/>
    <w:rPr>
      <w:rFonts w:ascii="Times New Roman" w:eastAsia="Times New Roman" w:hAnsi="Times New Roman" w:cs="Times New Roman"/>
      <w:sz w:val="24"/>
      <w:szCs w:val="24"/>
      <w:lang w:eastAsia="hu-HU"/>
    </w:rPr>
  </w:style>
  <w:style w:type="paragraph" w:styleId="Szvegtrzs">
    <w:name w:val="Body Text"/>
    <w:basedOn w:val="Norml"/>
    <w:link w:val="SzvegtrzsChar"/>
    <w:uiPriority w:val="99"/>
    <w:unhideWhenUsed/>
    <w:rsid w:val="00850A46"/>
    <w:pPr>
      <w:spacing w:after="120"/>
    </w:pPr>
  </w:style>
  <w:style w:type="character" w:customStyle="1" w:styleId="SzvegtrzsChar">
    <w:name w:val="Szövegtörzs Char"/>
    <w:basedOn w:val="Bekezdsalapbettpusa"/>
    <w:link w:val="Szvegtrzs"/>
    <w:uiPriority w:val="99"/>
    <w:rsid w:val="00850A46"/>
    <w:rPr>
      <w:rFonts w:ascii="Calibri" w:eastAsia="Times New Roman" w:hAnsi="Calibri" w:cs="Times New Roman"/>
    </w:rPr>
  </w:style>
  <w:style w:type="paragraph" w:styleId="lfej">
    <w:name w:val="header"/>
    <w:basedOn w:val="Norml"/>
    <w:link w:val="lfejChar"/>
    <w:uiPriority w:val="99"/>
    <w:rsid w:val="00850A46"/>
    <w:pPr>
      <w:widowControl w:val="0"/>
      <w:tabs>
        <w:tab w:val="center" w:pos="4536"/>
        <w:tab w:val="right" w:pos="9072"/>
      </w:tabs>
      <w:overflowPunct w:val="0"/>
      <w:autoSpaceDE w:val="0"/>
      <w:autoSpaceDN w:val="0"/>
      <w:adjustRightInd w:val="0"/>
      <w:spacing w:after="0" w:line="240" w:lineRule="auto"/>
      <w:textAlignment w:val="baseline"/>
    </w:pPr>
    <w:rPr>
      <w:rFonts w:ascii="Times New Roman" w:hAnsi="Times New Roman"/>
      <w:noProof/>
      <w:sz w:val="20"/>
      <w:szCs w:val="20"/>
      <w:lang w:eastAsia="hu-HU"/>
    </w:rPr>
  </w:style>
  <w:style w:type="character" w:customStyle="1" w:styleId="lfejChar">
    <w:name w:val="Élőfej Char"/>
    <w:basedOn w:val="Bekezdsalapbettpusa"/>
    <w:link w:val="lfej"/>
    <w:uiPriority w:val="99"/>
    <w:rsid w:val="00850A46"/>
    <w:rPr>
      <w:rFonts w:ascii="Times New Roman" w:eastAsia="Times New Roman" w:hAnsi="Times New Roman" w:cs="Times New Roman"/>
      <w:noProof/>
      <w:sz w:val="20"/>
      <w:szCs w:val="20"/>
      <w:lang w:eastAsia="hu-HU"/>
    </w:rPr>
  </w:style>
  <w:style w:type="paragraph" w:customStyle="1" w:styleId="Szvegtrzs21">
    <w:name w:val="Szövegtörzs 21"/>
    <w:basedOn w:val="Norml"/>
    <w:rsid w:val="00850A46"/>
    <w:pPr>
      <w:tabs>
        <w:tab w:val="left" w:pos="979"/>
      </w:tabs>
      <w:overflowPunct w:val="0"/>
      <w:autoSpaceDE w:val="0"/>
      <w:autoSpaceDN w:val="0"/>
      <w:adjustRightInd w:val="0"/>
      <w:spacing w:after="0" w:line="240" w:lineRule="auto"/>
      <w:ind w:left="284"/>
      <w:jc w:val="both"/>
      <w:textAlignment w:val="baseline"/>
    </w:pPr>
    <w:rPr>
      <w:rFonts w:ascii="Times New Roman" w:hAnsi="Times New Roman"/>
      <w:noProof/>
      <w:sz w:val="24"/>
      <w:szCs w:val="20"/>
      <w:lang w:eastAsia="hu-HU"/>
    </w:rPr>
  </w:style>
  <w:style w:type="paragraph" w:customStyle="1" w:styleId="Szvegtrzsbehzssal21">
    <w:name w:val="Szövegtörzs behúzással 21"/>
    <w:basedOn w:val="Norml"/>
    <w:uiPriority w:val="99"/>
    <w:rsid w:val="00850A46"/>
    <w:pPr>
      <w:tabs>
        <w:tab w:val="left" w:pos="76"/>
        <w:tab w:val="left" w:pos="3576"/>
        <w:tab w:val="left" w:pos="4008"/>
        <w:tab w:val="left" w:pos="4425"/>
        <w:tab w:val="left" w:pos="4560"/>
        <w:tab w:val="left" w:pos="4977"/>
        <w:tab w:val="left" w:pos="5227"/>
        <w:tab w:val="left" w:pos="5971"/>
      </w:tabs>
      <w:overflowPunct w:val="0"/>
      <w:autoSpaceDE w:val="0"/>
      <w:autoSpaceDN w:val="0"/>
      <w:adjustRightInd w:val="0"/>
      <w:spacing w:after="0" w:line="240" w:lineRule="auto"/>
      <w:ind w:left="76"/>
      <w:jc w:val="both"/>
      <w:textAlignment w:val="baseline"/>
    </w:pPr>
    <w:rPr>
      <w:rFonts w:ascii="Times New Roman" w:hAnsi="Times New Roman"/>
      <w:noProof/>
      <w:sz w:val="24"/>
      <w:szCs w:val="20"/>
      <w:lang w:eastAsia="hu-HU"/>
    </w:rPr>
  </w:style>
  <w:style w:type="paragraph" w:customStyle="1" w:styleId="Szvegtrzs22">
    <w:name w:val="Szövegtörzs 22"/>
    <w:basedOn w:val="Norml"/>
    <w:uiPriority w:val="99"/>
    <w:rsid w:val="00850A46"/>
    <w:pPr>
      <w:tabs>
        <w:tab w:val="left" w:pos="1113"/>
      </w:tabs>
      <w:overflowPunct w:val="0"/>
      <w:autoSpaceDE w:val="0"/>
      <w:autoSpaceDN w:val="0"/>
      <w:adjustRightInd w:val="0"/>
      <w:spacing w:after="0" w:line="240" w:lineRule="auto"/>
      <w:jc w:val="both"/>
      <w:textAlignment w:val="baseline"/>
    </w:pPr>
    <w:rPr>
      <w:rFonts w:ascii="Times New Roman" w:hAnsi="Times New Roman"/>
      <w:noProof/>
      <w:sz w:val="24"/>
      <w:szCs w:val="20"/>
      <w:lang w:eastAsia="hu-HU"/>
    </w:rPr>
  </w:style>
  <w:style w:type="paragraph" w:customStyle="1" w:styleId="Szvegtrzsbehzssal22">
    <w:name w:val="Szövegtörzs behúzással 22"/>
    <w:basedOn w:val="Norml"/>
    <w:uiPriority w:val="99"/>
    <w:rsid w:val="00850A46"/>
    <w:pPr>
      <w:overflowPunct w:val="0"/>
      <w:autoSpaceDE w:val="0"/>
      <w:autoSpaceDN w:val="0"/>
      <w:adjustRightInd w:val="0"/>
      <w:spacing w:before="240" w:after="0" w:line="240" w:lineRule="auto"/>
      <w:ind w:left="709" w:hanging="709"/>
      <w:jc w:val="both"/>
      <w:textAlignment w:val="baseline"/>
    </w:pPr>
    <w:rPr>
      <w:rFonts w:ascii="Times New Roman" w:hAnsi="Times New Roman"/>
      <w:sz w:val="24"/>
      <w:szCs w:val="20"/>
      <w:lang w:eastAsia="hu-HU"/>
    </w:rPr>
  </w:style>
  <w:style w:type="paragraph" w:styleId="llb">
    <w:name w:val="footer"/>
    <w:basedOn w:val="Norml"/>
    <w:link w:val="llbChar"/>
    <w:uiPriority w:val="99"/>
    <w:rsid w:val="00850A46"/>
    <w:pPr>
      <w:tabs>
        <w:tab w:val="center" w:pos="4536"/>
        <w:tab w:val="right" w:pos="9072"/>
      </w:tabs>
      <w:overflowPunct w:val="0"/>
      <w:autoSpaceDE w:val="0"/>
      <w:autoSpaceDN w:val="0"/>
      <w:adjustRightInd w:val="0"/>
      <w:spacing w:after="0" w:line="240" w:lineRule="auto"/>
      <w:textAlignment w:val="baseline"/>
    </w:pPr>
    <w:rPr>
      <w:rFonts w:ascii="Times New Roman" w:hAnsi="Times New Roman"/>
      <w:noProof/>
      <w:sz w:val="20"/>
      <w:szCs w:val="20"/>
      <w:lang w:eastAsia="hu-HU"/>
    </w:rPr>
  </w:style>
  <w:style w:type="character" w:customStyle="1" w:styleId="llbChar">
    <w:name w:val="Élőláb Char"/>
    <w:basedOn w:val="Bekezdsalapbettpusa"/>
    <w:link w:val="llb"/>
    <w:uiPriority w:val="99"/>
    <w:rsid w:val="00850A46"/>
    <w:rPr>
      <w:rFonts w:ascii="Times New Roman" w:eastAsia="Times New Roman" w:hAnsi="Times New Roman" w:cs="Times New Roman"/>
      <w:noProof/>
      <w:sz w:val="20"/>
      <w:szCs w:val="20"/>
      <w:lang w:eastAsia="hu-HU"/>
    </w:rPr>
  </w:style>
  <w:style w:type="character" w:styleId="Oldalszm">
    <w:name w:val="page number"/>
    <w:basedOn w:val="Bekezdsalapbettpusa"/>
    <w:uiPriority w:val="99"/>
    <w:rsid w:val="00850A46"/>
    <w:rPr>
      <w:rFonts w:cs="Times New Roman"/>
    </w:rPr>
  </w:style>
  <w:style w:type="paragraph" w:styleId="Felsorols">
    <w:name w:val="List Bullet"/>
    <w:basedOn w:val="Norml"/>
    <w:uiPriority w:val="99"/>
    <w:rsid w:val="00850A46"/>
    <w:pPr>
      <w:overflowPunct w:val="0"/>
      <w:autoSpaceDE w:val="0"/>
      <w:autoSpaceDN w:val="0"/>
      <w:adjustRightInd w:val="0"/>
      <w:spacing w:after="0" w:line="240" w:lineRule="auto"/>
      <w:ind w:left="283" w:hanging="283"/>
      <w:textAlignment w:val="baseline"/>
    </w:pPr>
    <w:rPr>
      <w:rFonts w:ascii="Times New Roman" w:hAnsi="Times New Roman"/>
      <w:noProof/>
      <w:sz w:val="20"/>
      <w:szCs w:val="20"/>
      <w:lang w:eastAsia="hu-HU"/>
    </w:rPr>
  </w:style>
  <w:style w:type="paragraph" w:styleId="Lista">
    <w:name w:val="List"/>
    <w:basedOn w:val="Norml"/>
    <w:uiPriority w:val="99"/>
    <w:rsid w:val="00850A46"/>
    <w:pPr>
      <w:overflowPunct w:val="0"/>
      <w:autoSpaceDE w:val="0"/>
      <w:autoSpaceDN w:val="0"/>
      <w:adjustRightInd w:val="0"/>
      <w:spacing w:after="0" w:line="240" w:lineRule="auto"/>
      <w:ind w:left="283" w:hanging="283"/>
      <w:textAlignment w:val="baseline"/>
    </w:pPr>
    <w:rPr>
      <w:rFonts w:ascii="Times New Roman" w:hAnsi="Times New Roman"/>
      <w:noProof/>
      <w:sz w:val="20"/>
      <w:szCs w:val="20"/>
      <w:lang w:eastAsia="hu-HU"/>
    </w:rPr>
  </w:style>
  <w:style w:type="paragraph" w:styleId="Felsorols2">
    <w:name w:val="List Bullet 2"/>
    <w:basedOn w:val="Norml"/>
    <w:uiPriority w:val="99"/>
    <w:rsid w:val="00850A46"/>
    <w:pPr>
      <w:overflowPunct w:val="0"/>
      <w:autoSpaceDE w:val="0"/>
      <w:autoSpaceDN w:val="0"/>
      <w:adjustRightInd w:val="0"/>
      <w:spacing w:after="0" w:line="240" w:lineRule="auto"/>
      <w:ind w:left="566" w:hanging="283"/>
      <w:textAlignment w:val="baseline"/>
    </w:pPr>
    <w:rPr>
      <w:rFonts w:ascii="Times New Roman" w:hAnsi="Times New Roman"/>
      <w:noProof/>
      <w:sz w:val="24"/>
      <w:szCs w:val="20"/>
      <w:lang w:eastAsia="hu-HU"/>
    </w:rPr>
  </w:style>
  <w:style w:type="paragraph" w:customStyle="1" w:styleId="Szvegtrzs23">
    <w:name w:val="Szövegtörzs 23"/>
    <w:basedOn w:val="Norml"/>
    <w:uiPriority w:val="99"/>
    <w:rsid w:val="00850A46"/>
    <w:pPr>
      <w:tabs>
        <w:tab w:val="left" w:pos="2304"/>
      </w:tabs>
      <w:overflowPunct w:val="0"/>
      <w:autoSpaceDE w:val="0"/>
      <w:autoSpaceDN w:val="0"/>
      <w:adjustRightInd w:val="0"/>
      <w:spacing w:after="0" w:line="240" w:lineRule="auto"/>
      <w:jc w:val="both"/>
      <w:textAlignment w:val="baseline"/>
    </w:pPr>
    <w:rPr>
      <w:rFonts w:ascii="Times New Roman" w:hAnsi="Times New Roman"/>
      <w:sz w:val="24"/>
      <w:szCs w:val="20"/>
      <w:lang w:eastAsia="hu-HU"/>
    </w:rPr>
  </w:style>
  <w:style w:type="paragraph" w:styleId="Lista2">
    <w:name w:val="List 2"/>
    <w:basedOn w:val="Norml"/>
    <w:uiPriority w:val="99"/>
    <w:rsid w:val="00850A46"/>
    <w:pPr>
      <w:overflowPunct w:val="0"/>
      <w:autoSpaceDE w:val="0"/>
      <w:autoSpaceDN w:val="0"/>
      <w:adjustRightInd w:val="0"/>
      <w:spacing w:after="0" w:line="240" w:lineRule="auto"/>
      <w:ind w:left="566" w:hanging="283"/>
      <w:textAlignment w:val="baseline"/>
    </w:pPr>
    <w:rPr>
      <w:rFonts w:ascii="Times New Roman" w:hAnsi="Times New Roman"/>
      <w:noProof/>
      <w:sz w:val="20"/>
      <w:szCs w:val="20"/>
      <w:lang w:eastAsia="hu-HU"/>
    </w:rPr>
  </w:style>
  <w:style w:type="paragraph" w:styleId="Lista3">
    <w:name w:val="List 3"/>
    <w:basedOn w:val="Norml"/>
    <w:uiPriority w:val="99"/>
    <w:rsid w:val="00850A46"/>
    <w:pPr>
      <w:overflowPunct w:val="0"/>
      <w:autoSpaceDE w:val="0"/>
      <w:autoSpaceDN w:val="0"/>
      <w:adjustRightInd w:val="0"/>
      <w:spacing w:after="0" w:line="240" w:lineRule="auto"/>
      <w:ind w:left="849" w:hanging="283"/>
      <w:textAlignment w:val="baseline"/>
    </w:pPr>
    <w:rPr>
      <w:rFonts w:ascii="Times New Roman" w:hAnsi="Times New Roman"/>
      <w:noProof/>
      <w:sz w:val="20"/>
      <w:szCs w:val="20"/>
      <w:lang w:eastAsia="hu-HU"/>
    </w:rPr>
  </w:style>
  <w:style w:type="paragraph" w:styleId="Befejezs">
    <w:name w:val="Closing"/>
    <w:basedOn w:val="Norml"/>
    <w:link w:val="BefejezsChar"/>
    <w:uiPriority w:val="99"/>
    <w:rsid w:val="00850A46"/>
    <w:pPr>
      <w:overflowPunct w:val="0"/>
      <w:autoSpaceDE w:val="0"/>
      <w:autoSpaceDN w:val="0"/>
      <w:adjustRightInd w:val="0"/>
      <w:spacing w:after="0" w:line="240" w:lineRule="auto"/>
      <w:ind w:left="4252"/>
      <w:textAlignment w:val="baseline"/>
    </w:pPr>
    <w:rPr>
      <w:rFonts w:ascii="Times New Roman" w:hAnsi="Times New Roman"/>
      <w:noProof/>
      <w:sz w:val="20"/>
      <w:szCs w:val="20"/>
      <w:lang w:eastAsia="hu-HU"/>
    </w:rPr>
  </w:style>
  <w:style w:type="character" w:customStyle="1" w:styleId="BefejezsChar">
    <w:name w:val="Befejezés Char"/>
    <w:basedOn w:val="Bekezdsalapbettpusa"/>
    <w:link w:val="Befejezs"/>
    <w:uiPriority w:val="99"/>
    <w:rsid w:val="00850A46"/>
    <w:rPr>
      <w:rFonts w:ascii="Times New Roman" w:eastAsia="Times New Roman" w:hAnsi="Times New Roman" w:cs="Times New Roman"/>
      <w:noProof/>
      <w:sz w:val="20"/>
      <w:szCs w:val="20"/>
      <w:lang w:eastAsia="hu-HU"/>
    </w:rPr>
  </w:style>
  <w:style w:type="paragraph" w:styleId="Alrs">
    <w:name w:val="Signature"/>
    <w:basedOn w:val="Norml"/>
    <w:link w:val="AlrsChar"/>
    <w:uiPriority w:val="99"/>
    <w:rsid w:val="00850A46"/>
    <w:pPr>
      <w:overflowPunct w:val="0"/>
      <w:autoSpaceDE w:val="0"/>
      <w:autoSpaceDN w:val="0"/>
      <w:adjustRightInd w:val="0"/>
      <w:spacing w:after="0" w:line="240" w:lineRule="auto"/>
      <w:ind w:left="4252"/>
      <w:textAlignment w:val="baseline"/>
    </w:pPr>
    <w:rPr>
      <w:rFonts w:ascii="Times New Roman" w:hAnsi="Times New Roman"/>
      <w:noProof/>
      <w:sz w:val="20"/>
      <w:szCs w:val="20"/>
      <w:lang w:eastAsia="hu-HU"/>
    </w:rPr>
  </w:style>
  <w:style w:type="character" w:customStyle="1" w:styleId="AlrsChar">
    <w:name w:val="Aláírás Char"/>
    <w:basedOn w:val="Bekezdsalapbettpusa"/>
    <w:link w:val="Alrs"/>
    <w:uiPriority w:val="99"/>
    <w:rsid w:val="00850A46"/>
    <w:rPr>
      <w:rFonts w:ascii="Times New Roman" w:eastAsia="Times New Roman" w:hAnsi="Times New Roman" w:cs="Times New Roman"/>
      <w:noProof/>
      <w:sz w:val="20"/>
      <w:szCs w:val="20"/>
      <w:lang w:eastAsia="hu-HU"/>
    </w:rPr>
  </w:style>
  <w:style w:type="paragraph" w:customStyle="1" w:styleId="Szvegtrzs31">
    <w:name w:val="Szövegtörzs 31"/>
    <w:basedOn w:val="Szvegtrzs21"/>
    <w:uiPriority w:val="99"/>
    <w:rsid w:val="00850A46"/>
    <w:pPr>
      <w:tabs>
        <w:tab w:val="clear" w:pos="979"/>
      </w:tabs>
      <w:spacing w:after="120"/>
      <w:ind w:left="283"/>
      <w:jc w:val="left"/>
    </w:pPr>
    <w:rPr>
      <w:sz w:val="20"/>
    </w:rPr>
  </w:style>
  <w:style w:type="paragraph" w:customStyle="1" w:styleId="Szvegtrzs24">
    <w:name w:val="Szövegtörzs 24"/>
    <w:basedOn w:val="Norml"/>
    <w:uiPriority w:val="99"/>
    <w:rsid w:val="00850A46"/>
    <w:pPr>
      <w:overflowPunct w:val="0"/>
      <w:autoSpaceDE w:val="0"/>
      <w:autoSpaceDN w:val="0"/>
      <w:adjustRightInd w:val="0"/>
      <w:spacing w:after="0" w:line="240" w:lineRule="auto"/>
      <w:jc w:val="both"/>
      <w:textAlignment w:val="baseline"/>
    </w:pPr>
    <w:rPr>
      <w:rFonts w:ascii="Times New Roman" w:hAnsi="Times New Roman"/>
      <w:sz w:val="26"/>
      <w:szCs w:val="20"/>
      <w:lang w:eastAsia="hu-HU"/>
    </w:rPr>
  </w:style>
  <w:style w:type="paragraph" w:customStyle="1" w:styleId="Buborkszveg1">
    <w:name w:val="Buborékszöveg1"/>
    <w:basedOn w:val="Norml"/>
    <w:uiPriority w:val="99"/>
    <w:rsid w:val="00850A46"/>
    <w:pPr>
      <w:overflowPunct w:val="0"/>
      <w:autoSpaceDE w:val="0"/>
      <w:autoSpaceDN w:val="0"/>
      <w:adjustRightInd w:val="0"/>
      <w:spacing w:after="0" w:line="240" w:lineRule="auto"/>
      <w:textAlignment w:val="baseline"/>
    </w:pPr>
    <w:rPr>
      <w:rFonts w:ascii="Tahoma" w:hAnsi="Tahoma"/>
      <w:noProof/>
      <w:sz w:val="16"/>
      <w:szCs w:val="20"/>
      <w:lang w:eastAsia="hu-HU"/>
    </w:rPr>
  </w:style>
  <w:style w:type="paragraph" w:styleId="Buborkszveg">
    <w:name w:val="Balloon Text"/>
    <w:basedOn w:val="Norml"/>
    <w:link w:val="BuborkszvegChar"/>
    <w:uiPriority w:val="99"/>
    <w:semiHidden/>
    <w:rsid w:val="00850A46"/>
    <w:pPr>
      <w:overflowPunct w:val="0"/>
      <w:autoSpaceDE w:val="0"/>
      <w:autoSpaceDN w:val="0"/>
      <w:adjustRightInd w:val="0"/>
      <w:spacing w:after="0" w:line="240" w:lineRule="auto"/>
      <w:textAlignment w:val="baseline"/>
    </w:pPr>
    <w:rPr>
      <w:rFonts w:ascii="Times New Roman" w:hAnsi="Times New Roman"/>
      <w:noProof/>
      <w:sz w:val="2"/>
      <w:szCs w:val="20"/>
      <w:lang w:eastAsia="hu-HU"/>
    </w:rPr>
  </w:style>
  <w:style w:type="character" w:customStyle="1" w:styleId="BuborkszvegChar">
    <w:name w:val="Buborékszöveg Char"/>
    <w:basedOn w:val="Bekezdsalapbettpusa"/>
    <w:link w:val="Buborkszveg"/>
    <w:uiPriority w:val="99"/>
    <w:semiHidden/>
    <w:rsid w:val="00850A46"/>
    <w:rPr>
      <w:rFonts w:ascii="Times New Roman" w:eastAsia="Times New Roman" w:hAnsi="Times New Roman" w:cs="Times New Roman"/>
      <w:noProof/>
      <w:sz w:val="2"/>
      <w:szCs w:val="20"/>
      <w:lang w:eastAsia="hu-HU"/>
    </w:rPr>
  </w:style>
  <w:style w:type="paragraph" w:styleId="TJ1">
    <w:name w:val="toc 1"/>
    <w:basedOn w:val="Norml"/>
    <w:next w:val="Norml"/>
    <w:autoRedefine/>
    <w:uiPriority w:val="39"/>
    <w:qFormat/>
    <w:rsid w:val="00352F92"/>
    <w:pPr>
      <w:tabs>
        <w:tab w:val="right" w:leader="dot" w:pos="9072"/>
      </w:tabs>
      <w:overflowPunct w:val="0"/>
      <w:autoSpaceDE w:val="0"/>
      <w:autoSpaceDN w:val="0"/>
      <w:adjustRightInd w:val="0"/>
      <w:spacing w:after="0" w:line="240" w:lineRule="auto"/>
      <w:jc w:val="both"/>
      <w:textAlignment w:val="baseline"/>
    </w:pPr>
    <w:rPr>
      <w:rFonts w:ascii="Times New Roman" w:hAnsi="Times New Roman"/>
      <w:noProof/>
      <w:sz w:val="20"/>
      <w:szCs w:val="20"/>
      <w:lang w:eastAsia="hu-HU"/>
    </w:rPr>
  </w:style>
  <w:style w:type="paragraph" w:styleId="TJ3">
    <w:name w:val="toc 3"/>
    <w:basedOn w:val="Norml"/>
    <w:next w:val="Norml"/>
    <w:autoRedefine/>
    <w:uiPriority w:val="39"/>
    <w:qFormat/>
    <w:rsid w:val="00850A46"/>
    <w:pPr>
      <w:tabs>
        <w:tab w:val="right" w:leader="dot" w:pos="9017"/>
      </w:tabs>
      <w:overflowPunct w:val="0"/>
      <w:autoSpaceDE w:val="0"/>
      <w:autoSpaceDN w:val="0"/>
      <w:adjustRightInd w:val="0"/>
      <w:spacing w:after="0" w:line="240" w:lineRule="auto"/>
      <w:ind w:left="400" w:hanging="400"/>
      <w:textAlignment w:val="baseline"/>
    </w:pPr>
    <w:rPr>
      <w:rFonts w:ascii="Times New Roman" w:hAnsi="Times New Roman"/>
      <w:noProof/>
      <w:sz w:val="20"/>
      <w:szCs w:val="20"/>
      <w:lang w:eastAsia="hu-HU"/>
    </w:rPr>
  </w:style>
  <w:style w:type="character" w:styleId="Hiperhivatkozs">
    <w:name w:val="Hyperlink"/>
    <w:basedOn w:val="Bekezdsalapbettpusa"/>
    <w:uiPriority w:val="99"/>
    <w:rsid w:val="00850A46"/>
    <w:rPr>
      <w:rFonts w:cs="Times New Roman"/>
      <w:color w:val="0000FF"/>
      <w:u w:val="single"/>
    </w:rPr>
  </w:style>
  <w:style w:type="paragraph" w:styleId="TJ2">
    <w:name w:val="toc 2"/>
    <w:basedOn w:val="Norml"/>
    <w:next w:val="Norml"/>
    <w:autoRedefine/>
    <w:uiPriority w:val="39"/>
    <w:qFormat/>
    <w:rsid w:val="00352F92"/>
    <w:pPr>
      <w:tabs>
        <w:tab w:val="right" w:leader="dot" w:pos="9017"/>
      </w:tabs>
      <w:overflowPunct w:val="0"/>
      <w:autoSpaceDE w:val="0"/>
      <w:autoSpaceDN w:val="0"/>
      <w:adjustRightInd w:val="0"/>
      <w:spacing w:after="0" w:line="240" w:lineRule="auto"/>
      <w:textAlignment w:val="baseline"/>
    </w:pPr>
    <w:rPr>
      <w:rFonts w:ascii="Times New Roman" w:hAnsi="Times New Roman"/>
      <w:noProof/>
      <w:sz w:val="20"/>
      <w:szCs w:val="20"/>
      <w:lang w:eastAsia="hu-HU"/>
    </w:rPr>
  </w:style>
  <w:style w:type="character" w:styleId="Jegyzethivatkozs">
    <w:name w:val="annotation reference"/>
    <w:basedOn w:val="Bekezdsalapbettpusa"/>
    <w:uiPriority w:val="99"/>
    <w:semiHidden/>
    <w:unhideWhenUsed/>
    <w:rsid w:val="00850A46"/>
    <w:rPr>
      <w:rFonts w:cs="Times New Roman"/>
      <w:sz w:val="16"/>
    </w:rPr>
  </w:style>
  <w:style w:type="paragraph" w:styleId="Jegyzetszveg">
    <w:name w:val="annotation text"/>
    <w:basedOn w:val="Norml"/>
    <w:link w:val="JegyzetszvegChar"/>
    <w:uiPriority w:val="99"/>
    <w:semiHidden/>
    <w:unhideWhenUsed/>
    <w:rsid w:val="00850A46"/>
    <w:pPr>
      <w:overflowPunct w:val="0"/>
      <w:autoSpaceDE w:val="0"/>
      <w:autoSpaceDN w:val="0"/>
      <w:adjustRightInd w:val="0"/>
      <w:spacing w:after="0" w:line="240" w:lineRule="auto"/>
      <w:textAlignment w:val="baseline"/>
    </w:pPr>
    <w:rPr>
      <w:rFonts w:ascii="Times New Roman" w:hAnsi="Times New Roman"/>
      <w:noProof/>
      <w:sz w:val="20"/>
      <w:szCs w:val="20"/>
      <w:lang w:eastAsia="hu-HU"/>
    </w:rPr>
  </w:style>
  <w:style w:type="character" w:customStyle="1" w:styleId="JegyzetszvegChar">
    <w:name w:val="Jegyzetszöveg Char"/>
    <w:basedOn w:val="Bekezdsalapbettpusa"/>
    <w:link w:val="Jegyzetszveg"/>
    <w:uiPriority w:val="99"/>
    <w:semiHidden/>
    <w:rsid w:val="00850A46"/>
    <w:rPr>
      <w:rFonts w:ascii="Times New Roman" w:eastAsia="Times New Roman" w:hAnsi="Times New Roman" w:cs="Times New Roman"/>
      <w:noProof/>
      <w:sz w:val="20"/>
      <w:szCs w:val="20"/>
      <w:lang w:eastAsia="hu-HU"/>
    </w:rPr>
  </w:style>
  <w:style w:type="paragraph" w:styleId="Megjegyzstrgya">
    <w:name w:val="annotation subject"/>
    <w:basedOn w:val="Jegyzetszveg"/>
    <w:next w:val="Jegyzetszveg"/>
    <w:link w:val="MegjegyzstrgyaChar"/>
    <w:uiPriority w:val="99"/>
    <w:semiHidden/>
    <w:unhideWhenUsed/>
    <w:rsid w:val="00850A46"/>
    <w:rPr>
      <w:b/>
      <w:bCs/>
    </w:rPr>
  </w:style>
  <w:style w:type="character" w:customStyle="1" w:styleId="MegjegyzstrgyaChar">
    <w:name w:val="Megjegyzés tárgya Char"/>
    <w:basedOn w:val="JegyzetszvegChar"/>
    <w:link w:val="Megjegyzstrgya"/>
    <w:uiPriority w:val="99"/>
    <w:semiHidden/>
    <w:rsid w:val="00850A46"/>
    <w:rPr>
      <w:rFonts w:ascii="Times New Roman" w:eastAsia="Times New Roman" w:hAnsi="Times New Roman" w:cs="Times New Roman"/>
      <w:b/>
      <w:bCs/>
      <w:noProof/>
      <w:sz w:val="20"/>
      <w:szCs w:val="20"/>
      <w:lang w:eastAsia="hu-HU"/>
    </w:rPr>
  </w:style>
  <w:style w:type="character" w:customStyle="1" w:styleId="para">
    <w:name w:val="para"/>
    <w:basedOn w:val="Bekezdsalapbettpusa"/>
    <w:rsid w:val="00850A46"/>
    <w:rPr>
      <w:rFonts w:cs="Times New Roman"/>
    </w:rPr>
  </w:style>
  <w:style w:type="character" w:customStyle="1" w:styleId="section">
    <w:name w:val="section"/>
    <w:basedOn w:val="Bekezdsalapbettpusa"/>
    <w:rsid w:val="00850A46"/>
    <w:rPr>
      <w:rFonts w:cs="Times New Roman"/>
    </w:rPr>
  </w:style>
  <w:style w:type="character" w:customStyle="1" w:styleId="point">
    <w:name w:val="point"/>
    <w:basedOn w:val="Bekezdsalapbettpusa"/>
    <w:rsid w:val="00850A46"/>
    <w:rPr>
      <w:rFonts w:cs="Times New Roman"/>
    </w:rPr>
  </w:style>
  <w:style w:type="paragraph" w:customStyle="1" w:styleId="Default">
    <w:name w:val="Default"/>
    <w:rsid w:val="00850A46"/>
    <w:pPr>
      <w:autoSpaceDE w:val="0"/>
      <w:autoSpaceDN w:val="0"/>
      <w:adjustRightInd w:val="0"/>
      <w:spacing w:after="0" w:line="240" w:lineRule="auto"/>
    </w:pPr>
    <w:rPr>
      <w:rFonts w:ascii="Arial" w:eastAsia="Times New Roman" w:hAnsi="Arial" w:cs="Arial"/>
      <w:color w:val="000000"/>
      <w:sz w:val="24"/>
      <w:szCs w:val="24"/>
    </w:rPr>
  </w:style>
  <w:style w:type="table" w:styleId="Rcsostblzat">
    <w:name w:val="Table Grid"/>
    <w:basedOn w:val="Normltblzat"/>
    <w:uiPriority w:val="59"/>
    <w:rsid w:val="00850A46"/>
    <w:pPr>
      <w:spacing w:after="0" w:line="240" w:lineRule="auto"/>
    </w:pPr>
    <w:rPr>
      <w:rFonts w:ascii="Times New Roman" w:eastAsia="Times New Roman" w:hAnsi="Times New Roman" w:cs="Times New Roman"/>
      <w:sz w:val="20"/>
      <w:szCs w:val="20"/>
      <w:lang w:val="en-US"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behzssal">
    <w:name w:val="Body Text Indent"/>
    <w:basedOn w:val="Norml"/>
    <w:link w:val="SzvegtrzsbehzssalChar"/>
    <w:uiPriority w:val="99"/>
    <w:rsid w:val="00850A46"/>
    <w:pPr>
      <w:spacing w:after="120" w:line="240" w:lineRule="auto"/>
      <w:ind w:left="283"/>
    </w:pPr>
    <w:rPr>
      <w:rFonts w:ascii="Times New Roman" w:hAnsi="Times New Roman"/>
      <w:sz w:val="20"/>
      <w:szCs w:val="20"/>
      <w:lang w:eastAsia="hu-HU"/>
    </w:rPr>
  </w:style>
  <w:style w:type="character" w:customStyle="1" w:styleId="SzvegtrzsbehzssalChar">
    <w:name w:val="Szövegtörzs behúzással Char"/>
    <w:basedOn w:val="Bekezdsalapbettpusa"/>
    <w:link w:val="Szvegtrzsbehzssal"/>
    <w:uiPriority w:val="99"/>
    <w:rsid w:val="00850A46"/>
    <w:rPr>
      <w:rFonts w:ascii="Times New Roman" w:eastAsia="Times New Roman" w:hAnsi="Times New Roman" w:cs="Times New Roman"/>
      <w:sz w:val="20"/>
      <w:szCs w:val="20"/>
      <w:lang w:eastAsia="hu-HU"/>
    </w:rPr>
  </w:style>
  <w:style w:type="paragraph" w:styleId="Lbjegyzetszveg">
    <w:name w:val="footnote text"/>
    <w:basedOn w:val="Norml"/>
    <w:link w:val="LbjegyzetszvegChar"/>
    <w:uiPriority w:val="99"/>
    <w:semiHidden/>
    <w:rsid w:val="00850A46"/>
    <w:pPr>
      <w:spacing w:after="0" w:line="240" w:lineRule="auto"/>
    </w:pPr>
    <w:rPr>
      <w:rFonts w:ascii="Times New Roman" w:hAnsi="Times New Roman"/>
      <w:sz w:val="20"/>
      <w:szCs w:val="20"/>
      <w:lang w:eastAsia="hu-HU"/>
    </w:rPr>
  </w:style>
  <w:style w:type="character" w:customStyle="1" w:styleId="LbjegyzetszvegChar">
    <w:name w:val="Lábjegyzetszöveg Char"/>
    <w:basedOn w:val="Bekezdsalapbettpusa"/>
    <w:link w:val="Lbjegyzetszveg"/>
    <w:uiPriority w:val="99"/>
    <w:semiHidden/>
    <w:rsid w:val="00850A46"/>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rsid w:val="00850A46"/>
    <w:rPr>
      <w:rFonts w:cs="Times New Roman"/>
      <w:vertAlign w:val="superscript"/>
    </w:rPr>
  </w:style>
  <w:style w:type="paragraph" w:customStyle="1" w:styleId="dvzls">
    <w:name w:val="Üdvözlés"/>
    <w:basedOn w:val="Norml"/>
    <w:rsid w:val="00850A46"/>
    <w:pPr>
      <w:spacing w:after="0" w:line="240" w:lineRule="auto"/>
    </w:pPr>
    <w:rPr>
      <w:rFonts w:ascii="Times New Roman" w:hAnsi="Times New Roman"/>
      <w:sz w:val="20"/>
      <w:szCs w:val="20"/>
      <w:lang w:eastAsia="hu-HU"/>
    </w:rPr>
  </w:style>
  <w:style w:type="paragraph" w:styleId="Szvegtrzsbehzssal2">
    <w:name w:val="Body Text Indent 2"/>
    <w:basedOn w:val="Norml"/>
    <w:link w:val="Szvegtrzsbehzssal2Char"/>
    <w:uiPriority w:val="99"/>
    <w:rsid w:val="00850A46"/>
    <w:pPr>
      <w:spacing w:after="0" w:line="240" w:lineRule="auto"/>
      <w:ind w:left="851" w:hanging="425"/>
      <w:jc w:val="both"/>
    </w:pPr>
    <w:rPr>
      <w:rFonts w:ascii="Times New Roman" w:hAnsi="Times New Roman"/>
      <w:sz w:val="28"/>
      <w:szCs w:val="20"/>
      <w:lang w:eastAsia="hu-HU"/>
    </w:rPr>
  </w:style>
  <w:style w:type="character" w:customStyle="1" w:styleId="Szvegtrzsbehzssal2Char">
    <w:name w:val="Szövegtörzs behúzással 2 Char"/>
    <w:basedOn w:val="Bekezdsalapbettpusa"/>
    <w:link w:val="Szvegtrzsbehzssal2"/>
    <w:uiPriority w:val="99"/>
    <w:rsid w:val="00850A46"/>
    <w:rPr>
      <w:rFonts w:ascii="Times New Roman" w:eastAsia="Times New Roman" w:hAnsi="Times New Roman" w:cs="Times New Roman"/>
      <w:sz w:val="28"/>
      <w:szCs w:val="20"/>
      <w:lang w:eastAsia="hu-HU"/>
    </w:rPr>
  </w:style>
  <w:style w:type="paragraph" w:styleId="Szvegtrzsbehzssal3">
    <w:name w:val="Body Text Indent 3"/>
    <w:basedOn w:val="Norml"/>
    <w:link w:val="Szvegtrzsbehzssal3Char"/>
    <w:uiPriority w:val="99"/>
    <w:rsid w:val="00850A46"/>
    <w:pPr>
      <w:spacing w:after="0" w:line="240" w:lineRule="auto"/>
      <w:ind w:left="851"/>
      <w:jc w:val="both"/>
    </w:pPr>
    <w:rPr>
      <w:rFonts w:ascii="Times New Roman" w:hAnsi="Times New Roman"/>
      <w:sz w:val="28"/>
      <w:szCs w:val="20"/>
      <w:lang w:eastAsia="hu-HU"/>
    </w:rPr>
  </w:style>
  <w:style w:type="character" w:customStyle="1" w:styleId="Szvegtrzsbehzssal3Char">
    <w:name w:val="Szövegtörzs behúzással 3 Char"/>
    <w:basedOn w:val="Bekezdsalapbettpusa"/>
    <w:link w:val="Szvegtrzsbehzssal3"/>
    <w:uiPriority w:val="99"/>
    <w:rsid w:val="00850A46"/>
    <w:rPr>
      <w:rFonts w:ascii="Times New Roman" w:eastAsia="Times New Roman" w:hAnsi="Times New Roman" w:cs="Times New Roman"/>
      <w:sz w:val="28"/>
      <w:szCs w:val="20"/>
      <w:lang w:eastAsia="hu-HU"/>
    </w:rPr>
  </w:style>
  <w:style w:type="paragraph" w:styleId="NormlWeb">
    <w:name w:val="Normal (Web)"/>
    <w:basedOn w:val="Norml"/>
    <w:uiPriority w:val="99"/>
    <w:rsid w:val="00850A46"/>
    <w:pPr>
      <w:spacing w:before="100" w:beforeAutospacing="1" w:after="100" w:afterAutospacing="1" w:line="240" w:lineRule="auto"/>
    </w:pPr>
    <w:rPr>
      <w:rFonts w:ascii="Times New Roman" w:hAnsi="Times New Roman"/>
      <w:color w:val="000000"/>
      <w:sz w:val="24"/>
      <w:szCs w:val="24"/>
      <w:lang w:eastAsia="hu-HU"/>
    </w:rPr>
  </w:style>
  <w:style w:type="character" w:styleId="Kiemels2">
    <w:name w:val="Strong"/>
    <w:basedOn w:val="Bekezdsalapbettpusa"/>
    <w:uiPriority w:val="22"/>
    <w:qFormat/>
    <w:rsid w:val="00850A46"/>
    <w:rPr>
      <w:rFonts w:cs="Times New Roman"/>
      <w:b/>
    </w:rPr>
  </w:style>
  <w:style w:type="paragraph" w:customStyle="1" w:styleId="BodyText21">
    <w:name w:val="Body Text 21"/>
    <w:basedOn w:val="Norml"/>
    <w:rsid w:val="00850A46"/>
    <w:pPr>
      <w:widowControl w:val="0"/>
      <w:spacing w:after="0" w:line="240" w:lineRule="auto"/>
      <w:ind w:left="426" w:hanging="66"/>
      <w:jc w:val="both"/>
    </w:pPr>
    <w:rPr>
      <w:rFonts w:ascii="Times New Roman" w:hAnsi="Times New Roman"/>
      <w:sz w:val="24"/>
      <w:szCs w:val="20"/>
      <w:lang w:eastAsia="ar-SA"/>
    </w:rPr>
  </w:style>
  <w:style w:type="paragraph" w:styleId="Cm">
    <w:name w:val="Title"/>
    <w:basedOn w:val="Norml"/>
    <w:next w:val="Alcm"/>
    <w:link w:val="CmChar"/>
    <w:uiPriority w:val="10"/>
    <w:qFormat/>
    <w:rsid w:val="00850A46"/>
    <w:pPr>
      <w:widowControl w:val="0"/>
      <w:spacing w:after="0" w:line="240" w:lineRule="auto"/>
      <w:ind w:right="4064"/>
      <w:jc w:val="center"/>
    </w:pPr>
    <w:rPr>
      <w:rFonts w:ascii="Times New Roman" w:hAnsi="Times New Roman"/>
      <w:b/>
      <w:sz w:val="20"/>
      <w:szCs w:val="20"/>
      <w:lang w:eastAsia="ar-SA"/>
    </w:rPr>
  </w:style>
  <w:style w:type="character" w:customStyle="1" w:styleId="CmChar">
    <w:name w:val="Cím Char"/>
    <w:basedOn w:val="Bekezdsalapbettpusa"/>
    <w:link w:val="Cm"/>
    <w:uiPriority w:val="10"/>
    <w:rsid w:val="00850A46"/>
    <w:rPr>
      <w:rFonts w:ascii="Times New Roman" w:eastAsia="Times New Roman" w:hAnsi="Times New Roman" w:cs="Times New Roman"/>
      <w:b/>
      <w:sz w:val="20"/>
      <w:szCs w:val="20"/>
      <w:lang w:eastAsia="ar-SA"/>
    </w:rPr>
  </w:style>
  <w:style w:type="paragraph" w:styleId="Alcm">
    <w:name w:val="Subtitle"/>
    <w:basedOn w:val="Norml"/>
    <w:next w:val="Szvegtrzs"/>
    <w:link w:val="AlcmChar"/>
    <w:uiPriority w:val="11"/>
    <w:qFormat/>
    <w:rsid w:val="00850A46"/>
    <w:pPr>
      <w:spacing w:after="0" w:line="240" w:lineRule="auto"/>
      <w:jc w:val="center"/>
    </w:pPr>
    <w:rPr>
      <w:rFonts w:ascii="Times New Roman" w:hAnsi="Times New Roman"/>
      <w:b/>
      <w:sz w:val="28"/>
      <w:szCs w:val="20"/>
      <w:u w:val="single"/>
      <w:lang w:eastAsia="ar-SA"/>
    </w:rPr>
  </w:style>
  <w:style w:type="character" w:customStyle="1" w:styleId="AlcmChar">
    <w:name w:val="Alcím Char"/>
    <w:basedOn w:val="Bekezdsalapbettpusa"/>
    <w:link w:val="Alcm"/>
    <w:uiPriority w:val="11"/>
    <w:rsid w:val="00850A46"/>
    <w:rPr>
      <w:rFonts w:ascii="Times New Roman" w:eastAsia="Times New Roman" w:hAnsi="Times New Roman" w:cs="Times New Roman"/>
      <w:b/>
      <w:sz w:val="28"/>
      <w:szCs w:val="20"/>
      <w:u w:val="single"/>
      <w:lang w:eastAsia="ar-SA"/>
    </w:rPr>
  </w:style>
  <w:style w:type="character" w:customStyle="1" w:styleId="apple-style-span">
    <w:name w:val="apple-style-span"/>
    <w:rsid w:val="00850A46"/>
  </w:style>
  <w:style w:type="character" w:customStyle="1" w:styleId="apple-converted-space">
    <w:name w:val="apple-converted-space"/>
    <w:rsid w:val="00850A46"/>
  </w:style>
  <w:style w:type="paragraph" w:customStyle="1" w:styleId="Sznesrnykols1jellszn1">
    <w:name w:val="Színes árnyékolás – 1. jelölőszín1"/>
    <w:hidden/>
    <w:uiPriority w:val="99"/>
    <w:semiHidden/>
    <w:rsid w:val="00850A46"/>
    <w:pPr>
      <w:spacing w:after="0" w:line="240" w:lineRule="auto"/>
    </w:pPr>
    <w:rPr>
      <w:rFonts w:ascii="Times New Roman" w:eastAsia="Times New Roman" w:hAnsi="Times New Roman" w:cs="Times New Roman"/>
      <w:sz w:val="20"/>
      <w:szCs w:val="20"/>
      <w:lang w:eastAsia="hu-HU"/>
    </w:rPr>
  </w:style>
  <w:style w:type="character" w:customStyle="1" w:styleId="Cmsor30">
    <w:name w:val="Címsor #3_"/>
    <w:link w:val="Cmsor31"/>
    <w:uiPriority w:val="99"/>
    <w:locked/>
    <w:rsid w:val="00850A46"/>
    <w:rPr>
      <w:shd w:val="clear" w:color="auto" w:fill="FFFFFF"/>
    </w:rPr>
  </w:style>
  <w:style w:type="paragraph" w:customStyle="1" w:styleId="Cmsor31">
    <w:name w:val="Címsor #3"/>
    <w:basedOn w:val="Norml"/>
    <w:link w:val="Cmsor30"/>
    <w:uiPriority w:val="99"/>
    <w:rsid w:val="00850A46"/>
    <w:pPr>
      <w:shd w:val="clear" w:color="auto" w:fill="FFFFFF"/>
      <w:spacing w:before="360" w:after="840" w:line="240" w:lineRule="atLeast"/>
      <w:ind w:hanging="340"/>
      <w:jc w:val="center"/>
      <w:outlineLvl w:val="2"/>
    </w:pPr>
    <w:rPr>
      <w:rFonts w:asciiTheme="minorHAnsi" w:eastAsiaTheme="minorHAnsi" w:hAnsiTheme="minorHAnsi" w:cstheme="minorBidi"/>
    </w:rPr>
  </w:style>
  <w:style w:type="paragraph" w:customStyle="1" w:styleId="Szneslista1jellszn1">
    <w:name w:val="Színes lista – 1. jelölőszín1"/>
    <w:basedOn w:val="Norml"/>
    <w:uiPriority w:val="34"/>
    <w:qFormat/>
    <w:rsid w:val="00850A46"/>
    <w:pPr>
      <w:spacing w:after="0" w:line="240" w:lineRule="auto"/>
      <w:ind w:left="720"/>
      <w:contextualSpacing/>
    </w:pPr>
    <w:rPr>
      <w:rFonts w:ascii="Times New Roman" w:hAnsi="Times New Roman"/>
      <w:sz w:val="20"/>
      <w:szCs w:val="20"/>
      <w:lang w:eastAsia="hu-HU"/>
    </w:rPr>
  </w:style>
  <w:style w:type="paragraph" w:customStyle="1" w:styleId="FettZentriert">
    <w:name w:val="Fett+Zentriert"/>
    <w:basedOn w:val="Norml"/>
    <w:next w:val="Norml"/>
    <w:rsid w:val="00850A46"/>
    <w:pPr>
      <w:overflowPunct w:val="0"/>
      <w:autoSpaceDE w:val="0"/>
      <w:autoSpaceDN w:val="0"/>
      <w:adjustRightInd w:val="0"/>
      <w:spacing w:after="0" w:line="360" w:lineRule="auto"/>
      <w:jc w:val="center"/>
      <w:textAlignment w:val="baseline"/>
    </w:pPr>
    <w:rPr>
      <w:rFonts w:ascii="Times New Roman" w:hAnsi="Times New Roman"/>
      <w:b/>
      <w:sz w:val="24"/>
      <w:szCs w:val="20"/>
      <w:lang w:val="de-DE" w:eastAsia="hu-HU"/>
    </w:rPr>
  </w:style>
  <w:style w:type="paragraph" w:customStyle="1" w:styleId="Stlus1">
    <w:name w:val="Stílus1"/>
    <w:basedOn w:val="Cmsor1"/>
    <w:autoRedefine/>
    <w:rsid w:val="00850A46"/>
    <w:pPr>
      <w:keepNext/>
      <w:overflowPunct/>
      <w:autoSpaceDE/>
      <w:autoSpaceDN/>
      <w:adjustRightInd/>
      <w:spacing w:before="240" w:after="60"/>
      <w:jc w:val="center"/>
      <w:textAlignment w:val="auto"/>
    </w:pPr>
    <w:rPr>
      <w:rFonts w:ascii="Times New Roman" w:hAnsi="Times New Roman" w:cs="Arial"/>
      <w:sz w:val="28"/>
    </w:rPr>
  </w:style>
  <w:style w:type="paragraph" w:customStyle="1" w:styleId="Stlus2">
    <w:name w:val="Stílus2"/>
    <w:basedOn w:val="Cmsor2"/>
    <w:autoRedefine/>
    <w:rsid w:val="00850A46"/>
    <w:pPr>
      <w:keepNext/>
      <w:overflowPunct/>
      <w:autoSpaceDE/>
      <w:autoSpaceDN/>
      <w:adjustRightInd/>
      <w:spacing w:before="240" w:after="60"/>
      <w:jc w:val="center"/>
      <w:textAlignment w:val="auto"/>
    </w:pPr>
    <w:rPr>
      <w:rFonts w:ascii="Times New Roman" w:hAnsi="Times New Roman" w:cs="Arial"/>
      <w:i w:val="0"/>
      <w:sz w:val="22"/>
    </w:rPr>
  </w:style>
  <w:style w:type="character" w:customStyle="1" w:styleId="CharChar19">
    <w:name w:val="Char Char19"/>
    <w:locked/>
    <w:rsid w:val="00850A46"/>
    <w:rPr>
      <w:rFonts w:ascii="Arial" w:hAnsi="Arial"/>
      <w:b/>
      <w:kern w:val="32"/>
      <w:sz w:val="32"/>
      <w:lang w:val="hu-HU" w:eastAsia="hu-HU"/>
    </w:rPr>
  </w:style>
  <w:style w:type="paragraph" w:styleId="Dokumentumtrkp">
    <w:name w:val="Document Map"/>
    <w:basedOn w:val="Norml"/>
    <w:link w:val="DokumentumtrkpChar"/>
    <w:uiPriority w:val="99"/>
    <w:semiHidden/>
    <w:unhideWhenUsed/>
    <w:rsid w:val="00850A46"/>
    <w:pPr>
      <w:spacing w:after="0" w:line="240" w:lineRule="auto"/>
    </w:pPr>
    <w:rPr>
      <w:rFonts w:ascii="Tahoma" w:hAnsi="Tahoma" w:cs="Tahoma"/>
      <w:sz w:val="16"/>
      <w:szCs w:val="16"/>
      <w:lang w:eastAsia="hu-HU"/>
    </w:rPr>
  </w:style>
  <w:style w:type="character" w:customStyle="1" w:styleId="DokumentumtrkpChar">
    <w:name w:val="Dokumentumtérkép Char"/>
    <w:basedOn w:val="Bekezdsalapbettpusa"/>
    <w:link w:val="Dokumentumtrkp"/>
    <w:uiPriority w:val="99"/>
    <w:semiHidden/>
    <w:rsid w:val="00850A46"/>
    <w:rPr>
      <w:rFonts w:ascii="Tahoma" w:eastAsia="Times New Roman" w:hAnsi="Tahoma" w:cs="Tahoma"/>
      <w:sz w:val="16"/>
      <w:szCs w:val="16"/>
      <w:lang w:eastAsia="hu-HU"/>
    </w:rPr>
  </w:style>
  <w:style w:type="paragraph" w:customStyle="1" w:styleId="Tblzatrcsos31">
    <w:name w:val="Táblázat (rácsos) 31"/>
    <w:basedOn w:val="Cmsor1"/>
    <w:next w:val="Norml"/>
    <w:uiPriority w:val="39"/>
    <w:unhideWhenUsed/>
    <w:qFormat/>
    <w:rsid w:val="00850A46"/>
    <w:pPr>
      <w:keepNext/>
      <w:keepLines/>
      <w:overflowPunct/>
      <w:autoSpaceDE/>
      <w:autoSpaceDN/>
      <w:adjustRightInd/>
      <w:spacing w:before="240" w:line="259" w:lineRule="auto"/>
      <w:jc w:val="center"/>
      <w:textAlignment w:val="auto"/>
      <w:outlineLvl w:val="9"/>
    </w:pPr>
    <w:rPr>
      <w:rFonts w:ascii="Calibri Light" w:hAnsi="Calibri Light"/>
      <w:b w:val="0"/>
      <w:bCs w:val="0"/>
      <w:color w:val="2E74B5"/>
      <w:kern w:val="0"/>
      <w:sz w:val="28"/>
    </w:rPr>
  </w:style>
  <w:style w:type="paragraph" w:styleId="Vltozat">
    <w:name w:val="Revision"/>
    <w:hidden/>
    <w:uiPriority w:val="71"/>
    <w:rsid w:val="00850A46"/>
    <w:pPr>
      <w:spacing w:after="0" w:line="240" w:lineRule="auto"/>
    </w:pPr>
    <w:rPr>
      <w:rFonts w:ascii="Times New Roman" w:eastAsia="Times New Roman" w:hAnsi="Times New Roman" w:cs="Times New Roman"/>
      <w:sz w:val="20"/>
      <w:szCs w:val="20"/>
      <w:lang w:eastAsia="hu-HU"/>
    </w:rPr>
  </w:style>
  <w:style w:type="paragraph" w:customStyle="1" w:styleId="Paragrafus">
    <w:name w:val="Paragrafus"/>
    <w:basedOn w:val="Norml"/>
    <w:link w:val="ParagrafusChar"/>
    <w:qFormat/>
    <w:rsid w:val="00850A46"/>
    <w:pPr>
      <w:widowControl w:val="0"/>
      <w:numPr>
        <w:numId w:val="36"/>
      </w:numPr>
      <w:spacing w:after="0" w:line="240" w:lineRule="auto"/>
      <w:ind w:hanging="218"/>
      <w:jc w:val="center"/>
    </w:pPr>
    <w:rPr>
      <w:rFonts w:ascii="Times New Roman" w:hAnsi="Times New Roman"/>
      <w:b/>
      <w:sz w:val="20"/>
      <w:szCs w:val="20"/>
      <w:lang w:eastAsia="hu-HU"/>
    </w:rPr>
  </w:style>
  <w:style w:type="character" w:customStyle="1" w:styleId="ParagrafusChar">
    <w:name w:val="Paragrafus Char"/>
    <w:link w:val="Paragrafus"/>
    <w:locked/>
    <w:rsid w:val="00850A46"/>
    <w:rPr>
      <w:rFonts w:ascii="Times New Roman" w:eastAsia="Times New Roman" w:hAnsi="Times New Roman" w:cs="Times New Roman"/>
      <w:b/>
      <w:sz w:val="20"/>
      <w:szCs w:val="20"/>
      <w:lang w:eastAsia="hu-HU"/>
    </w:rPr>
  </w:style>
  <w:style w:type="paragraph" w:styleId="Tartalomjegyzkcmsora">
    <w:name w:val="TOC Heading"/>
    <w:basedOn w:val="Cmsor1"/>
    <w:next w:val="Norml"/>
    <w:uiPriority w:val="39"/>
    <w:unhideWhenUsed/>
    <w:qFormat/>
    <w:rsid w:val="00850A46"/>
    <w:pPr>
      <w:keepNext/>
      <w:keepLines/>
      <w:overflowPunct/>
      <w:autoSpaceDE/>
      <w:autoSpaceDN/>
      <w:adjustRightInd/>
      <w:spacing w:before="480" w:line="276" w:lineRule="auto"/>
      <w:textAlignment w:val="auto"/>
      <w:outlineLvl w:val="9"/>
    </w:pPr>
    <w:rPr>
      <w:noProof w:val="0"/>
      <w:color w:val="365F91"/>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zbeszerzes.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57D5B-2702-4AAB-8EDB-49FEA0556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5981</Words>
  <Characters>41271</Characters>
  <Application>Microsoft Office Word</Application>
  <DocSecurity>0</DocSecurity>
  <Lines>343</Lines>
  <Paragraphs>94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László Kiss</dc:creator>
  <cp:keywords/>
  <dc:description/>
  <cp:lastModifiedBy>Battay Márton</cp:lastModifiedBy>
  <cp:revision>2</cp:revision>
  <dcterms:created xsi:type="dcterms:W3CDTF">2016-06-19T22:52:00Z</dcterms:created>
  <dcterms:modified xsi:type="dcterms:W3CDTF">2016-06-19T22:52:00Z</dcterms:modified>
</cp:coreProperties>
</file>