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77468" w14:textId="77777777" w:rsidR="00610358" w:rsidRDefault="00610358" w:rsidP="00DA4EB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0D68">
        <w:rPr>
          <w:b/>
          <w:sz w:val="32"/>
          <w:szCs w:val="32"/>
        </w:rPr>
        <w:t>ADATLAP</w:t>
      </w:r>
    </w:p>
    <w:p w14:paraId="49B9A71A" w14:textId="77777777" w:rsidR="00610358" w:rsidRDefault="0011038D" w:rsidP="00DA4EB5">
      <w:pPr>
        <w:jc w:val="center"/>
      </w:pPr>
      <w:r w:rsidRPr="00610358">
        <w:rPr>
          <w:b/>
        </w:rPr>
        <w:t>FAKU</w:t>
      </w:r>
      <w:r w:rsidR="00610358" w:rsidRPr="00610358">
        <w:rPr>
          <w:b/>
        </w:rPr>
        <w:t>LTATÍV TANTÁRGY</w:t>
      </w:r>
      <w:r w:rsidR="002E01DE">
        <w:rPr>
          <w:b/>
        </w:rPr>
        <w:t>I PROGRAMOK</w:t>
      </w:r>
      <w:r w:rsidR="00610358">
        <w:t xml:space="preserve"> </w:t>
      </w:r>
    </w:p>
    <w:p w14:paraId="724C6ACE" w14:textId="77777777" w:rsidR="0011038D" w:rsidRPr="00AC4B4A" w:rsidRDefault="00AC4B4A" w:rsidP="00DA4EB5">
      <w:pPr>
        <w:jc w:val="center"/>
      </w:pPr>
      <w:r>
        <w:t>elkészítéséhez</w:t>
      </w:r>
    </w:p>
    <w:p w14:paraId="78AA6348" w14:textId="77777777" w:rsidR="00610358" w:rsidRDefault="00610358" w:rsidP="00DA4E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247C3" w14:paraId="03206A83" w14:textId="77777777" w:rsidTr="00B56AD6">
        <w:trPr>
          <w:trHeight w:val="780"/>
        </w:trPr>
        <w:tc>
          <w:tcPr>
            <w:tcW w:w="3070" w:type="dxa"/>
            <w:shd w:val="clear" w:color="auto" w:fill="auto"/>
          </w:tcPr>
          <w:p w14:paraId="3BAFCA80" w14:textId="77777777" w:rsidR="0011038D" w:rsidRPr="00F64B90" w:rsidRDefault="0011038D" w:rsidP="00F64B90">
            <w:pPr>
              <w:jc w:val="center"/>
              <w:rPr>
                <w:b/>
                <w:sz w:val="28"/>
                <w:szCs w:val="28"/>
              </w:rPr>
            </w:pPr>
          </w:p>
          <w:p w14:paraId="61F86864" w14:textId="77777777" w:rsidR="006247C3" w:rsidRPr="00F64B90" w:rsidRDefault="00F67F01" w:rsidP="00F64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ÁTE</w:t>
            </w:r>
          </w:p>
        </w:tc>
        <w:tc>
          <w:tcPr>
            <w:tcW w:w="3071" w:type="dxa"/>
            <w:shd w:val="clear" w:color="auto" w:fill="auto"/>
          </w:tcPr>
          <w:p w14:paraId="11C9A0A5" w14:textId="77777777" w:rsidR="00130D68" w:rsidRDefault="00130D68" w:rsidP="00B56AD6">
            <w:pPr>
              <w:jc w:val="center"/>
            </w:pPr>
            <w:r>
              <w:t>A tantárgy indításának időpontja tanév/félév:</w:t>
            </w:r>
          </w:p>
        </w:tc>
        <w:tc>
          <w:tcPr>
            <w:tcW w:w="3071" w:type="dxa"/>
            <w:shd w:val="clear" w:color="auto" w:fill="auto"/>
          </w:tcPr>
          <w:p w14:paraId="7F248506" w14:textId="77777777" w:rsidR="006247C3" w:rsidRDefault="006247C3" w:rsidP="00F64B90">
            <w:pPr>
              <w:jc w:val="center"/>
            </w:pPr>
            <w:r>
              <w:t>TANTÁRGYI KÓD:</w:t>
            </w:r>
          </w:p>
          <w:p w14:paraId="37102207" w14:textId="77777777" w:rsidR="006247C3" w:rsidRDefault="006247C3" w:rsidP="00F64B90">
            <w:pPr>
              <w:jc w:val="center"/>
            </w:pPr>
            <w:r>
              <w:t>Tanulmányi Osztály adja ki</w:t>
            </w:r>
          </w:p>
          <w:p w14:paraId="00F64149" w14:textId="77777777" w:rsidR="006247C3" w:rsidRDefault="006247C3" w:rsidP="00F64B90">
            <w:pPr>
              <w:jc w:val="center"/>
            </w:pPr>
          </w:p>
          <w:p w14:paraId="02333FBA" w14:textId="77777777" w:rsidR="006247C3" w:rsidRDefault="006247C3" w:rsidP="00B56AD6"/>
        </w:tc>
      </w:tr>
    </w:tbl>
    <w:p w14:paraId="0DA2DB73" w14:textId="77777777" w:rsidR="006247C3" w:rsidRDefault="006247C3" w:rsidP="00DA4EB5"/>
    <w:p w14:paraId="3BC98A4A" w14:textId="77777777" w:rsidR="00610358" w:rsidRPr="00610358" w:rsidRDefault="00610358" w:rsidP="00DA4EB5">
      <w:pPr>
        <w:rPr>
          <w:b/>
          <w:sz w:val="28"/>
          <w:szCs w:val="28"/>
        </w:rPr>
      </w:pPr>
      <w:r w:rsidRPr="00610358">
        <w:rPr>
          <w:b/>
          <w:sz w:val="28"/>
          <w:szCs w:val="28"/>
        </w:rPr>
        <w:t>1. A tantárgy adatai:</w:t>
      </w:r>
    </w:p>
    <w:p w14:paraId="3DCB0C81" w14:textId="77777777" w:rsidR="00610358" w:rsidRDefault="00610358" w:rsidP="00DA4EB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784"/>
      </w:tblGrid>
      <w:tr w:rsidR="006247C3" w14:paraId="3A822062" w14:textId="77777777" w:rsidTr="00F64B90">
        <w:tc>
          <w:tcPr>
            <w:tcW w:w="4537" w:type="dxa"/>
            <w:shd w:val="clear" w:color="auto" w:fill="auto"/>
          </w:tcPr>
          <w:p w14:paraId="31AB7F9D" w14:textId="77777777" w:rsidR="0011038D" w:rsidRDefault="006247C3" w:rsidP="00F64B90">
            <w:pPr>
              <w:spacing w:line="360" w:lineRule="auto"/>
            </w:pPr>
            <w:r w:rsidRPr="00F64B90">
              <w:rPr>
                <w:b/>
              </w:rPr>
              <w:t>Tantárgy neve:</w:t>
            </w:r>
          </w:p>
        </w:tc>
        <w:tc>
          <w:tcPr>
            <w:tcW w:w="4784" w:type="dxa"/>
            <w:shd w:val="clear" w:color="auto" w:fill="auto"/>
          </w:tcPr>
          <w:p w14:paraId="1B4B8035" w14:textId="77777777" w:rsidR="006247C3" w:rsidRDefault="00626867" w:rsidP="00F64B90">
            <w:pPr>
              <w:spacing w:line="360" w:lineRule="auto"/>
            </w:pPr>
            <w:r>
              <w:t>A kommunikáció alapjai</w:t>
            </w:r>
          </w:p>
        </w:tc>
      </w:tr>
      <w:tr w:rsidR="002A2282" w14:paraId="7240DF7D" w14:textId="77777777" w:rsidTr="00F64B90">
        <w:tc>
          <w:tcPr>
            <w:tcW w:w="4537" w:type="dxa"/>
            <w:shd w:val="clear" w:color="auto" w:fill="auto"/>
          </w:tcPr>
          <w:p w14:paraId="2D21331C" w14:textId="77777777" w:rsidR="002A2282" w:rsidRPr="00F64B90" w:rsidRDefault="002A2282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Tantárgy neve angolul:</w:t>
            </w:r>
          </w:p>
        </w:tc>
        <w:tc>
          <w:tcPr>
            <w:tcW w:w="4784" w:type="dxa"/>
            <w:shd w:val="clear" w:color="auto" w:fill="auto"/>
          </w:tcPr>
          <w:p w14:paraId="6DB2750A" w14:textId="77777777" w:rsidR="002A2282" w:rsidRDefault="00255664" w:rsidP="00F64B90">
            <w:pPr>
              <w:spacing w:line="360" w:lineRule="auto"/>
            </w:pPr>
            <w:r>
              <w:t>The basics of communication</w:t>
            </w:r>
          </w:p>
        </w:tc>
      </w:tr>
      <w:tr w:rsidR="006247C3" w14:paraId="3363B934" w14:textId="77777777" w:rsidTr="00F64B90">
        <w:tc>
          <w:tcPr>
            <w:tcW w:w="4537" w:type="dxa"/>
            <w:shd w:val="clear" w:color="auto" w:fill="auto"/>
          </w:tcPr>
          <w:p w14:paraId="3DCABD1D" w14:textId="77777777" w:rsidR="006247C3" w:rsidRPr="00F64B90" w:rsidRDefault="0011038D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Tantárgy típusa: („</w:t>
            </w:r>
            <w:r w:rsidR="006247C3" w:rsidRPr="00F64B90">
              <w:rPr>
                <w:b/>
              </w:rPr>
              <w:t>B</w:t>
            </w:r>
            <w:r w:rsidRPr="00F64B90">
              <w:rPr>
                <w:b/>
              </w:rPr>
              <w:t>” vagy „</w:t>
            </w:r>
            <w:r w:rsidR="006247C3" w:rsidRPr="00F64B90">
              <w:rPr>
                <w:b/>
              </w:rPr>
              <w:t>C</w:t>
            </w:r>
            <w:r w:rsidRPr="00F64B90">
              <w:rPr>
                <w:b/>
              </w:rPr>
              <w:t>”</w:t>
            </w:r>
            <w:r w:rsidR="006247C3" w:rsidRPr="00F64B90">
              <w:rPr>
                <w:b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14:paraId="25C5E15F" w14:textId="1C05E2CA" w:rsidR="006247C3" w:rsidRDefault="00A62DCA" w:rsidP="00F64B90">
            <w:pPr>
              <w:spacing w:line="360" w:lineRule="auto"/>
            </w:pPr>
            <w:r>
              <w:t>C</w:t>
            </w:r>
          </w:p>
        </w:tc>
      </w:tr>
      <w:tr w:rsidR="00DA4EB5" w14:paraId="40635598" w14:textId="77777777" w:rsidTr="00F64B90">
        <w:tc>
          <w:tcPr>
            <w:tcW w:w="4537" w:type="dxa"/>
            <w:shd w:val="clear" w:color="auto" w:fill="auto"/>
          </w:tcPr>
          <w:p w14:paraId="13C4C281" w14:textId="77777777" w:rsidR="00DA4EB5" w:rsidRPr="00F64B90" w:rsidRDefault="00DA4EB5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Tantárgy szakterületének besorolása:</w:t>
            </w:r>
            <w:r w:rsidRPr="00F64B90"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4784" w:type="dxa"/>
            <w:shd w:val="clear" w:color="auto" w:fill="auto"/>
          </w:tcPr>
          <w:p w14:paraId="7E6694B1" w14:textId="77777777" w:rsidR="00DA4EB5" w:rsidRDefault="00626867" w:rsidP="00F64B90">
            <w:pPr>
              <w:spacing w:line="360" w:lineRule="auto"/>
            </w:pPr>
            <w:r w:rsidRPr="00626867">
              <w:t>Egyéb</w:t>
            </w:r>
          </w:p>
        </w:tc>
      </w:tr>
      <w:tr w:rsidR="006247C3" w14:paraId="750A4004" w14:textId="77777777" w:rsidTr="00F64B90">
        <w:tc>
          <w:tcPr>
            <w:tcW w:w="4537" w:type="dxa"/>
            <w:shd w:val="clear" w:color="auto" w:fill="auto"/>
          </w:tcPr>
          <w:p w14:paraId="3DD77578" w14:textId="77777777" w:rsidR="006247C3" w:rsidRPr="00F64B90" w:rsidRDefault="003E0A48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A tantárgy kreditértéke:</w:t>
            </w:r>
          </w:p>
        </w:tc>
        <w:tc>
          <w:tcPr>
            <w:tcW w:w="4784" w:type="dxa"/>
            <w:shd w:val="clear" w:color="auto" w:fill="auto"/>
          </w:tcPr>
          <w:p w14:paraId="0DC260DA" w14:textId="118CB7F8" w:rsidR="006247C3" w:rsidRDefault="00AE4FD3" w:rsidP="00F64B90">
            <w:pPr>
              <w:spacing w:line="360" w:lineRule="auto"/>
            </w:pPr>
            <w:r w:rsidRPr="00AE4FD3">
              <w:t>2</w:t>
            </w:r>
          </w:p>
        </w:tc>
      </w:tr>
      <w:tr w:rsidR="006247C3" w14:paraId="1378789D" w14:textId="77777777" w:rsidTr="00F64B90">
        <w:tc>
          <w:tcPr>
            <w:tcW w:w="4537" w:type="dxa"/>
            <w:shd w:val="clear" w:color="auto" w:fill="auto"/>
          </w:tcPr>
          <w:p w14:paraId="2546DBD5" w14:textId="77777777" w:rsidR="006247C3" w:rsidRPr="00F64B90" w:rsidRDefault="006247C3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Összóraszám</w:t>
            </w:r>
            <w:r w:rsidR="003E0A48" w:rsidRPr="00F64B90">
              <w:rPr>
                <w:b/>
              </w:rPr>
              <w:t>a</w:t>
            </w:r>
            <w:r w:rsidR="00DA4EB5" w:rsidRPr="00F64B90">
              <w:rPr>
                <w:b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2A6C2FF4" w14:textId="77777777" w:rsidR="006247C3" w:rsidRDefault="00F67F01" w:rsidP="00F64B90">
            <w:pPr>
              <w:spacing w:line="360" w:lineRule="auto"/>
            </w:pPr>
            <w:r>
              <w:t>Elmélet: 8</w:t>
            </w:r>
            <w:r w:rsidR="00DA4EB5">
              <w:tab/>
              <w:t>Gyakorlat:</w:t>
            </w:r>
            <w:r>
              <w:t xml:space="preserve"> 7</w:t>
            </w:r>
          </w:p>
        </w:tc>
      </w:tr>
      <w:tr w:rsidR="006247C3" w14:paraId="339069D3" w14:textId="77777777" w:rsidTr="00F64B90">
        <w:tc>
          <w:tcPr>
            <w:tcW w:w="4537" w:type="dxa"/>
            <w:shd w:val="clear" w:color="auto" w:fill="auto"/>
          </w:tcPr>
          <w:p w14:paraId="0FB7D1C4" w14:textId="77777777" w:rsidR="006247C3" w:rsidRPr="00F64B90" w:rsidRDefault="006247C3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Meghirdetés féléve</w:t>
            </w:r>
            <w:r w:rsidR="00610358" w:rsidRPr="00F64B90">
              <w:rPr>
                <w:b/>
              </w:rPr>
              <w:t>, ajánlott időbeli helye a mintatanterv szerint</w:t>
            </w:r>
            <w:r w:rsidR="0011038D" w:rsidRPr="00F64B90">
              <w:rPr>
                <w:b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19F6FE8F" w14:textId="5ED6257A" w:rsidR="006247C3" w:rsidRDefault="00A62DCA" w:rsidP="00F64B90">
            <w:pPr>
              <w:spacing w:line="360" w:lineRule="auto"/>
            </w:pPr>
            <w:r w:rsidRPr="00A62DCA">
              <w:t>Tavaszi félév (a képzés 2. évétől)</w:t>
            </w:r>
          </w:p>
        </w:tc>
      </w:tr>
      <w:tr w:rsidR="0011038D" w14:paraId="6D2D6F37" w14:textId="77777777" w:rsidTr="00F64B90">
        <w:tc>
          <w:tcPr>
            <w:tcW w:w="4537" w:type="dxa"/>
            <w:shd w:val="clear" w:color="auto" w:fill="auto"/>
          </w:tcPr>
          <w:p w14:paraId="46388E22" w14:textId="77777777" w:rsidR="0011038D" w:rsidRDefault="0011038D" w:rsidP="00F64B90">
            <w:pPr>
              <w:spacing w:line="360" w:lineRule="auto"/>
            </w:pPr>
            <w:r w:rsidRPr="00F64B90">
              <w:rPr>
                <w:b/>
              </w:rPr>
              <w:t>Magyar vagy idegennyelvű képzésben szeretné oktatni:</w:t>
            </w:r>
          </w:p>
        </w:tc>
        <w:tc>
          <w:tcPr>
            <w:tcW w:w="4784" w:type="dxa"/>
            <w:shd w:val="clear" w:color="auto" w:fill="auto"/>
          </w:tcPr>
          <w:p w14:paraId="02B176F6" w14:textId="77777777" w:rsidR="0011038D" w:rsidRDefault="008D559B" w:rsidP="00F64B90">
            <w:pPr>
              <w:spacing w:line="360" w:lineRule="auto"/>
            </w:pPr>
            <w:r w:rsidRPr="00B56AD6">
              <w:t>Magyar és idegen nyelvű (angol)</w:t>
            </w:r>
          </w:p>
        </w:tc>
      </w:tr>
      <w:tr w:rsidR="003E0A48" w14:paraId="06A12F23" w14:textId="77777777" w:rsidTr="00F64B90">
        <w:tc>
          <w:tcPr>
            <w:tcW w:w="4537" w:type="dxa"/>
            <w:shd w:val="clear" w:color="auto" w:fill="auto"/>
          </w:tcPr>
          <w:p w14:paraId="03108580" w14:textId="77777777" w:rsidR="003E0A48" w:rsidRPr="00F64B90" w:rsidRDefault="003E0A48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A tantárgy mely szakon/szakokon kerül oktatásra:</w:t>
            </w:r>
            <w:r w:rsidR="00DA4EB5" w:rsidRPr="00F64B90">
              <w:rPr>
                <w:b/>
              </w:rPr>
              <w:t xml:space="preserve"> </w:t>
            </w:r>
            <w:r w:rsidRPr="00F64B90">
              <w:rPr>
                <w:b/>
              </w:rPr>
              <w:t>(állatorvos, biológia BSc, MSc)</w:t>
            </w:r>
          </w:p>
        </w:tc>
        <w:tc>
          <w:tcPr>
            <w:tcW w:w="4784" w:type="dxa"/>
            <w:shd w:val="clear" w:color="auto" w:fill="auto"/>
          </w:tcPr>
          <w:p w14:paraId="2BDE34ED" w14:textId="77777777" w:rsidR="003E0A48" w:rsidRDefault="00F67F01" w:rsidP="00F64B90">
            <w:pPr>
              <w:spacing w:line="360" w:lineRule="auto"/>
            </w:pPr>
            <w:r>
              <w:t>Állatorvos / biológia BSc</w:t>
            </w:r>
            <w:r w:rsidR="00B56AD6">
              <w:t>, MSc</w:t>
            </w:r>
          </w:p>
        </w:tc>
      </w:tr>
      <w:tr w:rsidR="003E0A48" w14:paraId="16569824" w14:textId="77777777" w:rsidTr="00F64B90">
        <w:tc>
          <w:tcPr>
            <w:tcW w:w="4537" w:type="dxa"/>
            <w:shd w:val="clear" w:color="auto" w:fill="auto"/>
          </w:tcPr>
          <w:p w14:paraId="7099FD52" w14:textId="77777777" w:rsidR="003E0A48" w:rsidRPr="00F64B90" w:rsidRDefault="003E0A48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Előtanulmányi követelmények:</w:t>
            </w:r>
          </w:p>
        </w:tc>
        <w:tc>
          <w:tcPr>
            <w:tcW w:w="4784" w:type="dxa"/>
            <w:shd w:val="clear" w:color="auto" w:fill="auto"/>
          </w:tcPr>
          <w:p w14:paraId="0E455EE8" w14:textId="3DF5E874" w:rsidR="003E0A48" w:rsidRDefault="00A62DCA" w:rsidP="00B56AD6">
            <w:pPr>
              <w:spacing w:line="360" w:lineRule="auto"/>
            </w:pPr>
            <w:r w:rsidRPr="00A62DCA">
              <w:t>Anatómia 1, összehasonlító állatszervezettan</w:t>
            </w:r>
          </w:p>
        </w:tc>
      </w:tr>
      <w:tr w:rsidR="003E0A48" w14:paraId="3AE500C1" w14:textId="77777777" w:rsidTr="00F64B90">
        <w:tc>
          <w:tcPr>
            <w:tcW w:w="4537" w:type="dxa"/>
            <w:shd w:val="clear" w:color="auto" w:fill="auto"/>
          </w:tcPr>
          <w:p w14:paraId="131756DA" w14:textId="77777777" w:rsidR="003E0A48" w:rsidRPr="00F64B90" w:rsidRDefault="003E0A48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 xml:space="preserve">A tantárgy számonkérési módja: </w:t>
            </w:r>
          </w:p>
          <w:p w14:paraId="016B9E66" w14:textId="77777777" w:rsidR="003E0A48" w:rsidRPr="00DA4EB5" w:rsidRDefault="003E0A48" w:rsidP="00DA4EB5">
            <w:r w:rsidRPr="00DA4EB5">
              <w:t>vizsga (írásbeli vagy szóbeli)</w:t>
            </w:r>
          </w:p>
          <w:p w14:paraId="18A8612F" w14:textId="77777777" w:rsidR="003E0A48" w:rsidRPr="00DA4EB5" w:rsidRDefault="003E0A48" w:rsidP="00DA4EB5">
            <w:r w:rsidRPr="00DA4EB5">
              <w:t>gyakorlati jegy</w:t>
            </w:r>
          </w:p>
          <w:p w14:paraId="0EA50F69" w14:textId="77777777" w:rsidR="003E0A48" w:rsidRPr="00F64B90" w:rsidRDefault="003E0A48" w:rsidP="00DA4EB5">
            <w:pPr>
              <w:rPr>
                <w:b/>
              </w:rPr>
            </w:pPr>
            <w:r w:rsidRPr="00DA4EB5">
              <w:t>beszámoló</w:t>
            </w:r>
          </w:p>
        </w:tc>
        <w:tc>
          <w:tcPr>
            <w:tcW w:w="4784" w:type="dxa"/>
            <w:shd w:val="clear" w:color="auto" w:fill="auto"/>
          </w:tcPr>
          <w:p w14:paraId="6D4CEB1F" w14:textId="23105700" w:rsidR="003E0A48" w:rsidRDefault="00A62DCA" w:rsidP="00F64B90">
            <w:pPr>
              <w:spacing w:line="360" w:lineRule="auto"/>
            </w:pPr>
            <w:r w:rsidRPr="00A62DCA">
              <w:t>gyakorlati jegy</w:t>
            </w:r>
          </w:p>
        </w:tc>
      </w:tr>
      <w:tr w:rsidR="006247C3" w14:paraId="7E19FCFB" w14:textId="77777777" w:rsidTr="00F64B90">
        <w:tc>
          <w:tcPr>
            <w:tcW w:w="4537" w:type="dxa"/>
            <w:shd w:val="clear" w:color="auto" w:fill="auto"/>
          </w:tcPr>
          <w:p w14:paraId="7E5AD157" w14:textId="77777777" w:rsidR="006247C3" w:rsidRPr="00F64B90" w:rsidRDefault="0011038D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 xml:space="preserve">A </w:t>
            </w:r>
            <w:r w:rsidR="00A70671" w:rsidRPr="00F64B90">
              <w:rPr>
                <w:b/>
              </w:rPr>
              <w:t>tan</w:t>
            </w:r>
            <w:r w:rsidRPr="00F64B90">
              <w:rPr>
                <w:b/>
              </w:rPr>
              <w:t>tárgy előírt külső szakmai gyakorlatai:</w:t>
            </w:r>
          </w:p>
        </w:tc>
        <w:tc>
          <w:tcPr>
            <w:tcW w:w="4784" w:type="dxa"/>
            <w:shd w:val="clear" w:color="auto" w:fill="auto"/>
          </w:tcPr>
          <w:p w14:paraId="7D1DDFA7" w14:textId="77777777" w:rsidR="006247C3" w:rsidRDefault="00B56AD6" w:rsidP="00F64B90">
            <w:pPr>
              <w:spacing w:line="360" w:lineRule="auto"/>
            </w:pPr>
            <w:r>
              <w:t>nincs</w:t>
            </w:r>
          </w:p>
        </w:tc>
      </w:tr>
      <w:tr w:rsidR="00A70671" w14:paraId="72360BD7" w14:textId="77777777" w:rsidTr="00F64B90">
        <w:tc>
          <w:tcPr>
            <w:tcW w:w="4537" w:type="dxa"/>
            <w:shd w:val="clear" w:color="auto" w:fill="auto"/>
          </w:tcPr>
          <w:p w14:paraId="460B1801" w14:textId="77777777" w:rsidR="00A70671" w:rsidRPr="00F64B90" w:rsidRDefault="00A70671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Van-e tudomása azonos vagy hasonló tantárgyról a Karon:</w:t>
            </w:r>
          </w:p>
        </w:tc>
        <w:tc>
          <w:tcPr>
            <w:tcW w:w="4784" w:type="dxa"/>
            <w:shd w:val="clear" w:color="auto" w:fill="auto"/>
          </w:tcPr>
          <w:p w14:paraId="32A4AAB7" w14:textId="77777777" w:rsidR="00A70671" w:rsidRDefault="00F67F01" w:rsidP="00F64B90">
            <w:pPr>
              <w:spacing w:line="360" w:lineRule="auto"/>
            </w:pPr>
            <w:r>
              <w:t>nincs</w:t>
            </w:r>
          </w:p>
        </w:tc>
      </w:tr>
    </w:tbl>
    <w:p w14:paraId="1E711D63" w14:textId="77777777" w:rsidR="00210AC9" w:rsidRDefault="00210AC9" w:rsidP="00DA4EB5"/>
    <w:p w14:paraId="74811031" w14:textId="77777777" w:rsidR="00210AC9" w:rsidRDefault="00210AC9">
      <w:r>
        <w:br w:type="page"/>
      </w:r>
    </w:p>
    <w:p w14:paraId="16570E9B" w14:textId="77777777" w:rsidR="006247C3" w:rsidRDefault="006247C3" w:rsidP="00DA4EB5"/>
    <w:p w14:paraId="24D80BE1" w14:textId="77777777" w:rsidR="001F5FB0" w:rsidRDefault="001F5FB0" w:rsidP="00DA4EB5">
      <w:pPr>
        <w:rPr>
          <w:b/>
          <w:sz w:val="28"/>
          <w:szCs w:val="28"/>
        </w:rPr>
      </w:pPr>
    </w:p>
    <w:p w14:paraId="0F4C79BA" w14:textId="77777777" w:rsidR="001F5FB0" w:rsidRDefault="001F5FB0" w:rsidP="00DA4EB5">
      <w:pPr>
        <w:rPr>
          <w:b/>
          <w:sz w:val="28"/>
          <w:szCs w:val="28"/>
        </w:rPr>
      </w:pPr>
    </w:p>
    <w:p w14:paraId="03E696E3" w14:textId="77777777" w:rsidR="00A70671" w:rsidRPr="007D4A27" w:rsidRDefault="00A70671" w:rsidP="00DA4EB5">
      <w:pPr>
        <w:rPr>
          <w:b/>
          <w:sz w:val="28"/>
          <w:szCs w:val="28"/>
        </w:rPr>
      </w:pPr>
      <w:r w:rsidRPr="007D4A27">
        <w:rPr>
          <w:b/>
          <w:sz w:val="28"/>
          <w:szCs w:val="28"/>
        </w:rPr>
        <w:t xml:space="preserve">2. A </w:t>
      </w:r>
      <w:r w:rsidR="007D4A27">
        <w:rPr>
          <w:b/>
          <w:sz w:val="28"/>
          <w:szCs w:val="28"/>
        </w:rPr>
        <w:t>tan</w:t>
      </w:r>
      <w:r w:rsidRPr="007D4A27">
        <w:rPr>
          <w:b/>
          <w:sz w:val="28"/>
          <w:szCs w:val="28"/>
        </w:rPr>
        <w:t>tárgy oktatásának személyi feltételei:</w:t>
      </w:r>
    </w:p>
    <w:p w14:paraId="40372C6D" w14:textId="77777777" w:rsidR="00A70671" w:rsidRDefault="00A70671" w:rsidP="00DA4E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A70671" w:rsidRPr="00F64B90" w14:paraId="582CC78E" w14:textId="77777777" w:rsidTr="00F64B90">
        <w:tc>
          <w:tcPr>
            <w:tcW w:w="4428" w:type="dxa"/>
            <w:shd w:val="clear" w:color="auto" w:fill="auto"/>
          </w:tcPr>
          <w:p w14:paraId="1FB020A6" w14:textId="77777777" w:rsidR="00A70671" w:rsidRPr="00F64B90" w:rsidRDefault="00A70671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A tantárgyért felelős tanszék/intézet:</w:t>
            </w:r>
          </w:p>
        </w:tc>
        <w:tc>
          <w:tcPr>
            <w:tcW w:w="4784" w:type="dxa"/>
            <w:shd w:val="clear" w:color="auto" w:fill="auto"/>
          </w:tcPr>
          <w:p w14:paraId="42E14BFB" w14:textId="77777777" w:rsidR="00A70671" w:rsidRPr="00210AC9" w:rsidRDefault="00F67F01" w:rsidP="00F64B90">
            <w:pPr>
              <w:spacing w:line="360" w:lineRule="auto"/>
            </w:pPr>
            <w:r w:rsidRPr="00210AC9">
              <w:t>Élettani és Biokémiai tanszék</w:t>
            </w:r>
          </w:p>
        </w:tc>
      </w:tr>
      <w:tr w:rsidR="00A70671" w:rsidRPr="00F64B90" w14:paraId="4FF4C92A" w14:textId="77777777" w:rsidTr="00210AC9">
        <w:trPr>
          <w:trHeight w:val="693"/>
        </w:trPr>
        <w:tc>
          <w:tcPr>
            <w:tcW w:w="4428" w:type="dxa"/>
            <w:shd w:val="clear" w:color="auto" w:fill="auto"/>
          </w:tcPr>
          <w:p w14:paraId="48F07797" w14:textId="77777777" w:rsidR="00A70671" w:rsidRPr="00F64B90" w:rsidRDefault="00A70671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Külső előadó esetében befogadó tanszék neve:</w:t>
            </w:r>
          </w:p>
        </w:tc>
        <w:tc>
          <w:tcPr>
            <w:tcW w:w="4784" w:type="dxa"/>
            <w:shd w:val="clear" w:color="auto" w:fill="auto"/>
          </w:tcPr>
          <w:p w14:paraId="4C28B000" w14:textId="77777777" w:rsidR="00A70671" w:rsidRPr="00F64B90" w:rsidRDefault="008D559B" w:rsidP="00F64B90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0671" w:rsidRPr="00F64B90" w14:paraId="762B52F9" w14:textId="77777777" w:rsidTr="00F64B90">
        <w:tc>
          <w:tcPr>
            <w:tcW w:w="4428" w:type="dxa"/>
            <w:shd w:val="clear" w:color="auto" w:fill="auto"/>
          </w:tcPr>
          <w:p w14:paraId="7CD62FF0" w14:textId="77777777" w:rsidR="00A70671" w:rsidRPr="00F64B90" w:rsidRDefault="00A70671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A tantárgy felelőse/oktatója:</w:t>
            </w:r>
          </w:p>
        </w:tc>
        <w:tc>
          <w:tcPr>
            <w:tcW w:w="4784" w:type="dxa"/>
            <w:shd w:val="clear" w:color="auto" w:fill="auto"/>
          </w:tcPr>
          <w:p w14:paraId="3FFA08AB" w14:textId="77777777" w:rsidR="00A70671" w:rsidRPr="00210AC9" w:rsidRDefault="00210AC9" w:rsidP="00F64B90">
            <w:pPr>
              <w:spacing w:line="360" w:lineRule="auto"/>
            </w:pPr>
            <w:r w:rsidRPr="00210AC9">
              <w:t xml:space="preserve">Dr. </w:t>
            </w:r>
            <w:r w:rsidR="00F67F01" w:rsidRPr="00210AC9">
              <w:t>Jócsák Gergely</w:t>
            </w:r>
          </w:p>
        </w:tc>
      </w:tr>
      <w:tr w:rsidR="00A70671" w:rsidRPr="00F64B90" w14:paraId="3BB76CAB" w14:textId="77777777" w:rsidTr="00F64B90">
        <w:tc>
          <w:tcPr>
            <w:tcW w:w="4428" w:type="dxa"/>
            <w:shd w:val="clear" w:color="auto" w:fill="auto"/>
          </w:tcPr>
          <w:p w14:paraId="771B05E7" w14:textId="77777777" w:rsidR="00A70671" w:rsidRPr="00F64B90" w:rsidRDefault="00A70671" w:rsidP="00F64B90">
            <w:pPr>
              <w:spacing w:line="360" w:lineRule="auto"/>
              <w:rPr>
                <w:b/>
              </w:rPr>
            </w:pPr>
            <w:r w:rsidRPr="00F64B90">
              <w:rPr>
                <w:b/>
              </w:rPr>
              <w:t>A tantárgy oktatásában részt vevő oktatók:</w:t>
            </w:r>
          </w:p>
        </w:tc>
        <w:tc>
          <w:tcPr>
            <w:tcW w:w="4784" w:type="dxa"/>
            <w:shd w:val="clear" w:color="auto" w:fill="auto"/>
          </w:tcPr>
          <w:p w14:paraId="62BE5B0A" w14:textId="77777777" w:rsidR="00A70671" w:rsidRPr="00210AC9" w:rsidRDefault="00210AC9" w:rsidP="00F64B90">
            <w:pPr>
              <w:spacing w:line="360" w:lineRule="auto"/>
            </w:pPr>
            <w:r w:rsidRPr="00210AC9">
              <w:t xml:space="preserve">Dr. </w:t>
            </w:r>
            <w:r w:rsidR="00F67F01" w:rsidRPr="00210AC9">
              <w:t xml:space="preserve">Jócsák Gergely, </w:t>
            </w:r>
            <w:r w:rsidRPr="00210AC9">
              <w:t xml:space="preserve">Dr. </w:t>
            </w:r>
            <w:r w:rsidR="00F67F01" w:rsidRPr="00210AC9">
              <w:t>Tóth István,</w:t>
            </w:r>
            <w:r w:rsidRPr="00210AC9">
              <w:t xml:space="preserve"> Dr. Kiss Dávid Sándor,</w:t>
            </w:r>
            <w:r w:rsidR="00F67F01" w:rsidRPr="00210AC9">
              <w:t xml:space="preserve"> </w:t>
            </w:r>
            <w:r w:rsidRPr="00210AC9">
              <w:t>Dr. Szilasi Anna</w:t>
            </w:r>
            <w:r>
              <w:t>,</w:t>
            </w:r>
            <w:r w:rsidRPr="00210AC9">
              <w:t xml:space="preserve"> Dr. </w:t>
            </w:r>
            <w:r>
              <w:t>Mándoki Mí</w:t>
            </w:r>
            <w:r w:rsidR="00F67F01" w:rsidRPr="00210AC9">
              <w:t xml:space="preserve">ra, </w:t>
            </w:r>
            <w:r w:rsidRPr="00210AC9">
              <w:t xml:space="preserve">Dr. </w:t>
            </w:r>
            <w:r w:rsidR="00F67F01" w:rsidRPr="00210AC9">
              <w:t>Bartha Tibor</w:t>
            </w:r>
          </w:p>
        </w:tc>
      </w:tr>
    </w:tbl>
    <w:p w14:paraId="06D0B464" w14:textId="77777777" w:rsidR="00DA4EB5" w:rsidRDefault="00DA4EB5" w:rsidP="00DA4EB5">
      <w:pPr>
        <w:rPr>
          <w:b/>
          <w:sz w:val="28"/>
          <w:szCs w:val="28"/>
        </w:rPr>
      </w:pPr>
    </w:p>
    <w:p w14:paraId="0FA512C2" w14:textId="77777777" w:rsidR="001F5FB0" w:rsidRDefault="001F5FB0" w:rsidP="00DA4EB5">
      <w:pPr>
        <w:rPr>
          <w:b/>
          <w:sz w:val="28"/>
          <w:szCs w:val="28"/>
        </w:rPr>
      </w:pPr>
    </w:p>
    <w:p w14:paraId="4ACD5951" w14:textId="77777777" w:rsidR="000B01A2" w:rsidRPr="007D4A27" w:rsidRDefault="00A70671" w:rsidP="00DA4EB5">
      <w:pPr>
        <w:rPr>
          <w:b/>
          <w:sz w:val="28"/>
          <w:szCs w:val="28"/>
        </w:rPr>
      </w:pPr>
      <w:r w:rsidRPr="007D4A27">
        <w:rPr>
          <w:b/>
          <w:sz w:val="28"/>
          <w:szCs w:val="28"/>
        </w:rPr>
        <w:t xml:space="preserve">3. </w:t>
      </w:r>
      <w:r w:rsidR="000B01A2" w:rsidRPr="007D4A27">
        <w:rPr>
          <w:b/>
          <w:sz w:val="28"/>
          <w:szCs w:val="28"/>
        </w:rPr>
        <w:t>A tantárgy általános célja:</w:t>
      </w:r>
    </w:p>
    <w:p w14:paraId="42E86526" w14:textId="77777777" w:rsidR="00A70671" w:rsidRPr="000B01A2" w:rsidRDefault="00A70671" w:rsidP="00DA4EB5">
      <w:pPr>
        <w:rPr>
          <w:b/>
        </w:rPr>
      </w:pPr>
    </w:p>
    <w:p w14:paraId="687D2BC8" w14:textId="22397F3F" w:rsidR="001F5FB0" w:rsidRDefault="00210AC9" w:rsidP="00CC3986">
      <w:pPr>
        <w:ind w:right="423"/>
        <w:jc w:val="both"/>
      </w:pPr>
      <w:r>
        <w:t>Az egyetem „E-learning k</w:t>
      </w:r>
      <w:r w:rsidRPr="00210AC9">
        <w:t>utatócsoport</w:t>
      </w:r>
      <w:r>
        <w:t>ja” egy tantárgysorozatot tervez elindítani, amelynek ez a fakultáció lenne az elméleti megalapozója. A tantárgy célja a</w:t>
      </w:r>
      <w:r w:rsidR="00CC3986">
        <w:t xml:space="preserve"> kommunikáció megjelenésének, fejlődésének bemutatása </w:t>
      </w:r>
      <w:r w:rsidR="005E5EDA">
        <w:t xml:space="preserve">(az állatvilágban, illetve antropológiailag) </w:t>
      </w:r>
      <w:r w:rsidR="00CC3986">
        <w:t xml:space="preserve">a jelenlegi elméleteken keresztül, </w:t>
      </w:r>
      <w:r w:rsidR="008D559B">
        <w:t xml:space="preserve">illetve </w:t>
      </w:r>
      <w:r w:rsidR="00CC3986">
        <w:t xml:space="preserve">a nyelvhasználat és kommunikációs készségek </w:t>
      </w:r>
      <w:r w:rsidR="005E5EDA">
        <w:t xml:space="preserve">anatómiai és </w:t>
      </w:r>
      <w:r w:rsidR="00CC3986">
        <w:t>élettani hátterének vizsgálata</w:t>
      </w:r>
      <w:r w:rsidR="008D559B">
        <w:t xml:space="preserve"> (viselkedésélettan, az agykéreg speciális területei a kommunikációban, a nyelvtanulás neurális háttere)</w:t>
      </w:r>
      <w:r w:rsidR="00CC3986">
        <w:t xml:space="preserve">. </w:t>
      </w:r>
    </w:p>
    <w:p w14:paraId="250594B7" w14:textId="77777777" w:rsidR="001F5FB0" w:rsidRDefault="001F5FB0" w:rsidP="00CC3986">
      <w:pPr>
        <w:ind w:right="423"/>
        <w:jc w:val="both"/>
      </w:pPr>
    </w:p>
    <w:p w14:paraId="6226EA06" w14:textId="77777777" w:rsidR="000B01A2" w:rsidRDefault="00CC3986" w:rsidP="00CC3986">
      <w:pPr>
        <w:ind w:right="423"/>
        <w:jc w:val="both"/>
      </w:pPr>
      <w:r>
        <w:t xml:space="preserve">Ezt egy gyakorlati rész követné, amelynek célja a </w:t>
      </w:r>
      <w:r w:rsidR="00210AC9">
        <w:t>hallgatók kommunikációs képességeinek fejlesztés</w:t>
      </w:r>
      <w:r>
        <w:t>e</w:t>
      </w:r>
      <w:r w:rsidR="00210AC9">
        <w:t>.</w:t>
      </w:r>
      <w:r w:rsidR="001F5FB0">
        <w:t xml:space="preserve"> Az otthoni tanulást követően az elsajátított technikákat a hallgatók a gyakorlatban is kipróbálják.</w:t>
      </w:r>
    </w:p>
    <w:p w14:paraId="09ECD534" w14:textId="77777777" w:rsidR="001F5FB0" w:rsidRDefault="001F5FB0" w:rsidP="00CC3986">
      <w:pPr>
        <w:ind w:right="423"/>
        <w:jc w:val="both"/>
      </w:pPr>
    </w:p>
    <w:p w14:paraId="5DBBEA61" w14:textId="77777777" w:rsidR="001F5FB0" w:rsidRDefault="001F5FB0">
      <w:r>
        <w:br w:type="page"/>
      </w:r>
    </w:p>
    <w:p w14:paraId="0D1B77D0" w14:textId="77777777" w:rsidR="001F5FB0" w:rsidRDefault="001F5FB0" w:rsidP="00CC3986">
      <w:pPr>
        <w:ind w:right="423"/>
        <w:jc w:val="both"/>
      </w:pPr>
    </w:p>
    <w:p w14:paraId="71D0219A" w14:textId="77777777" w:rsidR="00A70671" w:rsidRDefault="00A70671" w:rsidP="00DA4EB5">
      <w:pPr>
        <w:rPr>
          <w:b/>
        </w:rPr>
      </w:pPr>
    </w:p>
    <w:p w14:paraId="58A6163E" w14:textId="77777777" w:rsidR="006247C3" w:rsidRPr="000B01A2" w:rsidRDefault="00A70671" w:rsidP="00DA4EB5">
      <w:pPr>
        <w:rPr>
          <w:b/>
        </w:rPr>
      </w:pPr>
      <w:r w:rsidRPr="007D4A27">
        <w:rPr>
          <w:b/>
          <w:sz w:val="28"/>
          <w:szCs w:val="28"/>
        </w:rPr>
        <w:t xml:space="preserve">4. </w:t>
      </w:r>
      <w:r w:rsidR="000B01A2" w:rsidRPr="007D4A27">
        <w:rPr>
          <w:b/>
          <w:sz w:val="28"/>
          <w:szCs w:val="28"/>
        </w:rPr>
        <w:t>A tantárgy tematikája:</w:t>
      </w:r>
      <w:r w:rsidR="007D4A27">
        <w:rPr>
          <w:b/>
        </w:rPr>
        <w:t xml:space="preserve"> (heti tagolású tematika</w:t>
      </w:r>
      <w:r>
        <w:rPr>
          <w:b/>
        </w:rPr>
        <w:t>)</w:t>
      </w:r>
    </w:p>
    <w:p w14:paraId="76B027C1" w14:textId="77777777" w:rsidR="000B01A2" w:rsidRDefault="000B01A2" w:rsidP="00DA4E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A70671" w14:paraId="5E99DDC1" w14:textId="77777777" w:rsidTr="00F64B90">
        <w:tc>
          <w:tcPr>
            <w:tcW w:w="1548" w:type="dxa"/>
            <w:shd w:val="clear" w:color="auto" w:fill="auto"/>
          </w:tcPr>
          <w:p w14:paraId="5EF21225" w14:textId="77777777" w:rsidR="00A70671" w:rsidRPr="00F64B90" w:rsidRDefault="00A70671" w:rsidP="00F64B90">
            <w:pPr>
              <w:jc w:val="center"/>
              <w:rPr>
                <w:b/>
              </w:rPr>
            </w:pPr>
            <w:r w:rsidRPr="00F64B90">
              <w:rPr>
                <w:b/>
              </w:rPr>
              <w:t>Oktatási hét</w:t>
            </w:r>
          </w:p>
        </w:tc>
        <w:tc>
          <w:tcPr>
            <w:tcW w:w="7664" w:type="dxa"/>
            <w:shd w:val="clear" w:color="auto" w:fill="auto"/>
          </w:tcPr>
          <w:p w14:paraId="07AEF92D" w14:textId="77777777" w:rsidR="00A70671" w:rsidRPr="00F64B90" w:rsidRDefault="00A70671" w:rsidP="00F64B90">
            <w:pPr>
              <w:jc w:val="center"/>
              <w:rPr>
                <w:b/>
              </w:rPr>
            </w:pPr>
            <w:r w:rsidRPr="00F64B90">
              <w:rPr>
                <w:b/>
              </w:rPr>
              <w:t>Téma</w:t>
            </w:r>
          </w:p>
        </w:tc>
      </w:tr>
      <w:tr w:rsidR="00A70671" w14:paraId="005AAD31" w14:textId="77777777" w:rsidTr="00F64B90">
        <w:tc>
          <w:tcPr>
            <w:tcW w:w="1548" w:type="dxa"/>
            <w:shd w:val="clear" w:color="auto" w:fill="auto"/>
          </w:tcPr>
          <w:p w14:paraId="4FDD2DF9" w14:textId="77777777" w:rsidR="00A70671" w:rsidRDefault="008D559B" w:rsidP="00F64B90">
            <w:pPr>
              <w:spacing w:line="360" w:lineRule="auto"/>
            </w:pPr>
            <w:r>
              <w:rPr>
                <w:b/>
              </w:rPr>
              <w:t>2</w:t>
            </w:r>
            <w:r w:rsidR="00CC3986"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733982C5" w14:textId="77777777" w:rsidR="00A70671" w:rsidRDefault="00CC3986" w:rsidP="008D559B">
            <w:pPr>
              <w:spacing w:line="360" w:lineRule="auto"/>
            </w:pPr>
            <w:r>
              <w:t>Bevezetés, a</w:t>
            </w:r>
            <w:r w:rsidR="00F67F01">
              <w:t xml:space="preserve"> kommunikáció definíciója, megjelenése az evolúció során</w:t>
            </w:r>
            <w:r w:rsidR="008D559B">
              <w:t xml:space="preserve"> (frontális előadás + vita)</w:t>
            </w:r>
          </w:p>
        </w:tc>
      </w:tr>
      <w:tr w:rsidR="00A70671" w14:paraId="457CA870" w14:textId="77777777" w:rsidTr="00F64B90">
        <w:tc>
          <w:tcPr>
            <w:tcW w:w="1548" w:type="dxa"/>
            <w:shd w:val="clear" w:color="auto" w:fill="auto"/>
          </w:tcPr>
          <w:p w14:paraId="31B2DA63" w14:textId="77777777" w:rsidR="00A70671" w:rsidRDefault="008D559B" w:rsidP="00F64B90">
            <w:pPr>
              <w:spacing w:line="360" w:lineRule="auto"/>
            </w:pPr>
            <w:r>
              <w:rPr>
                <w:b/>
              </w:rPr>
              <w:t>3</w:t>
            </w:r>
            <w:r w:rsidR="00CC3986"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3570DA8A" w14:textId="77777777" w:rsidR="00A70671" w:rsidRDefault="00F67F01" w:rsidP="00F64B90">
            <w:pPr>
              <w:spacing w:line="360" w:lineRule="auto"/>
            </w:pPr>
            <w:r>
              <w:t>Kommunikáció az állatvilágban</w:t>
            </w:r>
            <w:r w:rsidR="008D559B">
              <w:t xml:space="preserve"> </w:t>
            </w:r>
            <w:r w:rsidR="008D559B">
              <w:br/>
              <w:t>(frontális előadás + vita)</w:t>
            </w:r>
          </w:p>
        </w:tc>
      </w:tr>
      <w:tr w:rsidR="00A70671" w14:paraId="13611605" w14:textId="77777777" w:rsidTr="00F64B90">
        <w:tc>
          <w:tcPr>
            <w:tcW w:w="1548" w:type="dxa"/>
            <w:shd w:val="clear" w:color="auto" w:fill="auto"/>
          </w:tcPr>
          <w:p w14:paraId="5A56B564" w14:textId="77777777" w:rsidR="00A70671" w:rsidRDefault="008D559B" w:rsidP="00F64B90">
            <w:pPr>
              <w:spacing w:line="360" w:lineRule="auto"/>
            </w:pPr>
            <w:r>
              <w:rPr>
                <w:b/>
              </w:rPr>
              <w:t>4</w:t>
            </w:r>
            <w:r w:rsidR="00CC3986"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4B799BF6" w14:textId="77777777" w:rsidR="00A70671" w:rsidRDefault="00F67F01" w:rsidP="00B56AD6">
            <w:pPr>
              <w:spacing w:line="360" w:lineRule="auto"/>
            </w:pPr>
            <w:r>
              <w:t>Az emberek közti kommunikáció megjelenése, fejlődése</w:t>
            </w:r>
            <w:r w:rsidR="008D559B">
              <w:t xml:space="preserve"> </w:t>
            </w:r>
            <w:r w:rsidR="008D559B">
              <w:br/>
              <w:t>(frontális előadás + vita)</w:t>
            </w:r>
          </w:p>
        </w:tc>
      </w:tr>
      <w:tr w:rsidR="00A70671" w14:paraId="5580DD6B" w14:textId="77777777" w:rsidTr="00F64B90">
        <w:tc>
          <w:tcPr>
            <w:tcW w:w="1548" w:type="dxa"/>
            <w:shd w:val="clear" w:color="auto" w:fill="auto"/>
          </w:tcPr>
          <w:p w14:paraId="0E9675A4" w14:textId="77777777" w:rsidR="00A70671" w:rsidRDefault="008D559B" w:rsidP="008D559B">
            <w:pPr>
              <w:spacing w:line="360" w:lineRule="auto"/>
            </w:pPr>
            <w:r>
              <w:rPr>
                <w:b/>
              </w:rPr>
              <w:t>5</w:t>
            </w:r>
            <w:r w:rsidR="00CC3986">
              <w:t xml:space="preserve"> (</w:t>
            </w:r>
            <w:r>
              <w:t>2+1</w:t>
            </w:r>
            <w:r w:rsidR="00CC3986">
              <w:t xml:space="preserve"> óra)</w:t>
            </w:r>
          </w:p>
        </w:tc>
        <w:tc>
          <w:tcPr>
            <w:tcW w:w="7664" w:type="dxa"/>
            <w:shd w:val="clear" w:color="auto" w:fill="auto"/>
          </w:tcPr>
          <w:p w14:paraId="3D2BD46B" w14:textId="2844C809" w:rsidR="00A70671" w:rsidRDefault="005E5EDA" w:rsidP="00210AC9">
            <w:pPr>
              <w:spacing w:line="360" w:lineRule="auto"/>
            </w:pPr>
            <w:r>
              <w:t xml:space="preserve">Az </w:t>
            </w:r>
            <w:r w:rsidR="00B56AD6">
              <w:t>anyanyelv, a nyelvtanulás idegrendszeri alapjai</w:t>
            </w:r>
            <w:r w:rsidR="008D559B">
              <w:t xml:space="preserve"> </w:t>
            </w:r>
            <w:r w:rsidR="008D559B">
              <w:br/>
              <w:t>(frontális előadás + vita)</w:t>
            </w:r>
          </w:p>
        </w:tc>
      </w:tr>
      <w:tr w:rsidR="00A70671" w14:paraId="4CFB1403" w14:textId="77777777" w:rsidTr="00F64B90">
        <w:tc>
          <w:tcPr>
            <w:tcW w:w="1548" w:type="dxa"/>
            <w:shd w:val="clear" w:color="auto" w:fill="auto"/>
          </w:tcPr>
          <w:p w14:paraId="4BBB35D3" w14:textId="77777777" w:rsidR="00A70671" w:rsidRDefault="008D559B" w:rsidP="00B56AD6">
            <w:pPr>
              <w:spacing w:line="360" w:lineRule="auto"/>
            </w:pPr>
            <w:r>
              <w:rPr>
                <w:b/>
              </w:rPr>
              <w:t>6</w:t>
            </w:r>
            <w:r w:rsidR="00CC3986">
              <w:t xml:space="preserve"> (</w:t>
            </w:r>
            <w:r w:rsidR="00B56AD6">
              <w:t>0+3</w:t>
            </w:r>
            <w:r w:rsidR="00CC3986">
              <w:t xml:space="preserve"> óra)</w:t>
            </w:r>
          </w:p>
        </w:tc>
        <w:tc>
          <w:tcPr>
            <w:tcW w:w="7664" w:type="dxa"/>
            <w:shd w:val="clear" w:color="auto" w:fill="auto"/>
          </w:tcPr>
          <w:p w14:paraId="680CC554" w14:textId="77777777" w:rsidR="00A70671" w:rsidRDefault="00F67F01" w:rsidP="00F64B90">
            <w:pPr>
              <w:spacing w:line="360" w:lineRule="auto"/>
            </w:pPr>
            <w:r>
              <w:t>Kommunikációs technikák</w:t>
            </w:r>
            <w:r w:rsidR="008D559B">
              <w:br/>
              <w:t>(</w:t>
            </w:r>
            <w:r w:rsidR="00680A47">
              <w:t>önálló internetes tanulás + szituációs gyakorlat</w:t>
            </w:r>
            <w:r w:rsidR="008D559B">
              <w:t>)</w:t>
            </w:r>
          </w:p>
        </w:tc>
      </w:tr>
    </w:tbl>
    <w:p w14:paraId="573B9187" w14:textId="77777777" w:rsidR="000B01A2" w:rsidRDefault="000B01A2" w:rsidP="00DA4EB5"/>
    <w:p w14:paraId="234ACB1A" w14:textId="77777777" w:rsidR="001F5FB0" w:rsidRPr="001F5FB0" w:rsidRDefault="001F5FB0" w:rsidP="001F5FB0">
      <w:r w:rsidRPr="001F5FB0">
        <w:t>A tantárgy tematikája angolul</w:t>
      </w:r>
    </w:p>
    <w:p w14:paraId="075E5CDF" w14:textId="77777777" w:rsidR="001F5FB0" w:rsidRDefault="001F5FB0" w:rsidP="001F5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1F5FB0" w14:paraId="10E60098" w14:textId="77777777" w:rsidTr="00B63161">
        <w:tc>
          <w:tcPr>
            <w:tcW w:w="1548" w:type="dxa"/>
            <w:shd w:val="clear" w:color="auto" w:fill="auto"/>
          </w:tcPr>
          <w:p w14:paraId="4A1D81DF" w14:textId="77777777" w:rsidR="001F5FB0" w:rsidRPr="00F64B90" w:rsidRDefault="001F5FB0" w:rsidP="00B63161">
            <w:pPr>
              <w:jc w:val="center"/>
              <w:rPr>
                <w:b/>
              </w:rPr>
            </w:pPr>
            <w:r w:rsidRPr="00F64B90">
              <w:rPr>
                <w:b/>
              </w:rPr>
              <w:t>Oktatási hét</w:t>
            </w:r>
          </w:p>
        </w:tc>
        <w:tc>
          <w:tcPr>
            <w:tcW w:w="7664" w:type="dxa"/>
            <w:shd w:val="clear" w:color="auto" w:fill="auto"/>
          </w:tcPr>
          <w:p w14:paraId="690C1DF4" w14:textId="77777777" w:rsidR="001F5FB0" w:rsidRPr="00F64B90" w:rsidRDefault="001F5FB0" w:rsidP="00B63161">
            <w:pPr>
              <w:jc w:val="center"/>
              <w:rPr>
                <w:b/>
              </w:rPr>
            </w:pPr>
            <w:r w:rsidRPr="00F64B90">
              <w:rPr>
                <w:b/>
              </w:rPr>
              <w:t>Téma</w:t>
            </w:r>
          </w:p>
        </w:tc>
      </w:tr>
      <w:tr w:rsidR="001F5FB0" w14:paraId="046EE87E" w14:textId="77777777" w:rsidTr="00B63161">
        <w:tc>
          <w:tcPr>
            <w:tcW w:w="1548" w:type="dxa"/>
            <w:shd w:val="clear" w:color="auto" w:fill="auto"/>
          </w:tcPr>
          <w:p w14:paraId="62B190B9" w14:textId="77777777" w:rsidR="001F5FB0" w:rsidRDefault="001F5FB0" w:rsidP="00B63161">
            <w:pPr>
              <w:spacing w:line="360" w:lineRule="auto"/>
            </w:pPr>
            <w:r>
              <w:rPr>
                <w:b/>
              </w:rPr>
              <w:t>2</w:t>
            </w:r>
            <w:r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5109EA50" w14:textId="71BAB9C3" w:rsidR="001F5FB0" w:rsidRPr="00AE4FD3" w:rsidRDefault="001F5FB0">
            <w:pPr>
              <w:spacing w:line="360" w:lineRule="auto"/>
              <w:rPr>
                <w:lang w:val="en-US"/>
              </w:rPr>
            </w:pPr>
            <w:r w:rsidRPr="00AE4FD3">
              <w:rPr>
                <w:lang w:val="en-US"/>
              </w:rPr>
              <w:t xml:space="preserve">General introduction, the definition of communication, the appearance of communication during evolution </w:t>
            </w:r>
            <w:r w:rsidRPr="00AE4FD3">
              <w:rPr>
                <w:lang w:val="en-US"/>
              </w:rPr>
              <w:br/>
              <w:t>(lecture + discussion)</w:t>
            </w:r>
          </w:p>
        </w:tc>
      </w:tr>
      <w:tr w:rsidR="001F5FB0" w14:paraId="4E321A49" w14:textId="77777777" w:rsidTr="00B63161">
        <w:tc>
          <w:tcPr>
            <w:tcW w:w="1548" w:type="dxa"/>
            <w:shd w:val="clear" w:color="auto" w:fill="auto"/>
          </w:tcPr>
          <w:p w14:paraId="2DD9CCB1" w14:textId="77777777" w:rsidR="001F5FB0" w:rsidRDefault="001F5FB0" w:rsidP="00B63161">
            <w:pPr>
              <w:spacing w:line="360" w:lineRule="auto"/>
            </w:pPr>
            <w:r>
              <w:rPr>
                <w:b/>
              </w:rPr>
              <w:t>3</w:t>
            </w:r>
            <w:r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178E6E81" w14:textId="77777777" w:rsidR="001F5FB0" w:rsidRPr="00AE4FD3" w:rsidRDefault="001F5FB0" w:rsidP="00B63161">
            <w:pPr>
              <w:spacing w:line="360" w:lineRule="auto"/>
              <w:rPr>
                <w:lang w:val="en-US"/>
              </w:rPr>
            </w:pPr>
            <w:r w:rsidRPr="00AE4FD3">
              <w:rPr>
                <w:lang w:val="en-US"/>
              </w:rPr>
              <w:t xml:space="preserve">Animal communication </w:t>
            </w:r>
            <w:r w:rsidRPr="00AE4FD3">
              <w:rPr>
                <w:lang w:val="en-US"/>
              </w:rPr>
              <w:br/>
              <w:t>(lecture + discussion)</w:t>
            </w:r>
          </w:p>
        </w:tc>
      </w:tr>
      <w:tr w:rsidR="001F5FB0" w14:paraId="6FC10714" w14:textId="77777777" w:rsidTr="00B63161">
        <w:tc>
          <w:tcPr>
            <w:tcW w:w="1548" w:type="dxa"/>
            <w:shd w:val="clear" w:color="auto" w:fill="auto"/>
          </w:tcPr>
          <w:p w14:paraId="73275109" w14:textId="77777777" w:rsidR="001F5FB0" w:rsidRDefault="001F5FB0" w:rsidP="00B63161">
            <w:pPr>
              <w:spacing w:line="360" w:lineRule="auto"/>
            </w:pPr>
            <w:r>
              <w:rPr>
                <w:b/>
              </w:rPr>
              <w:t>4</w:t>
            </w:r>
            <w:r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465CC366" w14:textId="77777777" w:rsidR="001F5FB0" w:rsidRPr="00AE4FD3" w:rsidRDefault="001F5FB0" w:rsidP="00B63161">
            <w:pPr>
              <w:spacing w:line="360" w:lineRule="auto"/>
              <w:rPr>
                <w:lang w:val="en-US"/>
              </w:rPr>
            </w:pPr>
            <w:r w:rsidRPr="00AE4FD3">
              <w:rPr>
                <w:lang w:val="en-US"/>
              </w:rPr>
              <w:t>The ant</w:t>
            </w:r>
            <w:r w:rsidR="005E5EDA">
              <w:rPr>
                <w:lang w:val="en-US"/>
              </w:rPr>
              <w:t>h</w:t>
            </w:r>
            <w:r w:rsidRPr="00AE4FD3">
              <w:rPr>
                <w:lang w:val="en-US"/>
              </w:rPr>
              <w:t xml:space="preserve">ropology of communication </w:t>
            </w:r>
            <w:r w:rsidRPr="00AE4FD3">
              <w:rPr>
                <w:lang w:val="en-US"/>
              </w:rPr>
              <w:br/>
              <w:t>(lecture + discussion)</w:t>
            </w:r>
          </w:p>
        </w:tc>
      </w:tr>
      <w:tr w:rsidR="001F5FB0" w14:paraId="4068E880" w14:textId="77777777" w:rsidTr="00B63161">
        <w:tc>
          <w:tcPr>
            <w:tcW w:w="1548" w:type="dxa"/>
            <w:shd w:val="clear" w:color="auto" w:fill="auto"/>
          </w:tcPr>
          <w:p w14:paraId="5B39811A" w14:textId="77777777" w:rsidR="001F5FB0" w:rsidRDefault="001F5FB0" w:rsidP="00B63161">
            <w:pPr>
              <w:spacing w:line="360" w:lineRule="auto"/>
            </w:pPr>
            <w:r>
              <w:rPr>
                <w:b/>
              </w:rPr>
              <w:t>5</w:t>
            </w:r>
            <w:r>
              <w:t xml:space="preserve"> (2+1 óra)</w:t>
            </w:r>
          </w:p>
        </w:tc>
        <w:tc>
          <w:tcPr>
            <w:tcW w:w="7664" w:type="dxa"/>
            <w:shd w:val="clear" w:color="auto" w:fill="auto"/>
          </w:tcPr>
          <w:p w14:paraId="481A9F95" w14:textId="77777777" w:rsidR="001F5FB0" w:rsidRPr="00AE4FD3" w:rsidRDefault="001F5FB0" w:rsidP="001F5FB0">
            <w:pPr>
              <w:spacing w:line="360" w:lineRule="auto"/>
              <w:rPr>
                <w:lang w:val="en-US"/>
              </w:rPr>
            </w:pPr>
            <w:r w:rsidRPr="00AE4FD3">
              <w:rPr>
                <w:lang w:val="en-US"/>
              </w:rPr>
              <w:t xml:space="preserve">The neural basics of mother tongue and language learning </w:t>
            </w:r>
            <w:r w:rsidRPr="00AE4FD3">
              <w:rPr>
                <w:lang w:val="en-US"/>
              </w:rPr>
              <w:br/>
              <w:t>(lecture + discussion)</w:t>
            </w:r>
          </w:p>
        </w:tc>
      </w:tr>
      <w:tr w:rsidR="001F5FB0" w14:paraId="5C344988" w14:textId="77777777" w:rsidTr="00B63161">
        <w:tc>
          <w:tcPr>
            <w:tcW w:w="1548" w:type="dxa"/>
            <w:shd w:val="clear" w:color="auto" w:fill="auto"/>
          </w:tcPr>
          <w:p w14:paraId="13AC5A62" w14:textId="77777777" w:rsidR="001F5FB0" w:rsidRDefault="001F5FB0" w:rsidP="00B63161">
            <w:pPr>
              <w:spacing w:line="360" w:lineRule="auto"/>
            </w:pPr>
            <w:r>
              <w:rPr>
                <w:b/>
              </w:rPr>
              <w:t>6</w:t>
            </w:r>
            <w:r>
              <w:t xml:space="preserve"> (0+3 óra)</w:t>
            </w:r>
          </w:p>
        </w:tc>
        <w:tc>
          <w:tcPr>
            <w:tcW w:w="7664" w:type="dxa"/>
            <w:shd w:val="clear" w:color="auto" w:fill="auto"/>
          </w:tcPr>
          <w:p w14:paraId="561419F2" w14:textId="77777777" w:rsidR="001F5FB0" w:rsidRPr="00AE4FD3" w:rsidRDefault="001F5FB0" w:rsidP="001F5FB0">
            <w:pPr>
              <w:spacing w:line="360" w:lineRule="auto"/>
              <w:rPr>
                <w:lang w:val="en-US"/>
              </w:rPr>
            </w:pPr>
            <w:r w:rsidRPr="00AE4FD3">
              <w:rPr>
                <w:lang w:val="en-US"/>
              </w:rPr>
              <w:t>Communication techniques</w:t>
            </w:r>
            <w:r w:rsidRPr="00AE4FD3">
              <w:rPr>
                <w:lang w:val="en-US"/>
              </w:rPr>
              <w:br/>
              <w:t>(e-learning + situational practice)</w:t>
            </w:r>
          </w:p>
        </w:tc>
      </w:tr>
    </w:tbl>
    <w:p w14:paraId="5CF5C078" w14:textId="77777777" w:rsidR="00CC3986" w:rsidRDefault="00CC3986" w:rsidP="00DA4EB5"/>
    <w:p w14:paraId="5AE5A22B" w14:textId="77777777" w:rsidR="00CC3986" w:rsidRDefault="00CC3986" w:rsidP="00DA4EB5"/>
    <w:p w14:paraId="368B3F03" w14:textId="1D12E053" w:rsidR="00A70671" w:rsidRDefault="00A70671" w:rsidP="00DA4EB5">
      <w:r>
        <w:t>Dátum:</w:t>
      </w:r>
      <w:r w:rsidR="00BA5365">
        <w:t xml:space="preserve"> Budapest, 2017. 11. 14.</w:t>
      </w:r>
    </w:p>
    <w:p w14:paraId="16FD2571" w14:textId="77777777" w:rsidR="00A70671" w:rsidRDefault="00A70671" w:rsidP="00DA4EB5"/>
    <w:p w14:paraId="0892213E" w14:textId="77777777" w:rsidR="007D4A27" w:rsidRDefault="007D4A27" w:rsidP="00DA4EB5"/>
    <w:p w14:paraId="6911FC0C" w14:textId="77777777" w:rsidR="00A70671" w:rsidRDefault="00A70671" w:rsidP="00DA4EB5">
      <w:r>
        <w:t>………………………………………..</w:t>
      </w:r>
      <w:r w:rsidR="00130D68">
        <w:tab/>
      </w:r>
      <w:r w:rsidR="00130D68">
        <w:tab/>
        <w:t>………………………………………..</w:t>
      </w:r>
    </w:p>
    <w:p w14:paraId="71FF3EDC" w14:textId="77777777" w:rsidR="00A70671" w:rsidRDefault="00A70671" w:rsidP="00DA4EB5">
      <w:r>
        <w:t>előterjesztő szervezeti egység vezetője</w:t>
      </w:r>
      <w:r w:rsidR="00130D68">
        <w:tab/>
      </w:r>
      <w:r w:rsidR="00130D68">
        <w:tab/>
      </w:r>
      <w:r w:rsidR="00130D68">
        <w:tab/>
        <w:t xml:space="preserve">  a tantárgy felelőse</w:t>
      </w:r>
    </w:p>
    <w:p w14:paraId="681B6A57" w14:textId="77777777" w:rsidR="006247C3" w:rsidRDefault="006247C3" w:rsidP="00DA4EB5"/>
    <w:p w14:paraId="7ECB8583" w14:textId="77777777" w:rsidR="00130D68" w:rsidRDefault="00130D68" w:rsidP="00DA4EB5"/>
    <w:p w14:paraId="60CDE0BC" w14:textId="77777777" w:rsidR="00130D68" w:rsidRDefault="00130D68" w:rsidP="00DA4EB5"/>
    <w:p w14:paraId="553366BC" w14:textId="77777777" w:rsidR="00130D68" w:rsidRDefault="00130D68" w:rsidP="00DA4EB5"/>
    <w:p w14:paraId="2FF91D5A" w14:textId="77777777" w:rsidR="007D4A27" w:rsidRDefault="007D4A27" w:rsidP="00DA4EB5"/>
    <w:p w14:paraId="02E7E47C" w14:textId="77777777" w:rsidR="007D4A27" w:rsidRDefault="007D4A27" w:rsidP="00DA4EB5"/>
    <w:p w14:paraId="153513E9" w14:textId="77777777" w:rsidR="00C35958" w:rsidRDefault="007D4A27" w:rsidP="00DA4EB5">
      <w:r>
        <w:t>*</w:t>
      </w:r>
      <w:r w:rsidR="006247C3">
        <w:t xml:space="preserve">Az akkreditáltatni kívánt fakultatív tantárgyakat az őszi félévben </w:t>
      </w:r>
      <w:r w:rsidR="006247C3" w:rsidRPr="006247C3">
        <w:rPr>
          <w:b/>
          <w:u w:val="single"/>
        </w:rPr>
        <w:t>november 15</w:t>
      </w:r>
      <w:r w:rsidR="006247C3">
        <w:t xml:space="preserve">, a tavaszi félévben </w:t>
      </w:r>
      <w:r w:rsidR="006247C3" w:rsidRPr="006247C3">
        <w:rPr>
          <w:b/>
          <w:u w:val="single"/>
        </w:rPr>
        <w:t>április 15-ig</w:t>
      </w:r>
      <w:r w:rsidR="006247C3">
        <w:t xml:space="preserve"> kell az OAB felé benyújtani.</w:t>
      </w:r>
    </w:p>
    <w:sectPr w:rsidR="00C35958" w:rsidSect="00DA4EB5">
      <w:pgSz w:w="11906" w:h="16838"/>
      <w:pgMar w:top="426" w:right="1418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4DD9" w14:textId="77777777" w:rsidR="002E4146" w:rsidRDefault="002E4146" w:rsidP="00DA4EB5">
      <w:r>
        <w:separator/>
      </w:r>
    </w:p>
  </w:endnote>
  <w:endnote w:type="continuationSeparator" w:id="0">
    <w:p w14:paraId="7D553029" w14:textId="77777777" w:rsidR="002E4146" w:rsidRDefault="002E4146" w:rsidP="00DA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DEA40" w14:textId="77777777" w:rsidR="002E4146" w:rsidRDefault="002E4146" w:rsidP="00DA4EB5">
      <w:r>
        <w:separator/>
      </w:r>
    </w:p>
  </w:footnote>
  <w:footnote w:type="continuationSeparator" w:id="0">
    <w:p w14:paraId="311DA586" w14:textId="77777777" w:rsidR="002E4146" w:rsidRDefault="002E4146" w:rsidP="00DA4EB5">
      <w:r>
        <w:continuationSeparator/>
      </w:r>
    </w:p>
  </w:footnote>
  <w:footnote w:id="1">
    <w:p w14:paraId="7623B9C7" w14:textId="77777777" w:rsidR="00DA4EB5" w:rsidRPr="00FC2528" w:rsidRDefault="00DA4EB5" w:rsidP="00DA4EB5">
      <w:pPr>
        <w:pStyle w:val="Lbjegyzetszveg"/>
        <w:jc w:val="both"/>
        <w:rPr>
          <w:sz w:val="16"/>
          <w:szCs w:val="16"/>
        </w:rPr>
      </w:pPr>
      <w:r w:rsidRPr="00DA4EB5">
        <w:rPr>
          <w:rStyle w:val="Lbjegyzet-hivatkozs"/>
          <w:sz w:val="16"/>
          <w:szCs w:val="16"/>
        </w:rPr>
        <w:footnoteRef/>
      </w:r>
      <w:r w:rsidRPr="00DA4EB5">
        <w:rPr>
          <w:sz w:val="16"/>
          <w:szCs w:val="16"/>
        </w:rPr>
        <w:t xml:space="preserve"> Vadgazdálkodás, Kérődzők egészségtana, Sertésegészségtan, Baromfi-egészségtan, Klinikus állatorvos, Élelmiszerhigiénia és mikrobiológia, Kisemlős- és prémes állat, Genetika- szaporodásbiológia, Laboratóriumi kutatói irány, Járványvédelem</w:t>
      </w:r>
      <w:r w:rsidRPr="00FC2528">
        <w:rPr>
          <w:sz w:val="16"/>
          <w:szCs w:val="16"/>
        </w:rPr>
        <w:t>,</w:t>
      </w:r>
      <w:r w:rsidR="00FC2528" w:rsidRPr="00FC2528">
        <w:rPr>
          <w:sz w:val="16"/>
          <w:szCs w:val="16"/>
        </w:rPr>
        <w:t xml:space="preserve"> </w:t>
      </w:r>
      <w:r w:rsidR="00FC2528" w:rsidRPr="00FC2528">
        <w:rPr>
          <w:bCs/>
          <w:sz w:val="16"/>
          <w:szCs w:val="16"/>
        </w:rPr>
        <w:t>Ló-egészségtan, Állattenyésztéstan,</w:t>
      </w:r>
      <w:r w:rsidRPr="00FC2528">
        <w:rPr>
          <w:sz w:val="16"/>
          <w:szCs w:val="16"/>
        </w:rPr>
        <w:t xml:space="preserve"> Egyéb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C3"/>
    <w:rsid w:val="000037CA"/>
    <w:rsid w:val="00065C4C"/>
    <w:rsid w:val="00077D14"/>
    <w:rsid w:val="000B01A2"/>
    <w:rsid w:val="0011038D"/>
    <w:rsid w:val="00130D68"/>
    <w:rsid w:val="00160917"/>
    <w:rsid w:val="001F5FB0"/>
    <w:rsid w:val="00210AC9"/>
    <w:rsid w:val="0021351D"/>
    <w:rsid w:val="00255664"/>
    <w:rsid w:val="002A2282"/>
    <w:rsid w:val="002E01DE"/>
    <w:rsid w:val="002E2196"/>
    <w:rsid w:val="002E4146"/>
    <w:rsid w:val="003E0A48"/>
    <w:rsid w:val="004E7A79"/>
    <w:rsid w:val="005E5EDA"/>
    <w:rsid w:val="00610358"/>
    <w:rsid w:val="006247C3"/>
    <w:rsid w:val="00626867"/>
    <w:rsid w:val="00680A47"/>
    <w:rsid w:val="007D4A27"/>
    <w:rsid w:val="00802C62"/>
    <w:rsid w:val="008A0A03"/>
    <w:rsid w:val="008D559B"/>
    <w:rsid w:val="008E1841"/>
    <w:rsid w:val="009D0AFC"/>
    <w:rsid w:val="00A62DCA"/>
    <w:rsid w:val="00A70671"/>
    <w:rsid w:val="00A74901"/>
    <w:rsid w:val="00AC4B4A"/>
    <w:rsid w:val="00AE4FD3"/>
    <w:rsid w:val="00B56AD6"/>
    <w:rsid w:val="00BA5365"/>
    <w:rsid w:val="00BB66E1"/>
    <w:rsid w:val="00C35958"/>
    <w:rsid w:val="00C82D7F"/>
    <w:rsid w:val="00CC3986"/>
    <w:rsid w:val="00DA4EB5"/>
    <w:rsid w:val="00E106CC"/>
    <w:rsid w:val="00EB3F73"/>
    <w:rsid w:val="00F64B90"/>
    <w:rsid w:val="00F67F01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79FB2"/>
  <w15:docId w15:val="{F349FD8F-2B7F-4E18-BF9A-806EE062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2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DA4E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A4EB5"/>
  </w:style>
  <w:style w:type="character" w:styleId="Lbjegyzet-hivatkozs">
    <w:name w:val="footnote reference"/>
    <w:rsid w:val="00DA4EB5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5E5ED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E5E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E5ED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E5E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E5EDA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5E5E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E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3290-B703-4058-9A94-24471725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TANTÁRGYLEÍRÁS</vt:lpstr>
    </vt:vector>
  </TitlesOfParts>
  <Company>SzIE, ÁOTK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TANTÁRGYLEÍRÁS</dc:title>
  <dc:subject/>
  <dc:creator>TO</dc:creator>
  <cp:keywords/>
  <dc:description/>
  <cp:lastModifiedBy>Battay Márton</cp:lastModifiedBy>
  <cp:revision>2</cp:revision>
  <cp:lastPrinted>2014-02-25T10:44:00Z</cp:lastPrinted>
  <dcterms:created xsi:type="dcterms:W3CDTF">2017-12-08T11:51:00Z</dcterms:created>
  <dcterms:modified xsi:type="dcterms:W3CDTF">2017-12-08T11:51:00Z</dcterms:modified>
</cp:coreProperties>
</file>