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E33" w:rsidRPr="00FD1551" w:rsidRDefault="00F20E33">
      <w:pPr>
        <w:spacing w:line="340" w:lineRule="atLeast"/>
        <w:jc w:val="center"/>
        <w:rPr>
          <w:rFonts w:ascii="Arial" w:hAnsi="Arial" w:cs="Arial"/>
          <w:b/>
          <w:sz w:val="22"/>
        </w:rPr>
      </w:pPr>
      <w:r w:rsidRPr="00FD1551">
        <w:rPr>
          <w:rFonts w:ascii="Arial" w:hAnsi="Arial" w:cs="Arial"/>
          <w:b/>
          <w:sz w:val="22"/>
        </w:rPr>
        <w:t>HABILITÁCIÓS ELŐADÁSOK ÉS ELJÁRÁS</w:t>
      </w:r>
    </w:p>
    <w:p w:rsidR="00F20E33" w:rsidRPr="00FD1551" w:rsidRDefault="00F20E33">
      <w:pPr>
        <w:spacing w:line="340" w:lineRule="atLeast"/>
        <w:jc w:val="center"/>
        <w:rPr>
          <w:rFonts w:ascii="Arial" w:hAnsi="Arial" w:cs="Arial"/>
          <w:b/>
          <w:sz w:val="22"/>
        </w:rPr>
      </w:pPr>
      <w:r w:rsidRPr="00FD1551">
        <w:rPr>
          <w:rFonts w:ascii="Arial" w:hAnsi="Arial" w:cs="Arial"/>
          <w:b/>
          <w:sz w:val="22"/>
        </w:rPr>
        <w:t>JEGYZŐKÖNYVE</w:t>
      </w:r>
    </w:p>
    <w:p w:rsidR="00F20E33" w:rsidRPr="00FD1551" w:rsidRDefault="00F20E33">
      <w:pPr>
        <w:spacing w:line="340" w:lineRule="atLeast"/>
        <w:rPr>
          <w:rFonts w:ascii="Arial" w:hAnsi="Arial" w:cs="Arial"/>
          <w:sz w:val="22"/>
        </w:rPr>
      </w:pPr>
    </w:p>
    <w:tbl>
      <w:tblPr>
        <w:tblW w:w="0" w:type="auto"/>
        <w:tblInd w:w="7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9"/>
      </w:tblGrid>
      <w:tr w:rsidR="00F20E33" w:rsidRPr="00FD1551">
        <w:trPr>
          <w:cantSplit/>
        </w:trPr>
        <w:tc>
          <w:tcPr>
            <w:tcW w:w="4859" w:type="dxa"/>
          </w:tcPr>
          <w:p w:rsidR="00F20E33" w:rsidRPr="00FD1551" w:rsidRDefault="00F20E33" w:rsidP="003E7348">
            <w:pPr>
              <w:rPr>
                <w:rFonts w:ascii="Arial" w:hAnsi="Arial" w:cs="Arial"/>
              </w:rPr>
            </w:pPr>
            <w:r w:rsidRPr="00FD1551">
              <w:rPr>
                <w:rFonts w:ascii="Arial" w:hAnsi="Arial" w:cs="Arial"/>
                <w:b/>
                <w:bCs/>
              </w:rPr>
              <w:t xml:space="preserve">iktatási szám: </w:t>
            </w:r>
            <w:r w:rsidR="00E74200">
              <w:rPr>
                <w:rFonts w:ascii="Arial" w:hAnsi="Arial" w:cs="Arial"/>
                <w:b/>
                <w:bCs/>
              </w:rPr>
              <w:t>37</w:t>
            </w:r>
            <w:r w:rsidR="003E7348">
              <w:rPr>
                <w:rFonts w:ascii="Arial" w:hAnsi="Arial" w:cs="Arial"/>
                <w:b/>
                <w:bCs/>
              </w:rPr>
              <w:t>8</w:t>
            </w:r>
            <w:r w:rsidR="00E74200">
              <w:rPr>
                <w:rFonts w:ascii="Arial" w:hAnsi="Arial" w:cs="Arial"/>
                <w:b/>
                <w:bCs/>
              </w:rPr>
              <w:t>/53/2016</w:t>
            </w:r>
          </w:p>
        </w:tc>
      </w:tr>
    </w:tbl>
    <w:p w:rsidR="00F20E33" w:rsidRPr="00FD1551" w:rsidRDefault="00F20E33">
      <w:pPr>
        <w:rPr>
          <w:rFonts w:ascii="Arial" w:hAnsi="Arial" w:cs="Arial"/>
        </w:rPr>
      </w:pPr>
    </w:p>
    <w:tbl>
      <w:tblPr>
        <w:tblW w:w="10439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9"/>
        <w:gridCol w:w="3780"/>
        <w:gridCol w:w="1980"/>
        <w:gridCol w:w="2880"/>
      </w:tblGrid>
      <w:tr w:rsidR="00F20E33" w:rsidRPr="00FD1551" w:rsidTr="00FD1551">
        <w:trPr>
          <w:cantSplit/>
        </w:trPr>
        <w:tc>
          <w:tcPr>
            <w:tcW w:w="1799" w:type="dxa"/>
          </w:tcPr>
          <w:p w:rsidR="00F20E33" w:rsidRPr="00FD1551" w:rsidRDefault="00F20E33">
            <w:pPr>
              <w:spacing w:line="300" w:lineRule="atLeast"/>
              <w:rPr>
                <w:rFonts w:ascii="Arial" w:hAnsi="Arial" w:cs="Arial"/>
                <w:b/>
              </w:rPr>
            </w:pPr>
            <w:r w:rsidRPr="00FD1551">
              <w:rPr>
                <w:rFonts w:ascii="Arial" w:hAnsi="Arial" w:cs="Arial"/>
                <w:b/>
              </w:rPr>
              <w:t>Név:</w:t>
            </w:r>
          </w:p>
        </w:tc>
        <w:tc>
          <w:tcPr>
            <w:tcW w:w="3780" w:type="dxa"/>
          </w:tcPr>
          <w:p w:rsidR="00F20E33" w:rsidRPr="00FD1551" w:rsidRDefault="00E74200" w:rsidP="003E7348">
            <w:pPr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Dr. </w:t>
            </w:r>
            <w:proofErr w:type="spellStart"/>
            <w:r w:rsidR="003E7348">
              <w:rPr>
                <w:rFonts w:ascii="Arial" w:hAnsi="Arial" w:cs="Arial"/>
              </w:rPr>
              <w:t>Maróti-Agóts</w:t>
            </w:r>
            <w:proofErr w:type="spellEnd"/>
            <w:r w:rsidR="003E7348">
              <w:rPr>
                <w:rFonts w:ascii="Arial" w:hAnsi="Arial" w:cs="Arial"/>
              </w:rPr>
              <w:t xml:space="preserve"> Ákos</w:t>
            </w:r>
          </w:p>
        </w:tc>
        <w:tc>
          <w:tcPr>
            <w:tcW w:w="1980" w:type="dxa"/>
          </w:tcPr>
          <w:p w:rsidR="00F20E33" w:rsidRPr="00FD1551" w:rsidRDefault="00F20E33">
            <w:pPr>
              <w:spacing w:line="300" w:lineRule="atLeast"/>
              <w:rPr>
                <w:rFonts w:ascii="Arial" w:hAnsi="Arial" w:cs="Arial"/>
              </w:rPr>
            </w:pPr>
            <w:r w:rsidRPr="00FD1551">
              <w:rPr>
                <w:rFonts w:ascii="Arial" w:hAnsi="Arial" w:cs="Arial"/>
              </w:rPr>
              <w:t>/Leánykori név/:</w:t>
            </w:r>
          </w:p>
        </w:tc>
        <w:tc>
          <w:tcPr>
            <w:tcW w:w="2880" w:type="dxa"/>
          </w:tcPr>
          <w:p w:rsidR="00F20E33" w:rsidRPr="00FD1551" w:rsidRDefault="00F20E33">
            <w:pPr>
              <w:spacing w:line="300" w:lineRule="atLeast"/>
              <w:rPr>
                <w:rFonts w:ascii="Arial" w:hAnsi="Arial" w:cs="Arial"/>
              </w:rPr>
            </w:pPr>
          </w:p>
        </w:tc>
      </w:tr>
      <w:tr w:rsidR="00F20E33" w:rsidRPr="00FD1551" w:rsidTr="00FD1551">
        <w:trPr>
          <w:cantSplit/>
        </w:trPr>
        <w:tc>
          <w:tcPr>
            <w:tcW w:w="1799" w:type="dxa"/>
          </w:tcPr>
          <w:p w:rsidR="00F20E33" w:rsidRPr="00FD1551" w:rsidRDefault="00F20E33">
            <w:pPr>
              <w:spacing w:line="300" w:lineRule="atLeast"/>
              <w:rPr>
                <w:rFonts w:ascii="Arial" w:hAnsi="Arial" w:cs="Arial"/>
              </w:rPr>
            </w:pPr>
            <w:r w:rsidRPr="00FD1551">
              <w:rPr>
                <w:rFonts w:ascii="Arial" w:hAnsi="Arial" w:cs="Arial"/>
              </w:rPr>
              <w:t>Anyja neve:</w:t>
            </w:r>
          </w:p>
        </w:tc>
        <w:tc>
          <w:tcPr>
            <w:tcW w:w="3780" w:type="dxa"/>
          </w:tcPr>
          <w:p w:rsidR="00F20E33" w:rsidRPr="00FD1551" w:rsidRDefault="00977654">
            <w:pPr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Lovas Ilona Gabriella</w:t>
            </w:r>
          </w:p>
        </w:tc>
        <w:tc>
          <w:tcPr>
            <w:tcW w:w="1980" w:type="dxa"/>
          </w:tcPr>
          <w:p w:rsidR="00F20E33" w:rsidRPr="00FD1551" w:rsidRDefault="00FD1551">
            <w:pPr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Állampolgársága</w:t>
            </w:r>
          </w:p>
        </w:tc>
        <w:tc>
          <w:tcPr>
            <w:tcW w:w="2880" w:type="dxa"/>
          </w:tcPr>
          <w:p w:rsidR="00F20E33" w:rsidRPr="00FD1551" w:rsidRDefault="00F20E33">
            <w:pPr>
              <w:spacing w:line="300" w:lineRule="atLeast"/>
              <w:rPr>
                <w:rFonts w:ascii="Arial" w:hAnsi="Arial" w:cs="Arial"/>
              </w:rPr>
            </w:pPr>
            <w:r w:rsidRPr="00FD1551">
              <w:rPr>
                <w:rFonts w:ascii="Arial" w:hAnsi="Arial" w:cs="Arial"/>
              </w:rPr>
              <w:t>magyar</w:t>
            </w:r>
          </w:p>
        </w:tc>
      </w:tr>
      <w:tr w:rsidR="00F20E33" w:rsidRPr="00FD1551" w:rsidTr="00FD1551">
        <w:trPr>
          <w:cantSplit/>
        </w:trPr>
        <w:tc>
          <w:tcPr>
            <w:tcW w:w="1799" w:type="dxa"/>
          </w:tcPr>
          <w:p w:rsidR="00F20E33" w:rsidRPr="00FD1551" w:rsidRDefault="00F20E33">
            <w:pPr>
              <w:spacing w:line="300" w:lineRule="atLeast"/>
              <w:rPr>
                <w:rFonts w:ascii="Arial" w:hAnsi="Arial" w:cs="Arial"/>
              </w:rPr>
            </w:pPr>
            <w:r w:rsidRPr="00FD1551">
              <w:rPr>
                <w:rFonts w:ascii="Arial" w:hAnsi="Arial" w:cs="Arial"/>
              </w:rPr>
              <w:t>Születési hely</w:t>
            </w:r>
          </w:p>
        </w:tc>
        <w:tc>
          <w:tcPr>
            <w:tcW w:w="3780" w:type="dxa"/>
          </w:tcPr>
          <w:p w:rsidR="00F20E33" w:rsidRPr="00FD1551" w:rsidRDefault="00977654" w:rsidP="003E7348">
            <w:pPr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Szentes</w:t>
            </w:r>
          </w:p>
        </w:tc>
        <w:tc>
          <w:tcPr>
            <w:tcW w:w="1980" w:type="dxa"/>
          </w:tcPr>
          <w:p w:rsidR="00F20E33" w:rsidRPr="00FD1551" w:rsidRDefault="00F20E33" w:rsidP="003E7348">
            <w:pPr>
              <w:spacing w:line="300" w:lineRule="atLeast"/>
              <w:rPr>
                <w:rFonts w:ascii="Arial" w:hAnsi="Arial" w:cs="Arial"/>
              </w:rPr>
            </w:pPr>
            <w:r w:rsidRPr="00FD1551">
              <w:rPr>
                <w:rFonts w:ascii="Arial" w:hAnsi="Arial" w:cs="Arial"/>
              </w:rPr>
              <w:t>Idő:</w:t>
            </w:r>
          </w:p>
        </w:tc>
        <w:tc>
          <w:tcPr>
            <w:tcW w:w="2880" w:type="dxa"/>
          </w:tcPr>
          <w:p w:rsidR="00F20E33" w:rsidRPr="00FD1551" w:rsidRDefault="00977654">
            <w:pPr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1975.03.26.</w:t>
            </w:r>
          </w:p>
        </w:tc>
      </w:tr>
    </w:tbl>
    <w:p w:rsidR="00F20E33" w:rsidRPr="00FD1551" w:rsidRDefault="00F20E33">
      <w:pPr>
        <w:tabs>
          <w:tab w:val="left" w:pos="567"/>
        </w:tabs>
        <w:rPr>
          <w:rFonts w:ascii="Arial" w:hAnsi="Arial" w:cs="Arial"/>
          <w:sz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3060"/>
        <w:gridCol w:w="1080"/>
        <w:gridCol w:w="2520"/>
      </w:tblGrid>
      <w:tr w:rsidR="00F20E33" w:rsidRPr="00FD1551" w:rsidTr="00FD1551">
        <w:trPr>
          <w:cantSplit/>
        </w:trPr>
        <w:tc>
          <w:tcPr>
            <w:tcW w:w="3780" w:type="dxa"/>
          </w:tcPr>
          <w:p w:rsidR="00F20E33" w:rsidRPr="00FD1551" w:rsidRDefault="00F20E3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D1551">
              <w:rPr>
                <w:rFonts w:ascii="Arial" w:hAnsi="Arial" w:cs="Arial"/>
                <w:b/>
                <w:sz w:val="22"/>
                <w:szCs w:val="22"/>
              </w:rPr>
              <w:t>Habilitációs tantermi előadás címe:</w:t>
            </w:r>
          </w:p>
        </w:tc>
        <w:tc>
          <w:tcPr>
            <w:tcW w:w="6660" w:type="dxa"/>
            <w:gridSpan w:val="3"/>
          </w:tcPr>
          <w:p w:rsidR="00F20E33" w:rsidRPr="00FD1551" w:rsidRDefault="003E7348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E7348">
              <w:rPr>
                <w:rFonts w:ascii="Arial" w:hAnsi="Arial" w:cs="Arial"/>
                <w:sz w:val="22"/>
                <w:szCs w:val="22"/>
              </w:rPr>
              <w:t>Húsmarha</w:t>
            </w:r>
            <w:proofErr w:type="spellEnd"/>
            <w:r w:rsidRPr="003E7348">
              <w:rPr>
                <w:rFonts w:ascii="Arial" w:hAnsi="Arial" w:cs="Arial"/>
                <w:sz w:val="22"/>
                <w:szCs w:val="22"/>
              </w:rPr>
              <w:t xml:space="preserve"> (magyar szürke) szarvasmarha értékmérők</w:t>
            </w:r>
          </w:p>
        </w:tc>
      </w:tr>
      <w:tr w:rsidR="00F20E33" w:rsidRPr="00FD1551" w:rsidTr="00FD1551">
        <w:trPr>
          <w:cantSplit/>
        </w:trPr>
        <w:tc>
          <w:tcPr>
            <w:tcW w:w="3780" w:type="dxa"/>
          </w:tcPr>
          <w:p w:rsidR="00F20E33" w:rsidRPr="00FD1551" w:rsidRDefault="00F20E3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D1551">
              <w:rPr>
                <w:rFonts w:ascii="Arial" w:hAnsi="Arial" w:cs="Arial"/>
                <w:b/>
                <w:sz w:val="22"/>
                <w:szCs w:val="22"/>
              </w:rPr>
              <w:t>Angol nyelvű előadás címe:</w:t>
            </w:r>
          </w:p>
        </w:tc>
        <w:tc>
          <w:tcPr>
            <w:tcW w:w="6660" w:type="dxa"/>
            <w:gridSpan w:val="3"/>
          </w:tcPr>
          <w:p w:rsidR="00F20E33" w:rsidRPr="00FD1551" w:rsidRDefault="0097765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77654">
              <w:rPr>
                <w:rFonts w:ascii="Arial" w:hAnsi="Arial" w:cs="Arial"/>
                <w:sz w:val="22"/>
                <w:szCs w:val="22"/>
              </w:rPr>
              <w:t>Hungarian</w:t>
            </w:r>
            <w:proofErr w:type="spellEnd"/>
            <w:r w:rsidRPr="00977654">
              <w:rPr>
                <w:rFonts w:ascii="Arial" w:hAnsi="Arial" w:cs="Arial"/>
                <w:sz w:val="22"/>
                <w:szCs w:val="22"/>
              </w:rPr>
              <w:t xml:space="preserve"> Grey </w:t>
            </w:r>
            <w:proofErr w:type="spellStart"/>
            <w:r w:rsidRPr="00977654">
              <w:rPr>
                <w:rFonts w:ascii="Arial" w:hAnsi="Arial" w:cs="Arial"/>
                <w:sz w:val="22"/>
                <w:szCs w:val="22"/>
              </w:rPr>
              <w:t>Cattle</w:t>
            </w:r>
            <w:proofErr w:type="spellEnd"/>
            <w:r w:rsidRPr="0097765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7654">
              <w:rPr>
                <w:rFonts w:ascii="Arial" w:hAnsi="Arial" w:cs="Arial"/>
                <w:sz w:val="22"/>
                <w:szCs w:val="22"/>
              </w:rPr>
              <w:t>research</w:t>
            </w:r>
            <w:proofErr w:type="spellEnd"/>
            <w:r w:rsidRPr="0097765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7654">
              <w:rPr>
                <w:rFonts w:ascii="Arial" w:hAnsi="Arial" w:cs="Arial"/>
                <w:sz w:val="22"/>
                <w:szCs w:val="22"/>
              </w:rPr>
              <w:t>in</w:t>
            </w:r>
            <w:proofErr w:type="spellEnd"/>
            <w:r w:rsidRPr="00977654">
              <w:rPr>
                <w:rFonts w:ascii="Arial" w:hAnsi="Arial" w:cs="Arial"/>
                <w:sz w:val="22"/>
                <w:szCs w:val="22"/>
              </w:rPr>
              <w:t xml:space="preserve"> 2016</w:t>
            </w:r>
          </w:p>
        </w:tc>
      </w:tr>
      <w:tr w:rsidR="00F20E33" w:rsidRPr="00FD1551" w:rsidTr="00FD1551">
        <w:trPr>
          <w:cantSplit/>
        </w:trPr>
        <w:tc>
          <w:tcPr>
            <w:tcW w:w="3780" w:type="dxa"/>
          </w:tcPr>
          <w:p w:rsidR="00F20E33" w:rsidRPr="00FD1551" w:rsidRDefault="00F20E3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D1551">
              <w:rPr>
                <w:rFonts w:ascii="Arial" w:hAnsi="Arial" w:cs="Arial"/>
                <w:b/>
                <w:sz w:val="22"/>
                <w:szCs w:val="22"/>
              </w:rPr>
              <w:t>Tudományág:</w:t>
            </w:r>
          </w:p>
        </w:tc>
        <w:tc>
          <w:tcPr>
            <w:tcW w:w="3060" w:type="dxa"/>
          </w:tcPr>
          <w:p w:rsidR="00F20E33" w:rsidRPr="00FD1551" w:rsidRDefault="00F20E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1551">
              <w:rPr>
                <w:rFonts w:ascii="Arial" w:hAnsi="Arial" w:cs="Arial"/>
                <w:sz w:val="22"/>
                <w:szCs w:val="22"/>
              </w:rPr>
              <w:t>4.2. állatorvos-tudomány</w:t>
            </w:r>
          </w:p>
        </w:tc>
        <w:tc>
          <w:tcPr>
            <w:tcW w:w="1080" w:type="dxa"/>
          </w:tcPr>
          <w:p w:rsidR="00F20E33" w:rsidRPr="00FD1551" w:rsidRDefault="00F20E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1551">
              <w:rPr>
                <w:rFonts w:ascii="Arial" w:hAnsi="Arial" w:cs="Arial"/>
                <w:sz w:val="22"/>
                <w:szCs w:val="22"/>
              </w:rPr>
              <w:t>Dátum:</w:t>
            </w:r>
          </w:p>
        </w:tc>
        <w:tc>
          <w:tcPr>
            <w:tcW w:w="2520" w:type="dxa"/>
          </w:tcPr>
          <w:p w:rsidR="00F20E33" w:rsidRPr="00FD1551" w:rsidRDefault="003E73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2016.10.18</w:t>
            </w:r>
          </w:p>
        </w:tc>
      </w:tr>
    </w:tbl>
    <w:p w:rsidR="00F20E33" w:rsidRPr="00FD1551" w:rsidRDefault="00F20E33">
      <w:pPr>
        <w:pStyle w:val="lfej"/>
        <w:tabs>
          <w:tab w:val="clear" w:pos="4536"/>
          <w:tab w:val="clear" w:pos="9072"/>
        </w:tabs>
        <w:rPr>
          <w:rFonts w:ascii="Arial" w:hAnsi="Arial" w:cs="Arial"/>
        </w:rPr>
      </w:pPr>
    </w:p>
    <w:p w:rsidR="00F20E33" w:rsidRPr="00FD1551" w:rsidRDefault="00F20E33">
      <w:pPr>
        <w:pStyle w:val="Szvegtrzs"/>
        <w:rPr>
          <w:rFonts w:ascii="Arial" w:hAnsi="Arial" w:cs="Arial"/>
          <w:b/>
        </w:rPr>
      </w:pPr>
      <w:r w:rsidRPr="00FD1551">
        <w:rPr>
          <w:rFonts w:ascii="Arial" w:hAnsi="Arial" w:cs="Arial"/>
          <w:b/>
        </w:rPr>
        <w:t>Szakértői bizottság: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DDDDD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"/>
        <w:gridCol w:w="2160"/>
        <w:gridCol w:w="2146"/>
        <w:gridCol w:w="992"/>
        <w:gridCol w:w="1701"/>
      </w:tblGrid>
      <w:tr w:rsidR="00F20E33" w:rsidRPr="00FD1551" w:rsidTr="00977654">
        <w:trPr>
          <w:jc w:val="center"/>
        </w:trPr>
        <w:tc>
          <w:tcPr>
            <w:tcW w:w="1076" w:type="dxa"/>
            <w:shd w:val="clear" w:color="auto" w:fill="DDDDDD"/>
          </w:tcPr>
          <w:p w:rsidR="00F20E33" w:rsidRPr="00FD1551" w:rsidRDefault="00F20E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DDDDDD"/>
          </w:tcPr>
          <w:p w:rsidR="00F20E33" w:rsidRPr="00FD1551" w:rsidRDefault="00F20E33">
            <w:pPr>
              <w:jc w:val="center"/>
              <w:rPr>
                <w:rFonts w:ascii="Arial" w:hAnsi="Arial" w:cs="Arial"/>
                <w:b/>
              </w:rPr>
            </w:pPr>
            <w:r w:rsidRPr="00FD1551">
              <w:rPr>
                <w:rFonts w:ascii="Arial" w:hAnsi="Arial" w:cs="Arial"/>
                <w:b/>
              </w:rPr>
              <w:t>Név</w:t>
            </w:r>
          </w:p>
        </w:tc>
        <w:tc>
          <w:tcPr>
            <w:tcW w:w="2146" w:type="dxa"/>
            <w:shd w:val="clear" w:color="auto" w:fill="DDDDDD"/>
          </w:tcPr>
          <w:p w:rsidR="00F20E33" w:rsidRPr="00FD1551" w:rsidRDefault="00F20E33">
            <w:pPr>
              <w:jc w:val="center"/>
              <w:rPr>
                <w:rFonts w:ascii="Arial" w:hAnsi="Arial" w:cs="Arial"/>
                <w:b/>
              </w:rPr>
            </w:pPr>
            <w:r w:rsidRPr="00FD1551">
              <w:rPr>
                <w:rFonts w:ascii="Arial" w:hAnsi="Arial" w:cs="Arial"/>
                <w:b/>
              </w:rPr>
              <w:t>Beoszt.</w:t>
            </w:r>
          </w:p>
        </w:tc>
        <w:tc>
          <w:tcPr>
            <w:tcW w:w="992" w:type="dxa"/>
            <w:shd w:val="clear" w:color="auto" w:fill="DDDDDD"/>
          </w:tcPr>
          <w:p w:rsidR="00F20E33" w:rsidRPr="00FD1551" w:rsidRDefault="00F20E33">
            <w:pPr>
              <w:jc w:val="center"/>
              <w:rPr>
                <w:rFonts w:ascii="Arial" w:hAnsi="Arial" w:cs="Arial"/>
                <w:b/>
              </w:rPr>
            </w:pPr>
            <w:r w:rsidRPr="00FD1551">
              <w:rPr>
                <w:rFonts w:ascii="Arial" w:hAnsi="Arial" w:cs="Arial"/>
                <w:b/>
              </w:rPr>
              <w:t>T. fok.</w:t>
            </w:r>
          </w:p>
        </w:tc>
        <w:tc>
          <w:tcPr>
            <w:tcW w:w="1701" w:type="dxa"/>
            <w:shd w:val="clear" w:color="auto" w:fill="DDDDDD"/>
          </w:tcPr>
          <w:p w:rsidR="00F20E33" w:rsidRPr="00FD1551" w:rsidRDefault="00F20E33">
            <w:pPr>
              <w:jc w:val="center"/>
              <w:rPr>
                <w:rFonts w:ascii="Arial" w:hAnsi="Arial" w:cs="Arial"/>
                <w:b/>
              </w:rPr>
            </w:pPr>
            <w:r w:rsidRPr="00FD1551">
              <w:rPr>
                <w:rFonts w:ascii="Arial" w:hAnsi="Arial" w:cs="Arial"/>
                <w:b/>
              </w:rPr>
              <w:t>Munkahely</w:t>
            </w:r>
          </w:p>
        </w:tc>
      </w:tr>
      <w:tr w:rsidR="003E7348" w:rsidRPr="00FD1551" w:rsidTr="00977654">
        <w:tblPrEx>
          <w:tblCellMar>
            <w:left w:w="30" w:type="dxa"/>
            <w:right w:w="30" w:type="dxa"/>
          </w:tblCellMar>
        </w:tblPrEx>
        <w:trPr>
          <w:trHeight w:val="284"/>
          <w:jc w:val="center"/>
        </w:trPr>
        <w:tc>
          <w:tcPr>
            <w:tcW w:w="1076" w:type="dxa"/>
            <w:shd w:val="clear" w:color="auto" w:fill="DDDDDD"/>
          </w:tcPr>
          <w:p w:rsidR="003E7348" w:rsidRPr="00FD1551" w:rsidRDefault="003E7348" w:rsidP="003E7348">
            <w:pPr>
              <w:rPr>
                <w:rFonts w:ascii="Arial" w:hAnsi="Arial" w:cs="Arial"/>
                <w:i/>
                <w:snapToGrid w:val="0"/>
                <w:color w:val="000000"/>
                <w:sz w:val="22"/>
                <w:szCs w:val="22"/>
              </w:rPr>
            </w:pPr>
            <w:r w:rsidRPr="00FD1551">
              <w:rPr>
                <w:rFonts w:ascii="Arial" w:hAnsi="Arial" w:cs="Arial"/>
                <w:i/>
                <w:snapToGrid w:val="0"/>
                <w:color w:val="000000"/>
                <w:sz w:val="22"/>
                <w:szCs w:val="22"/>
              </w:rPr>
              <w:t>elnök</w:t>
            </w:r>
          </w:p>
        </w:tc>
        <w:tc>
          <w:tcPr>
            <w:tcW w:w="2160" w:type="dxa"/>
            <w:shd w:val="clear" w:color="auto" w:fill="DDDDDD"/>
          </w:tcPr>
          <w:p w:rsidR="003E7348" w:rsidRPr="00FD1551" w:rsidRDefault="003E7348" w:rsidP="003E7348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Dr.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Brydl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Endre</w:t>
            </w:r>
          </w:p>
        </w:tc>
        <w:tc>
          <w:tcPr>
            <w:tcW w:w="2146" w:type="dxa"/>
            <w:shd w:val="clear" w:color="auto" w:fill="DDDDDD"/>
          </w:tcPr>
          <w:p w:rsidR="003E7348" w:rsidRPr="00FD1551" w:rsidRDefault="003E7348" w:rsidP="003E7348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ny. egyetemi tanár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E7348" w:rsidRPr="003E7348" w:rsidRDefault="003E7348" w:rsidP="003E7348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proofErr w:type="spellStart"/>
            <w:r w:rsidRPr="003E7348">
              <w:rPr>
                <w:rFonts w:ascii="Arial" w:hAnsi="Arial" w:cs="Arial"/>
                <w:snapToGrid w:val="0"/>
                <w:color w:val="000000"/>
                <w:sz w:val="22"/>
              </w:rPr>
              <w:t>CSc</w:t>
            </w:r>
            <w:proofErr w:type="spellEnd"/>
          </w:p>
        </w:tc>
        <w:tc>
          <w:tcPr>
            <w:tcW w:w="1701" w:type="dxa"/>
            <w:shd w:val="clear" w:color="auto" w:fill="DDDDDD"/>
          </w:tcPr>
          <w:p w:rsidR="003E7348" w:rsidRPr="00FD1551" w:rsidRDefault="003E7348" w:rsidP="003E7348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ÁTE</w:t>
            </w:r>
          </w:p>
        </w:tc>
      </w:tr>
      <w:tr w:rsidR="003E7348" w:rsidRPr="00FD1551" w:rsidTr="00977654">
        <w:tblPrEx>
          <w:tblCellMar>
            <w:left w:w="30" w:type="dxa"/>
            <w:right w:w="30" w:type="dxa"/>
          </w:tblCellMar>
        </w:tblPrEx>
        <w:trPr>
          <w:trHeight w:val="284"/>
          <w:jc w:val="center"/>
        </w:trPr>
        <w:tc>
          <w:tcPr>
            <w:tcW w:w="1076" w:type="dxa"/>
            <w:shd w:val="clear" w:color="auto" w:fill="DDDDDD"/>
          </w:tcPr>
          <w:p w:rsidR="003E7348" w:rsidRPr="00FD1551" w:rsidRDefault="003E7348" w:rsidP="003E7348">
            <w:pPr>
              <w:rPr>
                <w:rFonts w:ascii="Arial" w:hAnsi="Arial" w:cs="Arial"/>
                <w:i/>
                <w:snapToGrid w:val="0"/>
                <w:color w:val="000000"/>
                <w:sz w:val="22"/>
                <w:szCs w:val="22"/>
              </w:rPr>
            </w:pPr>
            <w:r w:rsidRPr="00FD1551">
              <w:rPr>
                <w:rFonts w:ascii="Arial" w:hAnsi="Arial" w:cs="Arial"/>
                <w:i/>
                <w:snapToGrid w:val="0"/>
                <w:color w:val="000000"/>
                <w:sz w:val="22"/>
                <w:szCs w:val="22"/>
              </w:rPr>
              <w:t>Belső-tag</w:t>
            </w:r>
          </w:p>
        </w:tc>
        <w:tc>
          <w:tcPr>
            <w:tcW w:w="2160" w:type="dxa"/>
            <w:shd w:val="clear" w:color="auto" w:fill="DDDDDD"/>
          </w:tcPr>
          <w:p w:rsidR="003E7348" w:rsidRPr="00FD1551" w:rsidRDefault="007C3529" w:rsidP="003E7348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Dr. </w:t>
            </w:r>
            <w:proofErr w:type="spellStart"/>
            <w:r w:rsidRPr="007C3529">
              <w:rPr>
                <w:rFonts w:ascii="Arial" w:hAnsi="Arial" w:cs="Arial"/>
                <w:snapToGrid w:val="0"/>
                <w:sz w:val="22"/>
                <w:szCs w:val="22"/>
              </w:rPr>
              <w:t>Rafai</w:t>
            </w:r>
            <w:proofErr w:type="spellEnd"/>
            <w:r w:rsidR="003E734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Pál</w:t>
            </w:r>
          </w:p>
        </w:tc>
        <w:tc>
          <w:tcPr>
            <w:tcW w:w="2146" w:type="dxa"/>
            <w:shd w:val="clear" w:color="auto" w:fill="DDDDDD"/>
          </w:tcPr>
          <w:p w:rsidR="003E7348" w:rsidRPr="00FD1551" w:rsidRDefault="003E7348" w:rsidP="003E7348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ny. egyetemi tanár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E7348" w:rsidRPr="003E7348" w:rsidRDefault="003E7348" w:rsidP="003E7348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proofErr w:type="spellStart"/>
            <w:r w:rsidRPr="003E7348">
              <w:rPr>
                <w:rFonts w:ascii="Arial" w:hAnsi="Arial" w:cs="Arial"/>
                <w:snapToGrid w:val="0"/>
                <w:color w:val="000000"/>
                <w:sz w:val="22"/>
              </w:rPr>
              <w:t>DSc</w:t>
            </w:r>
            <w:proofErr w:type="spellEnd"/>
          </w:p>
        </w:tc>
        <w:tc>
          <w:tcPr>
            <w:tcW w:w="1701" w:type="dxa"/>
            <w:shd w:val="clear" w:color="auto" w:fill="DDDDDD"/>
          </w:tcPr>
          <w:p w:rsidR="003E7348" w:rsidRPr="00FD1551" w:rsidRDefault="003E7348" w:rsidP="003E7348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ÁTE</w:t>
            </w:r>
          </w:p>
        </w:tc>
      </w:tr>
      <w:tr w:rsidR="003E7348" w:rsidRPr="00FD1551" w:rsidTr="00977654">
        <w:tblPrEx>
          <w:tblCellMar>
            <w:left w:w="30" w:type="dxa"/>
            <w:right w:w="30" w:type="dxa"/>
          </w:tblCellMar>
        </w:tblPrEx>
        <w:trPr>
          <w:trHeight w:val="284"/>
          <w:jc w:val="center"/>
        </w:trPr>
        <w:tc>
          <w:tcPr>
            <w:tcW w:w="1076" w:type="dxa"/>
            <w:shd w:val="clear" w:color="auto" w:fill="DDDDDD"/>
          </w:tcPr>
          <w:p w:rsidR="003E7348" w:rsidRPr="00FD1551" w:rsidRDefault="003E7348" w:rsidP="003E7348">
            <w:pPr>
              <w:rPr>
                <w:rFonts w:ascii="Arial" w:hAnsi="Arial" w:cs="Arial"/>
                <w:i/>
                <w:snapToGrid w:val="0"/>
                <w:color w:val="000000"/>
                <w:sz w:val="22"/>
                <w:szCs w:val="22"/>
              </w:rPr>
            </w:pPr>
            <w:r w:rsidRPr="00FD1551">
              <w:rPr>
                <w:rFonts w:ascii="Arial" w:hAnsi="Arial" w:cs="Arial"/>
                <w:i/>
                <w:snapToGrid w:val="0"/>
                <w:color w:val="000000"/>
                <w:sz w:val="22"/>
                <w:szCs w:val="22"/>
              </w:rPr>
              <w:t>Belső-tag</w:t>
            </w:r>
          </w:p>
        </w:tc>
        <w:tc>
          <w:tcPr>
            <w:tcW w:w="2160" w:type="dxa"/>
            <w:shd w:val="clear" w:color="auto" w:fill="DDDDDD"/>
          </w:tcPr>
          <w:p w:rsidR="003E7348" w:rsidRPr="00FD1551" w:rsidRDefault="003E7348" w:rsidP="003E7348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Dr. Bakonyi Tamás</w:t>
            </w:r>
          </w:p>
        </w:tc>
        <w:tc>
          <w:tcPr>
            <w:tcW w:w="2146" w:type="dxa"/>
            <w:shd w:val="clear" w:color="auto" w:fill="DDDDDD"/>
          </w:tcPr>
          <w:p w:rsidR="003E7348" w:rsidRPr="00FD1551" w:rsidRDefault="003E7348" w:rsidP="003E7348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egyetemi tanár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E7348" w:rsidRPr="003E7348" w:rsidRDefault="003E7348" w:rsidP="003E7348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3E7348">
              <w:rPr>
                <w:rFonts w:ascii="Arial" w:hAnsi="Arial" w:cs="Arial"/>
                <w:snapToGrid w:val="0"/>
                <w:color w:val="000000"/>
                <w:sz w:val="22"/>
              </w:rPr>
              <w:t>PhD</w:t>
            </w:r>
          </w:p>
        </w:tc>
        <w:tc>
          <w:tcPr>
            <w:tcW w:w="1701" w:type="dxa"/>
            <w:shd w:val="clear" w:color="auto" w:fill="DDDDDD"/>
          </w:tcPr>
          <w:p w:rsidR="003E7348" w:rsidRPr="00FD1551" w:rsidRDefault="003E7348" w:rsidP="003E7348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ÁTE</w:t>
            </w:r>
          </w:p>
        </w:tc>
      </w:tr>
      <w:tr w:rsidR="003E7348" w:rsidRPr="00FD1551" w:rsidTr="00977654">
        <w:tblPrEx>
          <w:tblCellMar>
            <w:left w:w="30" w:type="dxa"/>
            <w:right w:w="30" w:type="dxa"/>
          </w:tblCellMar>
        </w:tblPrEx>
        <w:trPr>
          <w:trHeight w:val="284"/>
          <w:jc w:val="center"/>
        </w:trPr>
        <w:tc>
          <w:tcPr>
            <w:tcW w:w="1076" w:type="dxa"/>
            <w:shd w:val="clear" w:color="auto" w:fill="DDDDDD"/>
          </w:tcPr>
          <w:p w:rsidR="003E7348" w:rsidRPr="00FD1551" w:rsidRDefault="003E7348" w:rsidP="003E7348">
            <w:pPr>
              <w:rPr>
                <w:rFonts w:ascii="Arial" w:hAnsi="Arial" w:cs="Arial"/>
                <w:i/>
                <w:snapToGrid w:val="0"/>
                <w:color w:val="000000"/>
                <w:sz w:val="22"/>
                <w:szCs w:val="22"/>
              </w:rPr>
            </w:pPr>
            <w:r w:rsidRPr="00FD1551">
              <w:rPr>
                <w:rFonts w:ascii="Arial" w:hAnsi="Arial" w:cs="Arial"/>
                <w:i/>
                <w:sz w:val="22"/>
                <w:szCs w:val="22"/>
              </w:rPr>
              <w:t>Külső-tag</w:t>
            </w:r>
          </w:p>
        </w:tc>
        <w:tc>
          <w:tcPr>
            <w:tcW w:w="2160" w:type="dxa"/>
            <w:shd w:val="clear" w:color="auto" w:fill="DDDDDD"/>
          </w:tcPr>
          <w:p w:rsidR="003E7348" w:rsidRPr="00FD1551" w:rsidRDefault="003E7348" w:rsidP="003E7348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Dr.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Fébel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Hedvig</w:t>
            </w:r>
          </w:p>
        </w:tc>
        <w:tc>
          <w:tcPr>
            <w:tcW w:w="2146" w:type="dxa"/>
            <w:shd w:val="clear" w:color="auto" w:fill="DDDDDD"/>
          </w:tcPr>
          <w:p w:rsidR="003E7348" w:rsidRPr="00FD1551" w:rsidRDefault="003E7348" w:rsidP="003E7348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főigazgató helyettes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E7348" w:rsidRPr="003E7348" w:rsidRDefault="003E7348" w:rsidP="003E7348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3E7348">
              <w:rPr>
                <w:rFonts w:ascii="Arial" w:hAnsi="Arial" w:cs="Arial"/>
                <w:snapToGrid w:val="0"/>
                <w:color w:val="000000"/>
                <w:sz w:val="22"/>
              </w:rPr>
              <w:t>PhD</w:t>
            </w:r>
          </w:p>
        </w:tc>
        <w:tc>
          <w:tcPr>
            <w:tcW w:w="1701" w:type="dxa"/>
            <w:shd w:val="clear" w:color="auto" w:fill="DDDDDD"/>
          </w:tcPr>
          <w:p w:rsidR="003E7348" w:rsidRPr="00FD1551" w:rsidRDefault="003E7348" w:rsidP="003E7348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ÁTK</w:t>
            </w:r>
          </w:p>
        </w:tc>
      </w:tr>
      <w:tr w:rsidR="003E7348" w:rsidRPr="00FD1551" w:rsidTr="00977654">
        <w:tblPrEx>
          <w:tblCellMar>
            <w:left w:w="30" w:type="dxa"/>
            <w:right w:w="30" w:type="dxa"/>
          </w:tblCellMar>
        </w:tblPrEx>
        <w:trPr>
          <w:trHeight w:val="284"/>
          <w:jc w:val="center"/>
        </w:trPr>
        <w:tc>
          <w:tcPr>
            <w:tcW w:w="1076" w:type="dxa"/>
            <w:shd w:val="clear" w:color="auto" w:fill="DDDDDD"/>
          </w:tcPr>
          <w:p w:rsidR="003E7348" w:rsidRPr="00FD1551" w:rsidRDefault="003E7348" w:rsidP="003E7348">
            <w:pPr>
              <w:rPr>
                <w:rFonts w:ascii="Arial" w:hAnsi="Arial" w:cs="Arial"/>
                <w:i/>
                <w:snapToGrid w:val="0"/>
                <w:color w:val="000000"/>
                <w:sz w:val="22"/>
                <w:szCs w:val="22"/>
              </w:rPr>
            </w:pPr>
            <w:r w:rsidRPr="00FD1551">
              <w:rPr>
                <w:rFonts w:ascii="Arial" w:hAnsi="Arial" w:cs="Arial"/>
                <w:i/>
                <w:sz w:val="22"/>
                <w:szCs w:val="22"/>
              </w:rPr>
              <w:t>Külső-tag</w:t>
            </w:r>
          </w:p>
        </w:tc>
        <w:tc>
          <w:tcPr>
            <w:tcW w:w="2160" w:type="dxa"/>
            <w:shd w:val="clear" w:color="auto" w:fill="DDDDDD"/>
          </w:tcPr>
          <w:p w:rsidR="003E7348" w:rsidRPr="00FD1551" w:rsidRDefault="003E7348" w:rsidP="003E7348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Dr. </w:t>
            </w:r>
            <w:r w:rsidR="00521991" w:rsidRPr="0052199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Kaltenecker Endre</w:t>
            </w:r>
          </w:p>
        </w:tc>
        <w:tc>
          <w:tcPr>
            <w:tcW w:w="2146" w:type="dxa"/>
            <w:shd w:val="clear" w:color="auto" w:fill="DDDDDD"/>
          </w:tcPr>
          <w:p w:rsidR="003E7348" w:rsidRPr="00FD1551" w:rsidRDefault="003E7348" w:rsidP="003E7348">
            <w:pPr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állattenyésztő</w:t>
            </w:r>
          </w:p>
        </w:tc>
        <w:tc>
          <w:tcPr>
            <w:tcW w:w="992" w:type="dxa"/>
            <w:shd w:val="clear" w:color="auto" w:fill="DDDDDD"/>
          </w:tcPr>
          <w:p w:rsidR="003E7348" w:rsidRPr="00FD1551" w:rsidRDefault="003E7348" w:rsidP="003E7348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DDDDD"/>
          </w:tcPr>
          <w:p w:rsidR="003E7348" w:rsidRPr="00FD1551" w:rsidRDefault="00521991" w:rsidP="003E7348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2199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MSZTE</w:t>
            </w:r>
          </w:p>
        </w:tc>
      </w:tr>
      <w:tr w:rsidR="003E7348" w:rsidRPr="00FD1551" w:rsidTr="00977654">
        <w:tblPrEx>
          <w:tblCellMar>
            <w:left w:w="30" w:type="dxa"/>
            <w:right w:w="30" w:type="dxa"/>
          </w:tblCellMar>
        </w:tblPrEx>
        <w:trPr>
          <w:trHeight w:val="284"/>
          <w:jc w:val="center"/>
        </w:trPr>
        <w:tc>
          <w:tcPr>
            <w:tcW w:w="1076" w:type="dxa"/>
            <w:shd w:val="clear" w:color="auto" w:fill="DDDDDD"/>
          </w:tcPr>
          <w:p w:rsidR="003E7348" w:rsidRPr="00FD1551" w:rsidRDefault="003E7348" w:rsidP="003E7348">
            <w:pPr>
              <w:rPr>
                <w:rFonts w:ascii="Arial" w:hAnsi="Arial" w:cs="Arial"/>
                <w:i/>
                <w:snapToGrid w:val="0"/>
                <w:color w:val="000000"/>
                <w:sz w:val="22"/>
                <w:szCs w:val="22"/>
              </w:rPr>
            </w:pPr>
            <w:r w:rsidRPr="00FD1551">
              <w:rPr>
                <w:rFonts w:ascii="Arial" w:hAnsi="Arial" w:cs="Arial"/>
                <w:i/>
                <w:snapToGrid w:val="0"/>
                <w:color w:val="000000"/>
                <w:sz w:val="22"/>
                <w:szCs w:val="22"/>
              </w:rPr>
              <w:t>titkár</w:t>
            </w:r>
          </w:p>
        </w:tc>
        <w:tc>
          <w:tcPr>
            <w:tcW w:w="2160" w:type="dxa"/>
            <w:shd w:val="clear" w:color="auto" w:fill="DDDDDD"/>
          </w:tcPr>
          <w:p w:rsidR="003E7348" w:rsidRPr="00FD1551" w:rsidRDefault="003E7348" w:rsidP="003E7348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Dr. Hornok Sándor</w:t>
            </w:r>
          </w:p>
        </w:tc>
        <w:tc>
          <w:tcPr>
            <w:tcW w:w="2146" w:type="dxa"/>
            <w:shd w:val="clear" w:color="auto" w:fill="DDDDDD"/>
          </w:tcPr>
          <w:p w:rsidR="003E7348" w:rsidRPr="00FD1551" w:rsidRDefault="003E7348" w:rsidP="003E7348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FD155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egy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etemi </w:t>
            </w:r>
            <w:r w:rsidRPr="00FD155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docens</w:t>
            </w:r>
          </w:p>
        </w:tc>
        <w:tc>
          <w:tcPr>
            <w:tcW w:w="992" w:type="dxa"/>
            <w:shd w:val="clear" w:color="auto" w:fill="DDDDDD"/>
          </w:tcPr>
          <w:p w:rsidR="003E7348" w:rsidRPr="00FD1551" w:rsidRDefault="003E7348" w:rsidP="003E7348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FD155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PhD</w:t>
            </w:r>
          </w:p>
        </w:tc>
        <w:tc>
          <w:tcPr>
            <w:tcW w:w="1701" w:type="dxa"/>
            <w:shd w:val="clear" w:color="auto" w:fill="DDDDDD"/>
          </w:tcPr>
          <w:p w:rsidR="003E7348" w:rsidRPr="00FD1551" w:rsidRDefault="003E7348" w:rsidP="003E7348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ÁTE</w:t>
            </w:r>
          </w:p>
        </w:tc>
      </w:tr>
    </w:tbl>
    <w:p w:rsidR="00F20E33" w:rsidRPr="00FD1551" w:rsidRDefault="00F20E33">
      <w:pPr>
        <w:pStyle w:val="Szvegtrzs"/>
        <w:rPr>
          <w:rFonts w:ascii="Arial" w:hAnsi="Arial" w:cs="Arial"/>
        </w:rPr>
      </w:pPr>
    </w:p>
    <w:p w:rsidR="00F20E33" w:rsidRPr="00FD1551" w:rsidRDefault="00F20E33">
      <w:pPr>
        <w:pStyle w:val="lfej"/>
        <w:tabs>
          <w:tab w:val="clear" w:pos="4536"/>
          <w:tab w:val="clear" w:pos="9072"/>
        </w:tabs>
        <w:rPr>
          <w:rFonts w:ascii="Arial" w:hAnsi="Arial" w:cs="Arial"/>
        </w:rPr>
      </w:pPr>
    </w:p>
    <w:p w:rsidR="00F20E33" w:rsidRDefault="00F20E33">
      <w:pPr>
        <w:pStyle w:val="lfej"/>
        <w:tabs>
          <w:tab w:val="clear" w:pos="4536"/>
          <w:tab w:val="clear" w:pos="9072"/>
        </w:tabs>
        <w:rPr>
          <w:rFonts w:ascii="Arial" w:hAnsi="Arial" w:cs="Arial"/>
          <w:b/>
        </w:rPr>
      </w:pPr>
      <w:r w:rsidRPr="00FD1551">
        <w:rPr>
          <w:rFonts w:ascii="Arial" w:hAnsi="Arial" w:cs="Arial"/>
          <w:b/>
        </w:rPr>
        <w:t>Az idegen nyelvű prezentációt követő legfontosabb kérdések:</w:t>
      </w:r>
    </w:p>
    <w:p w:rsidR="00E4064D" w:rsidRPr="00FD1551" w:rsidRDefault="00E4064D">
      <w:pPr>
        <w:pStyle w:val="lfej"/>
        <w:tabs>
          <w:tab w:val="clear" w:pos="4536"/>
          <w:tab w:val="clear" w:pos="9072"/>
        </w:tabs>
        <w:rPr>
          <w:rFonts w:ascii="Arial" w:hAnsi="Arial" w:cs="Arial"/>
          <w:b/>
        </w:rPr>
      </w:pPr>
    </w:p>
    <w:tbl>
      <w:tblPr>
        <w:tblW w:w="0" w:type="auto"/>
        <w:tblInd w:w="7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095"/>
        <w:gridCol w:w="7920"/>
      </w:tblGrid>
      <w:tr w:rsidR="00F20E33" w:rsidRPr="00FD1551">
        <w:trPr>
          <w:cantSplit/>
        </w:trPr>
        <w:tc>
          <w:tcPr>
            <w:tcW w:w="425" w:type="dxa"/>
          </w:tcPr>
          <w:p w:rsidR="00F20E33" w:rsidRPr="00FD1551" w:rsidRDefault="00F20E3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95" w:type="dxa"/>
          </w:tcPr>
          <w:p w:rsidR="00F20E33" w:rsidRPr="00FD1551" w:rsidRDefault="00F20E33">
            <w:pPr>
              <w:pStyle w:val="Cmsor2"/>
              <w:jc w:val="center"/>
              <w:rPr>
                <w:rFonts w:ascii="Arial" w:hAnsi="Arial" w:cs="Arial"/>
                <w:b/>
              </w:rPr>
            </w:pPr>
            <w:r w:rsidRPr="00FD1551">
              <w:rPr>
                <w:rFonts w:ascii="Arial" w:hAnsi="Arial" w:cs="Arial"/>
                <w:b/>
              </w:rPr>
              <w:t>Név</w:t>
            </w:r>
          </w:p>
        </w:tc>
        <w:tc>
          <w:tcPr>
            <w:tcW w:w="7920" w:type="dxa"/>
          </w:tcPr>
          <w:p w:rsidR="00F20E33" w:rsidRPr="00FD1551" w:rsidRDefault="00F20E33">
            <w:pPr>
              <w:jc w:val="center"/>
              <w:rPr>
                <w:rFonts w:ascii="Arial" w:hAnsi="Arial" w:cs="Arial"/>
                <w:b/>
              </w:rPr>
            </w:pPr>
            <w:r w:rsidRPr="00FD1551">
              <w:rPr>
                <w:rFonts w:ascii="Arial" w:hAnsi="Arial" w:cs="Arial"/>
                <w:b/>
              </w:rPr>
              <w:t>Az észrevétel lényege:</w:t>
            </w:r>
          </w:p>
        </w:tc>
      </w:tr>
      <w:tr w:rsidR="00F20E33" w:rsidRPr="00FD1551">
        <w:tblPrEx>
          <w:tblCellMar>
            <w:left w:w="30" w:type="dxa"/>
            <w:right w:w="30" w:type="dxa"/>
          </w:tblCellMar>
        </w:tblPrEx>
        <w:trPr>
          <w:cantSplit/>
          <w:trHeight w:val="284"/>
        </w:trPr>
        <w:tc>
          <w:tcPr>
            <w:tcW w:w="425" w:type="dxa"/>
          </w:tcPr>
          <w:p w:rsidR="00F20E33" w:rsidRPr="00FD1551" w:rsidRDefault="00F20E3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FD155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095" w:type="dxa"/>
          </w:tcPr>
          <w:p w:rsidR="00F20E33" w:rsidRPr="00FD1551" w:rsidRDefault="00F20E33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FD155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Bizottság</w:t>
            </w:r>
          </w:p>
        </w:tc>
        <w:tc>
          <w:tcPr>
            <w:tcW w:w="7920" w:type="dxa"/>
          </w:tcPr>
          <w:p w:rsidR="00F20E33" w:rsidRPr="00E4064D" w:rsidRDefault="00CF4023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</w:pPr>
            <w:r w:rsidRPr="00E4064D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  <w:t>As in one of your scientific papers you wrote: global warming has been challenging the Hungarian cattle industry. Would you outline the possible counter measures, with special reference to genetic reshaping the cattle breed palette?</w:t>
            </w:r>
          </w:p>
        </w:tc>
      </w:tr>
      <w:tr w:rsidR="00F20E33" w:rsidRPr="00FD1551">
        <w:tblPrEx>
          <w:tblCellMar>
            <w:left w:w="30" w:type="dxa"/>
            <w:right w:w="30" w:type="dxa"/>
          </w:tblCellMar>
        </w:tblPrEx>
        <w:trPr>
          <w:cantSplit/>
          <w:trHeight w:val="284"/>
        </w:trPr>
        <w:tc>
          <w:tcPr>
            <w:tcW w:w="425" w:type="dxa"/>
          </w:tcPr>
          <w:p w:rsidR="00F20E33" w:rsidRPr="00FD1551" w:rsidRDefault="00F20E3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FD155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095" w:type="dxa"/>
          </w:tcPr>
          <w:p w:rsidR="00F20E33" w:rsidRPr="00FD1551" w:rsidRDefault="00F20E33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FD155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Bizottság</w:t>
            </w:r>
          </w:p>
        </w:tc>
        <w:tc>
          <w:tcPr>
            <w:tcW w:w="7920" w:type="dxa"/>
          </w:tcPr>
          <w:p w:rsidR="00F20E33" w:rsidRPr="00E4064D" w:rsidRDefault="007736D7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</w:pPr>
            <w:r w:rsidRPr="00E4064D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  <w:t>What are the future perspectives of video assisted measurements with 3D sensor?</w:t>
            </w:r>
          </w:p>
        </w:tc>
      </w:tr>
    </w:tbl>
    <w:p w:rsidR="00E4064D" w:rsidRDefault="00E4064D">
      <w:pPr>
        <w:pStyle w:val="lfej"/>
        <w:tabs>
          <w:tab w:val="clear" w:pos="4536"/>
          <w:tab w:val="clear" w:pos="9072"/>
        </w:tabs>
        <w:jc w:val="right"/>
        <w:rPr>
          <w:rFonts w:ascii="Arial" w:hAnsi="Arial" w:cs="Arial"/>
          <w:i/>
          <w:sz w:val="20"/>
        </w:rPr>
      </w:pPr>
    </w:p>
    <w:p w:rsidR="00E4064D" w:rsidRDefault="00E4064D">
      <w:pPr>
        <w:pStyle w:val="lfej"/>
        <w:tabs>
          <w:tab w:val="clear" w:pos="4536"/>
          <w:tab w:val="clear" w:pos="9072"/>
        </w:tabs>
        <w:jc w:val="right"/>
        <w:rPr>
          <w:rFonts w:ascii="Arial" w:hAnsi="Arial" w:cs="Arial"/>
          <w:i/>
          <w:sz w:val="20"/>
        </w:rPr>
      </w:pPr>
    </w:p>
    <w:p w:rsidR="00F20E33" w:rsidRPr="00FD1551" w:rsidRDefault="00F20E33">
      <w:pPr>
        <w:pStyle w:val="lfej"/>
        <w:tabs>
          <w:tab w:val="clear" w:pos="4536"/>
          <w:tab w:val="clear" w:pos="9072"/>
        </w:tabs>
        <w:jc w:val="right"/>
        <w:rPr>
          <w:rFonts w:ascii="Arial" w:hAnsi="Arial" w:cs="Arial"/>
          <w:i/>
          <w:sz w:val="20"/>
        </w:rPr>
      </w:pPr>
      <w:proofErr w:type="spellStart"/>
      <w:proofErr w:type="gramStart"/>
      <w:r w:rsidRPr="00FD1551">
        <w:rPr>
          <w:rFonts w:ascii="Arial" w:hAnsi="Arial" w:cs="Arial"/>
          <w:i/>
          <w:sz w:val="20"/>
        </w:rPr>
        <w:t>sz.e</w:t>
      </w:r>
      <w:proofErr w:type="spellEnd"/>
      <w:proofErr w:type="gramEnd"/>
      <w:r w:rsidRPr="00FD1551">
        <w:rPr>
          <w:rFonts w:ascii="Arial" w:hAnsi="Arial" w:cs="Arial"/>
          <w:i/>
          <w:sz w:val="20"/>
        </w:rPr>
        <w:t>. folytatható</w:t>
      </w:r>
    </w:p>
    <w:p w:rsidR="00F20E33" w:rsidRPr="00FD1551" w:rsidRDefault="00F20E33">
      <w:pPr>
        <w:pStyle w:val="lfej"/>
        <w:tabs>
          <w:tab w:val="clear" w:pos="4536"/>
          <w:tab w:val="clear" w:pos="9072"/>
        </w:tabs>
        <w:rPr>
          <w:rFonts w:ascii="Arial" w:hAnsi="Arial" w:cs="Arial"/>
          <w:i/>
          <w:sz w:val="20"/>
        </w:rPr>
        <w:sectPr w:rsidR="00F20E33" w:rsidRPr="00FD1551">
          <w:headerReference w:type="default" r:id="rId7"/>
          <w:footerReference w:type="default" r:id="rId8"/>
          <w:type w:val="continuous"/>
          <w:pgSz w:w="11906" w:h="16838" w:code="9"/>
          <w:pgMar w:top="567" w:right="567" w:bottom="851" w:left="851" w:header="567" w:footer="794" w:gutter="0"/>
          <w:cols w:space="708"/>
          <w:docGrid w:linePitch="360"/>
        </w:sectPr>
      </w:pPr>
    </w:p>
    <w:tbl>
      <w:tblPr>
        <w:tblW w:w="0" w:type="auto"/>
        <w:tblInd w:w="7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9720"/>
      </w:tblGrid>
      <w:tr w:rsidR="00F20E33" w:rsidRPr="00FD1551">
        <w:trPr>
          <w:cantSplit/>
        </w:trPr>
        <w:tc>
          <w:tcPr>
            <w:tcW w:w="720" w:type="dxa"/>
          </w:tcPr>
          <w:p w:rsidR="00F20E33" w:rsidRPr="00FD1551" w:rsidRDefault="00F20E3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720" w:type="dxa"/>
          </w:tcPr>
          <w:p w:rsidR="00F20E33" w:rsidRPr="00FD1551" w:rsidRDefault="00F20E33">
            <w:pPr>
              <w:jc w:val="center"/>
              <w:rPr>
                <w:rFonts w:ascii="Arial" w:hAnsi="Arial" w:cs="Arial"/>
                <w:b/>
              </w:rPr>
            </w:pPr>
            <w:r w:rsidRPr="00FD1551">
              <w:rPr>
                <w:rFonts w:ascii="Arial" w:hAnsi="Arial" w:cs="Arial"/>
                <w:b/>
              </w:rPr>
              <w:t xml:space="preserve">A </w:t>
            </w:r>
            <w:proofErr w:type="gramStart"/>
            <w:r w:rsidRPr="00FD1551">
              <w:rPr>
                <w:rFonts w:ascii="Arial" w:hAnsi="Arial" w:cs="Arial"/>
                <w:b/>
              </w:rPr>
              <w:t>jelölt  válaszainak</w:t>
            </w:r>
            <w:proofErr w:type="gramEnd"/>
            <w:r w:rsidRPr="00FD1551">
              <w:rPr>
                <w:rFonts w:ascii="Arial" w:hAnsi="Arial" w:cs="Arial"/>
                <w:b/>
              </w:rPr>
              <w:t xml:space="preserve"> lényege:</w:t>
            </w:r>
          </w:p>
        </w:tc>
      </w:tr>
      <w:tr w:rsidR="00F20E33" w:rsidRPr="00FD1551">
        <w:tblPrEx>
          <w:tblCellMar>
            <w:left w:w="30" w:type="dxa"/>
            <w:right w:w="30" w:type="dxa"/>
          </w:tblCellMar>
        </w:tblPrEx>
        <w:trPr>
          <w:cantSplit/>
          <w:trHeight w:val="284"/>
        </w:trPr>
        <w:tc>
          <w:tcPr>
            <w:tcW w:w="720" w:type="dxa"/>
          </w:tcPr>
          <w:p w:rsidR="00F20E33" w:rsidRPr="00FD1551" w:rsidRDefault="00F20E3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FD155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Ad 1</w:t>
            </w:r>
          </w:p>
        </w:tc>
        <w:tc>
          <w:tcPr>
            <w:tcW w:w="9720" w:type="dxa"/>
          </w:tcPr>
          <w:p w:rsidR="00F20E33" w:rsidRPr="00E4064D" w:rsidRDefault="00CF4023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</w:pPr>
            <w:r w:rsidRPr="00E4064D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  <w:t xml:space="preserve">Choosing new breed(s) is possible. </w:t>
            </w:r>
            <w:r w:rsidR="001E6BF5" w:rsidRPr="00E4064D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  <w:t>Alternatively, hybrids can also solve such a problem, as well as intensive selection based on genetic markers. The zebu breed is, for instance, well known for its heat resistance.</w:t>
            </w:r>
          </w:p>
        </w:tc>
      </w:tr>
      <w:tr w:rsidR="00F20E33" w:rsidRPr="00FD1551">
        <w:tblPrEx>
          <w:tblCellMar>
            <w:left w:w="30" w:type="dxa"/>
            <w:right w:w="30" w:type="dxa"/>
          </w:tblCellMar>
        </w:tblPrEx>
        <w:trPr>
          <w:cantSplit/>
          <w:trHeight w:val="284"/>
        </w:trPr>
        <w:tc>
          <w:tcPr>
            <w:tcW w:w="720" w:type="dxa"/>
          </w:tcPr>
          <w:p w:rsidR="00F20E33" w:rsidRPr="00FD1551" w:rsidRDefault="00F20E3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FD155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Ad 2.</w:t>
            </w:r>
          </w:p>
        </w:tc>
        <w:tc>
          <w:tcPr>
            <w:tcW w:w="9720" w:type="dxa"/>
          </w:tcPr>
          <w:p w:rsidR="00F20E33" w:rsidRPr="00E4064D" w:rsidRDefault="007736D7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</w:pPr>
            <w:r w:rsidRPr="00E4064D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  <w:t>Currently the 3D sensor is under very intensive development, with a promising future perspective.</w:t>
            </w:r>
            <w:r w:rsidR="00E4064D" w:rsidRPr="00E4064D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  <w:t xml:space="preserve"> This is much more necessary for new applications ("LIDAR").</w:t>
            </w:r>
          </w:p>
        </w:tc>
      </w:tr>
    </w:tbl>
    <w:p w:rsidR="004D4BA5" w:rsidRDefault="00F20E33">
      <w:pPr>
        <w:pStyle w:val="lfej"/>
        <w:tabs>
          <w:tab w:val="clear" w:pos="4536"/>
          <w:tab w:val="clear" w:pos="9072"/>
        </w:tabs>
        <w:jc w:val="right"/>
        <w:rPr>
          <w:rFonts w:ascii="Arial" w:hAnsi="Arial" w:cs="Arial"/>
          <w:i/>
          <w:sz w:val="20"/>
        </w:rPr>
      </w:pPr>
      <w:proofErr w:type="spellStart"/>
      <w:r w:rsidRPr="00FD1551">
        <w:rPr>
          <w:rFonts w:ascii="Arial" w:hAnsi="Arial" w:cs="Arial"/>
          <w:i/>
          <w:sz w:val="20"/>
        </w:rPr>
        <w:t>sz.e</w:t>
      </w:r>
      <w:proofErr w:type="spellEnd"/>
      <w:r w:rsidRPr="00FD1551">
        <w:rPr>
          <w:rFonts w:ascii="Arial" w:hAnsi="Arial" w:cs="Arial"/>
          <w:i/>
          <w:sz w:val="20"/>
        </w:rPr>
        <w:t>. folytatható</w:t>
      </w:r>
    </w:p>
    <w:p w:rsidR="00F20E33" w:rsidRPr="00FD1551" w:rsidRDefault="004D4BA5">
      <w:pPr>
        <w:pStyle w:val="lfej"/>
        <w:tabs>
          <w:tab w:val="clear" w:pos="4536"/>
          <w:tab w:val="clear" w:pos="9072"/>
        </w:tabs>
        <w:jc w:val="right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br w:type="page"/>
      </w:r>
    </w:p>
    <w:tbl>
      <w:tblPr>
        <w:tblW w:w="0" w:type="auto"/>
        <w:tblInd w:w="7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0"/>
      </w:tblGrid>
      <w:tr w:rsidR="00F20E33" w:rsidRPr="00FD1551">
        <w:trPr>
          <w:cantSplit/>
        </w:trPr>
        <w:tc>
          <w:tcPr>
            <w:tcW w:w="10440" w:type="dxa"/>
          </w:tcPr>
          <w:p w:rsidR="00F20E33" w:rsidRPr="00FD1551" w:rsidRDefault="00F20E33">
            <w:pPr>
              <w:jc w:val="center"/>
              <w:rPr>
                <w:rFonts w:ascii="Arial" w:hAnsi="Arial" w:cs="Arial"/>
                <w:b/>
              </w:rPr>
            </w:pPr>
            <w:r w:rsidRPr="00FD1551">
              <w:rPr>
                <w:rFonts w:ascii="Arial" w:hAnsi="Arial" w:cs="Arial"/>
                <w:b/>
              </w:rPr>
              <w:lastRenderedPageBreak/>
              <w:t>A bizottság állásfoglalása (zárt ülésen) az előadásokról</w:t>
            </w:r>
          </w:p>
          <w:p w:rsidR="00F20E33" w:rsidRDefault="00F20E33">
            <w:pPr>
              <w:jc w:val="center"/>
              <w:rPr>
                <w:rFonts w:ascii="Arial" w:hAnsi="Arial" w:cs="Arial"/>
              </w:rPr>
            </w:pPr>
            <w:r w:rsidRPr="00FD1551">
              <w:rPr>
                <w:rFonts w:ascii="Arial" w:hAnsi="Arial" w:cs="Arial"/>
              </w:rPr>
              <w:t>(a habilitációs szabályzat 3.sz. mellékletében sorolt szempontok szerint)</w:t>
            </w:r>
          </w:p>
          <w:p w:rsidR="00E4064D" w:rsidRDefault="00E4064D">
            <w:pPr>
              <w:jc w:val="center"/>
              <w:rPr>
                <w:rFonts w:ascii="Arial" w:hAnsi="Arial" w:cs="Arial"/>
              </w:rPr>
            </w:pPr>
          </w:p>
          <w:p w:rsidR="00E4064D" w:rsidRDefault="00E4064D" w:rsidP="00E4064D">
            <w:pPr>
              <w:rPr>
                <w:rFonts w:ascii="Arial" w:hAnsi="Arial" w:cs="Arial"/>
              </w:rPr>
            </w:pPr>
          </w:p>
          <w:p w:rsidR="00335AC1" w:rsidRPr="00326B5F" w:rsidRDefault="00335AC1" w:rsidP="00335AC1">
            <w:pPr>
              <w:rPr>
                <w:rFonts w:ascii="Arial" w:hAnsi="Arial" w:cs="Arial"/>
                <w:sz w:val="22"/>
                <w:szCs w:val="22"/>
              </w:rPr>
            </w:pPr>
            <w:r w:rsidRPr="00326B5F">
              <w:rPr>
                <w:rFonts w:ascii="Arial" w:hAnsi="Arial" w:cs="Arial"/>
                <w:sz w:val="22"/>
                <w:szCs w:val="22"/>
              </w:rPr>
              <w:t xml:space="preserve">Magyar nyelvű előadás: </w:t>
            </w:r>
          </w:p>
          <w:p w:rsidR="00335AC1" w:rsidRPr="00326B5F" w:rsidRDefault="00335AC1" w:rsidP="00335A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6B5F">
              <w:rPr>
                <w:rFonts w:ascii="Arial" w:hAnsi="Arial" w:cs="Arial"/>
                <w:sz w:val="22"/>
                <w:szCs w:val="22"/>
              </w:rPr>
              <w:t>A jelölt ismertette 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húsmarha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eredetét, az őstulok kipusztulásának és újrakeresztezéssel való kitenyésztésének történetét, lehetőségeit. Ezután kitért a magyar szürke</w:t>
            </w:r>
            <w:r w:rsidR="002F65B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marha eredetére, teljes genom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szekvenálására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(e fajtában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mitokondriális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markerek alapján közös európai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haplocsoport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van jelen). </w:t>
            </w:r>
            <w:r w:rsidR="00DC2635">
              <w:rPr>
                <w:rFonts w:ascii="Arial" w:hAnsi="Arial" w:cs="Arial"/>
                <w:sz w:val="22"/>
                <w:szCs w:val="22"/>
              </w:rPr>
              <w:t xml:space="preserve">A jelölt ismertette, hogy miként jutott hozzá az előadásához felhasznált forrásmunkákhoz. </w:t>
            </w:r>
            <w:r>
              <w:rPr>
                <w:rFonts w:ascii="Arial" w:hAnsi="Arial" w:cs="Arial"/>
                <w:sz w:val="22"/>
                <w:szCs w:val="22"/>
              </w:rPr>
              <w:t>Az értékmérők között populáció szintű és egyedi hústermelő tulajdonságok egyaránt szerepel</w:t>
            </w:r>
            <w:r w:rsidR="002F65BA"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ek. Beszélt a másodlagos értékmérőkről, a legelők minőségének hatásáról a végtermékre.</w:t>
            </w:r>
            <w:r w:rsidR="00DC26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3925">
              <w:rPr>
                <w:rFonts w:ascii="Arial" w:hAnsi="Arial" w:cs="Arial"/>
                <w:sz w:val="22"/>
                <w:szCs w:val="22"/>
              </w:rPr>
              <w:t xml:space="preserve">Egy mobilalkalmazás révén működő hallgatói szavazó rendszerrel (GÁT) a hallgatókat is bevonta az előadásba. </w:t>
            </w:r>
            <w:r w:rsidR="00DC2635">
              <w:rPr>
                <w:rFonts w:ascii="Arial" w:hAnsi="Arial" w:cs="Arial"/>
                <w:sz w:val="22"/>
                <w:szCs w:val="22"/>
              </w:rPr>
              <w:t xml:space="preserve">Mondanivalóját jól szemléltette, </w:t>
            </w:r>
            <w:r w:rsidRPr="00326B5F">
              <w:rPr>
                <w:rFonts w:ascii="Arial" w:hAnsi="Arial" w:cs="Arial"/>
                <w:sz w:val="22"/>
                <w:szCs w:val="22"/>
              </w:rPr>
              <w:t>és naprakész ismeretekről</w:t>
            </w:r>
            <w:r w:rsidR="00DC2635">
              <w:rPr>
                <w:rFonts w:ascii="Arial" w:hAnsi="Arial" w:cs="Arial"/>
                <w:sz w:val="22"/>
                <w:szCs w:val="22"/>
              </w:rPr>
              <w:t>, szakmai jártasságról</w:t>
            </w:r>
            <w:r w:rsidRPr="00326B5F">
              <w:rPr>
                <w:rFonts w:ascii="Arial" w:hAnsi="Arial" w:cs="Arial"/>
                <w:sz w:val="22"/>
                <w:szCs w:val="22"/>
              </w:rPr>
              <w:t xml:space="preserve"> tett tanúbizonyságot</w:t>
            </w:r>
            <w:r w:rsidR="00DC263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326B5F">
              <w:rPr>
                <w:rFonts w:ascii="Arial" w:hAnsi="Arial" w:cs="Arial"/>
                <w:sz w:val="22"/>
                <w:szCs w:val="22"/>
              </w:rPr>
              <w:t xml:space="preserve">Az előadó </w:t>
            </w:r>
            <w:r>
              <w:rPr>
                <w:rFonts w:ascii="Arial" w:hAnsi="Arial" w:cs="Arial"/>
                <w:sz w:val="22"/>
                <w:szCs w:val="22"/>
              </w:rPr>
              <w:t>jól</w:t>
            </w:r>
            <w:r w:rsidRPr="00326B5F">
              <w:rPr>
                <w:rFonts w:ascii="Arial" w:hAnsi="Arial" w:cs="Arial"/>
                <w:sz w:val="22"/>
                <w:szCs w:val="22"/>
              </w:rPr>
              <w:t xml:space="preserve"> kezelte az oktatástechnikai eszközöket, lekötötte a hallgatóság figyelmét, és 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326B5F">
              <w:rPr>
                <w:rFonts w:ascii="Arial" w:hAnsi="Arial" w:cs="Arial"/>
                <w:sz w:val="22"/>
                <w:szCs w:val="22"/>
              </w:rPr>
              <w:t>rendelkezésre álló idővel jól gazdálkodott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BC6076">
              <w:rPr>
                <w:rFonts w:ascii="Arial" w:hAnsi="Arial" w:cs="Arial"/>
                <w:sz w:val="22"/>
                <w:szCs w:val="22"/>
              </w:rPr>
              <w:t xml:space="preserve"> Összességében az előadás jó volt, de a gyakorlathoz közel álló diszciplína ellenére több volt az elméleti rész, és a gyakorlati ismeretek elolvasását a hallgatókra bízta. Az előadás végén jó lett volna egy összefoglaló, emlékeztető a fontosabb megállapításokról.   </w:t>
            </w:r>
          </w:p>
          <w:p w:rsidR="00335AC1" w:rsidRPr="00326B5F" w:rsidRDefault="00335AC1" w:rsidP="00335A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35AC1" w:rsidRPr="00326B5F" w:rsidRDefault="00335AC1" w:rsidP="00335AC1">
            <w:pPr>
              <w:rPr>
                <w:rFonts w:ascii="Arial" w:hAnsi="Arial" w:cs="Arial"/>
                <w:sz w:val="22"/>
                <w:szCs w:val="22"/>
              </w:rPr>
            </w:pPr>
            <w:r w:rsidRPr="00326B5F">
              <w:rPr>
                <w:rFonts w:ascii="Arial" w:hAnsi="Arial" w:cs="Arial"/>
                <w:sz w:val="22"/>
                <w:szCs w:val="22"/>
              </w:rPr>
              <w:t>Angol nyelvű előadás:</w:t>
            </w:r>
          </w:p>
          <w:p w:rsidR="00335AC1" w:rsidRPr="00326B5F" w:rsidRDefault="00335AC1" w:rsidP="00335A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6B5F">
              <w:rPr>
                <w:rFonts w:ascii="Arial" w:hAnsi="Arial" w:cs="Arial"/>
                <w:sz w:val="22"/>
                <w:szCs w:val="22"/>
              </w:rPr>
              <w:t xml:space="preserve">A pályázó tudományos előadásában ismertette a </w:t>
            </w:r>
            <w:r w:rsidR="0092612B">
              <w:rPr>
                <w:rFonts w:ascii="Arial" w:hAnsi="Arial" w:cs="Arial"/>
                <w:sz w:val="22"/>
                <w:szCs w:val="22"/>
              </w:rPr>
              <w:t xml:space="preserve">magyar szürke marha kutatásának legfrissebb fejleményeit. Elhangzottak a </w:t>
            </w:r>
            <w:proofErr w:type="spellStart"/>
            <w:r w:rsidR="0092612B">
              <w:rPr>
                <w:rFonts w:ascii="Arial" w:hAnsi="Arial" w:cs="Arial"/>
                <w:sz w:val="22"/>
                <w:szCs w:val="22"/>
              </w:rPr>
              <w:t>fenotípus</w:t>
            </w:r>
            <w:proofErr w:type="spellEnd"/>
            <w:r w:rsidR="0092612B">
              <w:rPr>
                <w:rFonts w:ascii="Arial" w:hAnsi="Arial" w:cs="Arial"/>
                <w:sz w:val="22"/>
                <w:szCs w:val="22"/>
              </w:rPr>
              <w:t xml:space="preserve"> és genotípus megítélésének fontosabb modern módszerei (molekuláris biológia: NGS </w:t>
            </w:r>
            <w:proofErr w:type="spellStart"/>
            <w:r w:rsidR="0092612B">
              <w:rPr>
                <w:rFonts w:ascii="Arial" w:hAnsi="Arial" w:cs="Arial"/>
                <w:sz w:val="22"/>
                <w:szCs w:val="22"/>
              </w:rPr>
              <w:t>mikroteszt</w:t>
            </w:r>
            <w:proofErr w:type="spellEnd"/>
            <w:r w:rsidR="0092612B">
              <w:rPr>
                <w:rFonts w:ascii="Arial" w:hAnsi="Arial" w:cs="Arial"/>
                <w:sz w:val="22"/>
                <w:szCs w:val="22"/>
              </w:rPr>
              <w:t xml:space="preserve">, SNP </w:t>
            </w:r>
            <w:proofErr w:type="spellStart"/>
            <w:r w:rsidR="0092612B">
              <w:rPr>
                <w:rFonts w:ascii="Arial" w:hAnsi="Arial" w:cs="Arial"/>
                <w:sz w:val="22"/>
                <w:szCs w:val="22"/>
              </w:rPr>
              <w:t>chip-ek</w:t>
            </w:r>
            <w:proofErr w:type="spellEnd"/>
            <w:r w:rsidR="0092612B">
              <w:rPr>
                <w:rFonts w:ascii="Arial" w:hAnsi="Arial" w:cs="Arial"/>
                <w:sz w:val="22"/>
                <w:szCs w:val="22"/>
              </w:rPr>
              <w:t>; külső jegy meghatározás optikai méréssel: pl. video asszisztált mérés). Ez utóbbi technika (VAM) az élő állatok modellezésének hatékonyságában gyorsan fejlődik. Mindezt a jelölt jól illusztrá</w:t>
            </w:r>
            <w:r w:rsidR="00CF3925">
              <w:rPr>
                <w:rFonts w:ascii="Arial" w:hAnsi="Arial" w:cs="Arial"/>
                <w:sz w:val="22"/>
                <w:szCs w:val="22"/>
              </w:rPr>
              <w:t>l</w:t>
            </w:r>
            <w:r w:rsidR="0092612B">
              <w:rPr>
                <w:rFonts w:ascii="Arial" w:hAnsi="Arial" w:cs="Arial"/>
                <w:sz w:val="22"/>
                <w:szCs w:val="22"/>
              </w:rPr>
              <w:t xml:space="preserve">ta </w:t>
            </w:r>
            <w:r w:rsidRPr="00326B5F">
              <w:rPr>
                <w:rFonts w:ascii="Arial" w:hAnsi="Arial" w:cs="Arial"/>
                <w:sz w:val="22"/>
                <w:szCs w:val="22"/>
              </w:rPr>
              <w:t xml:space="preserve">saját kutatásainak eredményei alapján. </w:t>
            </w:r>
            <w:r w:rsidR="0092612B">
              <w:rPr>
                <w:rFonts w:ascii="Arial" w:hAnsi="Arial" w:cs="Arial"/>
                <w:sz w:val="22"/>
                <w:szCs w:val="22"/>
              </w:rPr>
              <w:t>F</w:t>
            </w:r>
            <w:r>
              <w:rPr>
                <w:rFonts w:ascii="Arial" w:hAnsi="Arial" w:cs="Arial"/>
                <w:sz w:val="22"/>
                <w:szCs w:val="22"/>
              </w:rPr>
              <w:t>olyamatosan</w:t>
            </w:r>
            <w:r w:rsidR="0092612B">
              <w:rPr>
                <w:rFonts w:ascii="Arial" w:hAnsi="Arial" w:cs="Arial"/>
                <w:sz w:val="22"/>
                <w:szCs w:val="22"/>
              </w:rPr>
              <w:t xml:space="preserve"> beszélt</w:t>
            </w:r>
            <w:r w:rsidRPr="00326B5F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jó nyelvismeretről </w:t>
            </w:r>
            <w:r w:rsidR="0092612B">
              <w:rPr>
                <w:rFonts w:ascii="Arial" w:hAnsi="Arial" w:cs="Arial"/>
                <w:sz w:val="22"/>
                <w:szCs w:val="22"/>
              </w:rPr>
              <w:t>tett tanúbizonyságot,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6B5F">
              <w:rPr>
                <w:rFonts w:ascii="Arial" w:hAnsi="Arial" w:cs="Arial"/>
                <w:sz w:val="22"/>
                <w:szCs w:val="22"/>
              </w:rPr>
              <w:t xml:space="preserve">megfelelően alkalmazta az angol </w:t>
            </w:r>
            <w:r w:rsidR="0092612B">
              <w:rPr>
                <w:rFonts w:ascii="Arial" w:hAnsi="Arial" w:cs="Arial"/>
                <w:sz w:val="22"/>
                <w:szCs w:val="22"/>
              </w:rPr>
              <w:t xml:space="preserve">nyelvű </w:t>
            </w:r>
            <w:r w:rsidRPr="00326B5F">
              <w:rPr>
                <w:rFonts w:ascii="Arial" w:hAnsi="Arial" w:cs="Arial"/>
                <w:sz w:val="22"/>
                <w:szCs w:val="22"/>
              </w:rPr>
              <w:t xml:space="preserve">szakkifejezéseket.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326B5F">
              <w:rPr>
                <w:rFonts w:ascii="Arial" w:hAnsi="Arial" w:cs="Arial"/>
                <w:sz w:val="22"/>
                <w:szCs w:val="22"/>
              </w:rPr>
              <w:t xml:space="preserve"> pályázó </w:t>
            </w:r>
            <w:r>
              <w:rPr>
                <w:rFonts w:ascii="Arial" w:hAnsi="Arial" w:cs="Arial"/>
                <w:sz w:val="22"/>
                <w:szCs w:val="22"/>
              </w:rPr>
              <w:t>hitelesen</w:t>
            </w:r>
            <w:r w:rsidRPr="00326B5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mutatta be</w:t>
            </w:r>
            <w:r w:rsidRPr="00326B5F">
              <w:rPr>
                <w:rFonts w:ascii="Arial" w:hAnsi="Arial" w:cs="Arial"/>
                <w:sz w:val="22"/>
                <w:szCs w:val="22"/>
              </w:rPr>
              <w:t xml:space="preserve"> tudományos felkészültségét és tájékozottságát. A preze</w:t>
            </w:r>
            <w:r>
              <w:rPr>
                <w:rFonts w:ascii="Arial" w:hAnsi="Arial" w:cs="Arial"/>
                <w:sz w:val="22"/>
                <w:szCs w:val="22"/>
              </w:rPr>
              <w:t xml:space="preserve">ntáció felépítése logikus volt. </w:t>
            </w:r>
            <w:r w:rsidRPr="00326B5F">
              <w:rPr>
                <w:rFonts w:ascii="Arial" w:hAnsi="Arial" w:cs="Arial"/>
                <w:sz w:val="22"/>
                <w:szCs w:val="22"/>
              </w:rPr>
              <w:t>Az előadó jól gazdálkodott a rendelkezésére álló idővel. Az előadás</w:t>
            </w:r>
            <w:r>
              <w:rPr>
                <w:rFonts w:ascii="Arial" w:hAnsi="Arial" w:cs="Arial"/>
                <w:sz w:val="22"/>
                <w:szCs w:val="22"/>
              </w:rPr>
              <w:t xml:space="preserve">t követően </w:t>
            </w:r>
            <w:r w:rsidRPr="00326B5F">
              <w:rPr>
                <w:rFonts w:ascii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hAnsi="Arial" w:cs="Arial"/>
                <w:sz w:val="22"/>
                <w:szCs w:val="22"/>
              </w:rPr>
              <w:t>jelölt</w:t>
            </w:r>
            <w:r w:rsidRPr="00326B5F">
              <w:rPr>
                <w:rFonts w:ascii="Arial" w:hAnsi="Arial" w:cs="Arial"/>
                <w:sz w:val="22"/>
                <w:szCs w:val="22"/>
              </w:rPr>
              <w:t xml:space="preserve"> megfelelő válaszokat adot</w:t>
            </w:r>
            <w:r>
              <w:rPr>
                <w:rFonts w:ascii="Arial" w:hAnsi="Arial" w:cs="Arial"/>
                <w:sz w:val="22"/>
                <w:szCs w:val="22"/>
              </w:rPr>
              <w:t>t a feltett kérdésekre, és jó</w:t>
            </w:r>
            <w:r w:rsidRPr="00326B5F">
              <w:rPr>
                <w:rFonts w:ascii="Arial" w:hAnsi="Arial" w:cs="Arial"/>
                <w:sz w:val="22"/>
                <w:szCs w:val="22"/>
              </w:rPr>
              <w:t xml:space="preserve"> vitakészségről tett tanúbizonyságot.</w:t>
            </w:r>
          </w:p>
          <w:p w:rsidR="00335AC1" w:rsidRDefault="00335AC1" w:rsidP="00335AC1">
            <w:pPr>
              <w:rPr>
                <w:rFonts w:ascii="Arial" w:hAnsi="Arial" w:cs="Arial"/>
              </w:rPr>
            </w:pPr>
          </w:p>
          <w:p w:rsidR="00335AC1" w:rsidRPr="00326B5F" w:rsidRDefault="00335AC1" w:rsidP="00335A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6B5F">
              <w:rPr>
                <w:rFonts w:ascii="Arial" w:hAnsi="Arial" w:cs="Arial"/>
                <w:sz w:val="22"/>
                <w:szCs w:val="22"/>
              </w:rPr>
              <w:t>Az előadásokat követően, a személyes meghallgatáson a bizottság az alábbi fontosabb kérdéseket tette fel a pályázónak:</w:t>
            </w:r>
          </w:p>
          <w:p w:rsidR="00335AC1" w:rsidRDefault="00335AC1" w:rsidP="00335A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6B5F">
              <w:rPr>
                <w:rFonts w:ascii="Arial" w:hAnsi="Arial" w:cs="Arial"/>
                <w:sz w:val="22"/>
                <w:szCs w:val="22"/>
              </w:rPr>
              <w:t>1.: Melyek a fő oktatási, oktatás-fejlesztési tervei?</w:t>
            </w:r>
          </w:p>
          <w:p w:rsidR="00335AC1" w:rsidRPr="00326B5F" w:rsidRDefault="00335AC1" w:rsidP="00335A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2.: </w:t>
            </w:r>
            <w:r w:rsidR="00CF3925">
              <w:rPr>
                <w:rFonts w:ascii="Arial" w:hAnsi="Arial" w:cs="Arial"/>
                <w:sz w:val="22"/>
                <w:szCs w:val="22"/>
              </w:rPr>
              <w:t>Melyek a főbb kutatási, pályázatírási tervei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  <w:p w:rsidR="00335AC1" w:rsidRPr="00326B5F" w:rsidRDefault="00335AC1" w:rsidP="00335A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CF3925">
              <w:rPr>
                <w:rFonts w:ascii="Arial" w:hAnsi="Arial" w:cs="Arial"/>
                <w:sz w:val="22"/>
                <w:szCs w:val="22"/>
              </w:rPr>
              <w:t>.: Hogyan kíván részt venni a Doktori Iskola munkájában</w:t>
            </w:r>
            <w:r w:rsidRPr="00326B5F">
              <w:rPr>
                <w:rFonts w:ascii="Arial" w:hAnsi="Arial" w:cs="Arial"/>
                <w:sz w:val="22"/>
                <w:szCs w:val="22"/>
              </w:rPr>
              <w:t>?</w:t>
            </w:r>
          </w:p>
          <w:p w:rsidR="00335AC1" w:rsidRPr="00326B5F" w:rsidRDefault="00335AC1" w:rsidP="00335A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35AC1" w:rsidRPr="00326B5F" w:rsidRDefault="00335AC1" w:rsidP="00335A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6B5F">
              <w:rPr>
                <w:rFonts w:ascii="Arial" w:hAnsi="Arial" w:cs="Arial"/>
                <w:sz w:val="22"/>
                <w:szCs w:val="22"/>
              </w:rPr>
              <w:t>A pályázó válaszainak lényege:</w:t>
            </w:r>
          </w:p>
          <w:p w:rsidR="00CF3925" w:rsidRDefault="00335AC1" w:rsidP="00335AC1">
            <w:pPr>
              <w:ind w:left="650" w:hanging="65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6B5F">
              <w:rPr>
                <w:rFonts w:ascii="Arial" w:hAnsi="Arial" w:cs="Arial"/>
                <w:sz w:val="22"/>
                <w:szCs w:val="22"/>
              </w:rPr>
              <w:t xml:space="preserve">Ad 1.: </w:t>
            </w:r>
            <w:r w:rsidR="00CF3925">
              <w:rPr>
                <w:rFonts w:ascii="Arial" w:hAnsi="Arial" w:cs="Arial"/>
                <w:sz w:val="22"/>
                <w:szCs w:val="22"/>
              </w:rPr>
              <w:t>Bevezetett egy hallgató vizsgáztató rendszert (ennek rövidítése a genetika, állattenyésztés alapján GÁT), amelynek szava</w:t>
            </w:r>
            <w:r w:rsidR="00EF12E9">
              <w:rPr>
                <w:rFonts w:ascii="Arial" w:hAnsi="Arial" w:cs="Arial"/>
                <w:sz w:val="22"/>
                <w:szCs w:val="22"/>
              </w:rPr>
              <w:t>zási rendszerét szeretné tovább</w:t>
            </w:r>
            <w:r w:rsidR="00CF3925">
              <w:rPr>
                <w:rFonts w:ascii="Arial" w:hAnsi="Arial" w:cs="Arial"/>
                <w:sz w:val="22"/>
                <w:szCs w:val="22"/>
              </w:rPr>
              <w:t>fejleszteni. Fontos törekvése a minőségjavítás (a célok között szerepel a számítógépes vizsgáztatás). Fakultációt is indít a filmkészítés gyakorlatáról.</w:t>
            </w:r>
          </w:p>
          <w:p w:rsidR="00CF3925" w:rsidRDefault="00CF3925" w:rsidP="00335AC1">
            <w:pPr>
              <w:ind w:left="650" w:hanging="65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35AC1" w:rsidRPr="00326B5F" w:rsidRDefault="00335AC1" w:rsidP="00335AC1">
            <w:pPr>
              <w:ind w:left="650" w:hanging="11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35AC1" w:rsidRDefault="00335AC1" w:rsidP="00335AC1">
            <w:pPr>
              <w:ind w:left="650" w:hanging="65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6B5F">
              <w:rPr>
                <w:rFonts w:ascii="Arial" w:hAnsi="Arial" w:cs="Arial"/>
                <w:sz w:val="22"/>
                <w:szCs w:val="22"/>
              </w:rPr>
              <w:t>Ad 2.:</w:t>
            </w:r>
            <w:r w:rsidR="008F2C87">
              <w:rPr>
                <w:rFonts w:ascii="Arial" w:hAnsi="Arial" w:cs="Arial"/>
                <w:sz w:val="22"/>
                <w:szCs w:val="22"/>
              </w:rPr>
              <w:t xml:space="preserve"> OTKA pályázatot nem tervez (többször részt vett eredménytelen pályázásban), de nyert egy filmkészítési pályázatot. A jövőben inkább EU-s pályázatokban kíván közreműködni. Mintaszolgáltatással nagyobb projektekben is részt vesz, így például a teljes genom </w:t>
            </w:r>
            <w:proofErr w:type="spellStart"/>
            <w:r w:rsidR="008F2C87">
              <w:rPr>
                <w:rFonts w:ascii="Arial" w:hAnsi="Arial" w:cs="Arial"/>
                <w:sz w:val="22"/>
                <w:szCs w:val="22"/>
              </w:rPr>
              <w:t>szekvenálásban</w:t>
            </w:r>
            <w:proofErr w:type="spellEnd"/>
            <w:r w:rsidR="008F2C87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335AC1" w:rsidRDefault="00335AC1" w:rsidP="00335AC1">
            <w:pPr>
              <w:ind w:left="650" w:hanging="65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35AC1" w:rsidRDefault="00335AC1" w:rsidP="00335AC1">
            <w:pPr>
              <w:ind w:left="650" w:hanging="65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6B5F">
              <w:rPr>
                <w:rFonts w:ascii="Arial" w:hAnsi="Arial" w:cs="Arial"/>
                <w:sz w:val="22"/>
                <w:szCs w:val="22"/>
              </w:rPr>
              <w:t xml:space="preserve">Ad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326B5F">
              <w:rPr>
                <w:rFonts w:ascii="Arial" w:hAnsi="Arial" w:cs="Arial"/>
                <w:sz w:val="22"/>
                <w:szCs w:val="22"/>
              </w:rPr>
              <w:t xml:space="preserve">.: </w:t>
            </w:r>
            <w:r w:rsidR="0054395C">
              <w:rPr>
                <w:rFonts w:ascii="Arial" w:hAnsi="Arial" w:cs="Arial"/>
                <w:sz w:val="22"/>
                <w:szCs w:val="22"/>
              </w:rPr>
              <w:t xml:space="preserve">A DI oktatói státusz függvényében PhD témakiírást tervez. Korábban is voltak, ill. vannak TDK hallgatói: elsősorban közülük szeretne PhD hallgatót találni. PhD kurzusként lehetségesnek tartja a következő generációs </w:t>
            </w:r>
            <w:proofErr w:type="spellStart"/>
            <w:r w:rsidR="0054395C">
              <w:rPr>
                <w:rFonts w:ascii="Arial" w:hAnsi="Arial" w:cs="Arial"/>
                <w:sz w:val="22"/>
                <w:szCs w:val="22"/>
              </w:rPr>
              <w:t>szekvenálás</w:t>
            </w:r>
            <w:proofErr w:type="spellEnd"/>
            <w:r w:rsidR="0054395C">
              <w:rPr>
                <w:rFonts w:ascii="Arial" w:hAnsi="Arial" w:cs="Arial"/>
                <w:sz w:val="22"/>
                <w:szCs w:val="22"/>
              </w:rPr>
              <w:t xml:space="preserve"> (NGS) adatfeldolgozási módszereinek, vagy az "R" programnak a használatát.</w:t>
            </w:r>
          </w:p>
          <w:p w:rsidR="00E4064D" w:rsidRPr="00FD1551" w:rsidRDefault="00E4064D" w:rsidP="00E4064D">
            <w:pPr>
              <w:rPr>
                <w:rFonts w:ascii="Arial" w:hAnsi="Arial" w:cs="Arial"/>
              </w:rPr>
            </w:pPr>
          </w:p>
          <w:p w:rsidR="00F20E33" w:rsidRPr="00FD1551" w:rsidRDefault="00F20E3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20E33" w:rsidRPr="00FD1551" w:rsidRDefault="00F20E33">
      <w:pPr>
        <w:rPr>
          <w:rFonts w:ascii="Arial" w:hAnsi="Arial" w:cs="Arial"/>
        </w:rPr>
      </w:pPr>
    </w:p>
    <w:p w:rsidR="00F20E33" w:rsidRPr="00FD1551" w:rsidRDefault="00F20E33">
      <w:pPr>
        <w:rPr>
          <w:rFonts w:ascii="Arial" w:hAnsi="Arial" w:cs="Arial"/>
        </w:rPr>
      </w:pPr>
    </w:p>
    <w:p w:rsidR="00F20E33" w:rsidRPr="00FD1551" w:rsidRDefault="00F20E33">
      <w:pPr>
        <w:rPr>
          <w:rFonts w:ascii="Arial" w:hAnsi="Arial" w:cs="Arial"/>
          <w:b/>
        </w:rPr>
        <w:sectPr w:rsidR="00F20E33" w:rsidRPr="00FD1551">
          <w:headerReference w:type="default" r:id="rId9"/>
          <w:type w:val="continuous"/>
          <w:pgSz w:w="11906" w:h="16838" w:code="9"/>
          <w:pgMar w:top="567" w:right="567" w:bottom="851" w:left="851" w:header="567" w:footer="794" w:gutter="0"/>
          <w:cols w:space="708"/>
          <w:docGrid w:linePitch="360"/>
        </w:sectPr>
      </w:pPr>
    </w:p>
    <w:p w:rsidR="00F20E33" w:rsidRPr="00FD1551" w:rsidRDefault="00F20E33">
      <w:pPr>
        <w:rPr>
          <w:rFonts w:ascii="Arial" w:hAnsi="Arial" w:cs="Arial"/>
          <w:b/>
        </w:rPr>
      </w:pPr>
      <w:r w:rsidRPr="00FD1551">
        <w:rPr>
          <w:rFonts w:ascii="Arial" w:hAnsi="Arial" w:cs="Arial"/>
          <w:b/>
        </w:rPr>
        <w:lastRenderedPageBreak/>
        <w:t>A szakértői bizottság titkos szavazásának eredménye:</w:t>
      </w:r>
    </w:p>
    <w:p w:rsidR="00F20E33" w:rsidRPr="00FD1551" w:rsidRDefault="00F20E33">
      <w:pPr>
        <w:rPr>
          <w:rFonts w:ascii="Arial" w:hAnsi="Arial" w:cs="Arial"/>
        </w:rPr>
      </w:pPr>
    </w:p>
    <w:tbl>
      <w:tblPr>
        <w:tblW w:w="10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2940"/>
        <w:gridCol w:w="1360"/>
        <w:gridCol w:w="1579"/>
        <w:gridCol w:w="617"/>
        <w:gridCol w:w="580"/>
        <w:gridCol w:w="636"/>
        <w:gridCol w:w="340"/>
        <w:gridCol w:w="1100"/>
        <w:gridCol w:w="634"/>
      </w:tblGrid>
      <w:tr w:rsidR="00C26D2D" w:rsidTr="00C26D2D">
        <w:trPr>
          <w:trHeight w:val="60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C26D2D" w:rsidRDefault="00C26D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80" w:type="dxa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C26D2D" w:rsidRDefault="00C26D2D">
            <w:pPr>
              <w:rPr>
                <w:b/>
                <w:bCs/>
              </w:rPr>
            </w:pPr>
            <w:r>
              <w:rPr>
                <w:b/>
                <w:bCs/>
              </w:rPr>
              <w:t>A.  Oktatási, szakmai és tudományos tevékenység és teljesítmény értékelése:</w:t>
            </w:r>
          </w:p>
        </w:tc>
      </w:tr>
      <w:tr w:rsidR="00C26D2D" w:rsidTr="00C26D2D">
        <w:trPr>
          <w:trHeight w:val="60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C26D2D" w:rsidRDefault="00C26D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C26D2D" w:rsidRDefault="00C26D2D">
            <w:pPr>
              <w:rPr>
                <w:color w:val="000000"/>
              </w:rPr>
            </w:pPr>
            <w:r>
              <w:rPr>
                <w:color w:val="000000"/>
              </w:rPr>
              <w:t>Az elérhető pontszám összesen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26D2D" w:rsidRDefault="00C26D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C26D2D" w:rsidRDefault="00C26D2D">
            <w:pPr>
              <w:rPr>
                <w:color w:val="000000"/>
              </w:rPr>
            </w:pPr>
            <w:r>
              <w:rPr>
                <w:color w:val="000000"/>
              </w:rPr>
              <w:t xml:space="preserve">Az elért </w:t>
            </w:r>
            <w:proofErr w:type="spellStart"/>
            <w:r>
              <w:rPr>
                <w:color w:val="000000"/>
              </w:rPr>
              <w:t>összpontszám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26D2D" w:rsidRDefault="00C26D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C26D2D" w:rsidRDefault="00C26D2D">
            <w:pPr>
              <w:rPr>
                <w:color w:val="000000"/>
              </w:rPr>
            </w:pPr>
            <w:r>
              <w:rPr>
                <w:color w:val="000000"/>
              </w:rPr>
              <w:t>azaz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C26D2D" w:rsidRDefault="00C26D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26D2D" w:rsidRDefault="00C26D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C26D2D" w:rsidRDefault="00C26D2D">
            <w:pPr>
              <w:rPr>
                <w:color w:val="000000"/>
              </w:rPr>
            </w:pPr>
            <w:r>
              <w:rPr>
                <w:color w:val="000000"/>
              </w:rPr>
              <w:t>Átlagpont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C26D2D" w:rsidRDefault="00C26D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2,4</w:t>
            </w:r>
          </w:p>
        </w:tc>
      </w:tr>
      <w:tr w:rsidR="00C26D2D" w:rsidTr="00C26D2D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C26D2D" w:rsidRDefault="00C26D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C26D2D" w:rsidRDefault="00C26D2D"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C26D2D" w:rsidRDefault="00C26D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C26D2D" w:rsidRDefault="00C26D2D"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C26D2D" w:rsidRDefault="00C26D2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C26D2D" w:rsidRDefault="00C26D2D"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C26D2D" w:rsidRDefault="00C26D2D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C26D2D" w:rsidRDefault="00C26D2D">
            <w:pPr>
              <w:jc w:val="center"/>
            </w:pPr>
            <w: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C26D2D" w:rsidRDefault="00C26D2D"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C26D2D" w:rsidRDefault="00C26D2D">
            <w:pPr>
              <w:jc w:val="center"/>
            </w:pPr>
            <w:r>
              <w:t> </w:t>
            </w:r>
          </w:p>
        </w:tc>
      </w:tr>
      <w:tr w:rsidR="00C26D2D" w:rsidTr="00C26D2D">
        <w:trPr>
          <w:trHeight w:val="33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C26D2D" w:rsidRDefault="00C26D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C26D2D" w:rsidRDefault="00C26D2D">
            <w:pPr>
              <w:rPr>
                <w:b/>
                <w:bCs/>
              </w:rPr>
            </w:pPr>
            <w:r>
              <w:rPr>
                <w:b/>
                <w:bCs/>
              </w:rPr>
              <w:t>B.  Tantermi előadás: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C26D2D" w:rsidRDefault="00C26D2D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C26D2D" w:rsidRDefault="00C26D2D"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C26D2D" w:rsidRDefault="00C26D2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C26D2D" w:rsidRDefault="00C26D2D"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C26D2D" w:rsidRDefault="00C26D2D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C26D2D" w:rsidRDefault="00C26D2D">
            <w:pPr>
              <w:jc w:val="center"/>
            </w:pPr>
            <w: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C26D2D" w:rsidRDefault="00C26D2D"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C26D2D" w:rsidRDefault="00C26D2D">
            <w:pPr>
              <w:jc w:val="center"/>
            </w:pPr>
            <w:r>
              <w:t> </w:t>
            </w:r>
          </w:p>
        </w:tc>
      </w:tr>
      <w:tr w:rsidR="00C26D2D" w:rsidTr="00C26D2D">
        <w:trPr>
          <w:trHeight w:val="60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C26D2D" w:rsidRDefault="00C26D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C26D2D" w:rsidRDefault="00C26D2D">
            <w:pPr>
              <w:rPr>
                <w:color w:val="000000"/>
              </w:rPr>
            </w:pPr>
            <w:r>
              <w:rPr>
                <w:color w:val="000000"/>
              </w:rPr>
              <w:t>Az elérhető pontszám összesen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26D2D" w:rsidRDefault="00C26D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C26D2D" w:rsidRDefault="00C26D2D">
            <w:pPr>
              <w:rPr>
                <w:color w:val="000000"/>
              </w:rPr>
            </w:pPr>
            <w:r>
              <w:rPr>
                <w:color w:val="000000"/>
              </w:rPr>
              <w:t xml:space="preserve">Az elért </w:t>
            </w:r>
            <w:proofErr w:type="spellStart"/>
            <w:r>
              <w:rPr>
                <w:color w:val="000000"/>
              </w:rPr>
              <w:t>összpontszám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26D2D" w:rsidRDefault="00C26D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C26D2D" w:rsidRDefault="00C26D2D">
            <w:pPr>
              <w:rPr>
                <w:color w:val="000000"/>
              </w:rPr>
            </w:pPr>
            <w:r>
              <w:rPr>
                <w:color w:val="000000"/>
              </w:rPr>
              <w:t>azaz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C26D2D" w:rsidRDefault="00C26D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26D2D" w:rsidRDefault="00C26D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C26D2D" w:rsidRDefault="00C26D2D">
            <w:pPr>
              <w:rPr>
                <w:color w:val="000000"/>
              </w:rPr>
            </w:pPr>
            <w:r>
              <w:rPr>
                <w:color w:val="000000"/>
              </w:rPr>
              <w:t>Átlagpont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C26D2D" w:rsidRDefault="00C26D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2,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proofErr w:type="spellEnd"/>
          </w:p>
        </w:tc>
      </w:tr>
      <w:tr w:rsidR="00C26D2D" w:rsidTr="00C26D2D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C26D2D" w:rsidRDefault="00C26D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C26D2D" w:rsidRDefault="00C26D2D"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C26D2D" w:rsidRDefault="00C26D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C26D2D" w:rsidRDefault="00C26D2D"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C26D2D" w:rsidRDefault="00C26D2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C26D2D" w:rsidRDefault="00C26D2D"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C26D2D" w:rsidRDefault="00C26D2D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C26D2D" w:rsidRDefault="00C26D2D">
            <w:pPr>
              <w:jc w:val="center"/>
            </w:pPr>
            <w: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C26D2D" w:rsidRDefault="00C26D2D"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C26D2D" w:rsidRDefault="00C26D2D">
            <w:pPr>
              <w:jc w:val="center"/>
            </w:pPr>
            <w:r>
              <w:t> </w:t>
            </w:r>
          </w:p>
        </w:tc>
      </w:tr>
      <w:tr w:rsidR="00C26D2D" w:rsidTr="00C26D2D">
        <w:trPr>
          <w:trHeight w:val="285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C26D2D" w:rsidRDefault="00C26D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C26D2D" w:rsidRDefault="00C26D2D">
            <w:pPr>
              <w:rPr>
                <w:b/>
                <w:bCs/>
              </w:rPr>
            </w:pPr>
            <w:r>
              <w:rPr>
                <w:b/>
                <w:bCs/>
              </w:rPr>
              <w:t>C.  Idegen nyelvű előadás: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C26D2D" w:rsidRDefault="00C26D2D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C26D2D" w:rsidRDefault="00C26D2D"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C26D2D" w:rsidRDefault="00C26D2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C26D2D" w:rsidRDefault="00C26D2D"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C26D2D" w:rsidRDefault="00C26D2D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C26D2D" w:rsidRDefault="00C26D2D">
            <w:pPr>
              <w:jc w:val="center"/>
            </w:pPr>
            <w: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C26D2D" w:rsidRDefault="00C26D2D"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C26D2D" w:rsidRDefault="00C26D2D">
            <w:pPr>
              <w:jc w:val="center"/>
            </w:pPr>
            <w:r>
              <w:t> </w:t>
            </w:r>
          </w:p>
        </w:tc>
      </w:tr>
      <w:tr w:rsidR="00C26D2D" w:rsidTr="00C26D2D">
        <w:trPr>
          <w:trHeight w:val="60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C26D2D" w:rsidRDefault="00C26D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C26D2D" w:rsidRDefault="00C26D2D">
            <w:pPr>
              <w:rPr>
                <w:color w:val="000000"/>
              </w:rPr>
            </w:pPr>
            <w:r>
              <w:rPr>
                <w:color w:val="000000"/>
              </w:rPr>
              <w:t>Az elérhető pontszám összesen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26D2D" w:rsidRDefault="00C26D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C26D2D" w:rsidRDefault="00C26D2D">
            <w:pPr>
              <w:rPr>
                <w:color w:val="000000"/>
              </w:rPr>
            </w:pPr>
            <w:r>
              <w:rPr>
                <w:color w:val="000000"/>
              </w:rPr>
              <w:t xml:space="preserve">Az elért </w:t>
            </w:r>
            <w:proofErr w:type="spellStart"/>
            <w:r>
              <w:rPr>
                <w:color w:val="000000"/>
              </w:rPr>
              <w:t>összpontszám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26D2D" w:rsidRDefault="00C26D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C26D2D" w:rsidRDefault="00C26D2D">
            <w:pPr>
              <w:rPr>
                <w:color w:val="000000"/>
              </w:rPr>
            </w:pPr>
            <w:r>
              <w:rPr>
                <w:color w:val="000000"/>
              </w:rPr>
              <w:t>azaz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C26D2D" w:rsidRDefault="00C26D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26D2D" w:rsidRDefault="00C26D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C26D2D" w:rsidRDefault="00C26D2D">
            <w:pPr>
              <w:rPr>
                <w:color w:val="000000"/>
              </w:rPr>
            </w:pPr>
            <w:r>
              <w:rPr>
                <w:color w:val="000000"/>
              </w:rPr>
              <w:t>Átlagpont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C26D2D" w:rsidRDefault="00C26D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2,4</w:t>
            </w:r>
          </w:p>
        </w:tc>
      </w:tr>
      <w:tr w:rsidR="00C26D2D" w:rsidTr="00C26D2D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C26D2D" w:rsidRDefault="00C26D2D">
            <w: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C26D2D" w:rsidRDefault="00C26D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C26D2D" w:rsidRDefault="00C26D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C26D2D" w:rsidRDefault="00C26D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C26D2D" w:rsidRDefault="00C26D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C26D2D" w:rsidRDefault="00C26D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C26D2D" w:rsidRDefault="00C26D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C26D2D" w:rsidRDefault="00C26D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C26D2D" w:rsidRDefault="00C26D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C26D2D" w:rsidRDefault="00C26D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26D2D" w:rsidTr="00C26D2D">
        <w:trPr>
          <w:trHeight w:val="36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C26D2D" w:rsidRDefault="00C26D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C26D2D" w:rsidRDefault="00C26D2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Az összesítésben elért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C26D2D" w:rsidRDefault="00C26D2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97%</w:t>
            </w:r>
          </w:p>
        </w:tc>
        <w:tc>
          <w:tcPr>
            <w:tcW w:w="2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C26D2D" w:rsidRDefault="00C26D2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eredmény alapján:</w:t>
            </w:r>
          </w:p>
        </w:tc>
        <w:tc>
          <w:tcPr>
            <w:tcW w:w="264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C26D2D" w:rsidRDefault="00C26D2D">
            <w:pPr>
              <w:rPr>
                <w:b/>
                <w:bCs/>
              </w:rPr>
            </w:pPr>
            <w:r>
              <w:rPr>
                <w:b/>
                <w:bCs/>
              </w:rPr>
              <w:t>MEGFELELT</w:t>
            </w:r>
          </w:p>
        </w:tc>
      </w:tr>
      <w:tr w:rsidR="00C26D2D" w:rsidTr="00C26D2D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C26D2D" w:rsidRDefault="00C26D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C26D2D" w:rsidRDefault="00C26D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C26D2D" w:rsidRDefault="00C26D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C26D2D" w:rsidRDefault="00C26D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C26D2D" w:rsidRDefault="00C26D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C26D2D" w:rsidRDefault="00C26D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6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C26D2D" w:rsidRDefault="00C26D2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</w:tbl>
    <w:p w:rsidR="00F20E33" w:rsidRPr="00FD1551" w:rsidRDefault="00F20E33">
      <w:pPr>
        <w:rPr>
          <w:rFonts w:ascii="Arial" w:hAnsi="Arial" w:cs="Arial"/>
        </w:rPr>
      </w:pPr>
      <w:bookmarkStart w:id="1" w:name="_GoBack"/>
      <w:bookmarkEnd w:id="1"/>
    </w:p>
    <w:p w:rsidR="00F20E33" w:rsidRPr="00FD1551" w:rsidRDefault="00F20E33">
      <w:pPr>
        <w:rPr>
          <w:rFonts w:ascii="Arial" w:hAnsi="Arial" w:cs="Arial"/>
        </w:rPr>
      </w:pPr>
    </w:p>
    <w:p w:rsidR="00F20E33" w:rsidRPr="00FD1551" w:rsidRDefault="00F20E33">
      <w:pPr>
        <w:rPr>
          <w:rFonts w:ascii="Arial" w:hAnsi="Arial" w:cs="Arial"/>
        </w:rPr>
      </w:pPr>
    </w:p>
    <w:p w:rsidR="00F20E33" w:rsidRDefault="00F20E33">
      <w:pPr>
        <w:rPr>
          <w:rFonts w:ascii="Arial" w:hAnsi="Arial" w:cs="Arial"/>
        </w:rPr>
      </w:pPr>
    </w:p>
    <w:p w:rsidR="00CE077A" w:rsidRPr="00FD1551" w:rsidRDefault="00CE077A">
      <w:pPr>
        <w:rPr>
          <w:rFonts w:ascii="Arial" w:hAnsi="Arial" w:cs="Arial"/>
        </w:rPr>
      </w:pPr>
    </w:p>
    <w:p w:rsidR="00F20E33" w:rsidRPr="00FD1551" w:rsidRDefault="00F20E33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7"/>
        <w:gridCol w:w="187"/>
        <w:gridCol w:w="3356"/>
        <w:gridCol w:w="187"/>
        <w:gridCol w:w="3356"/>
        <w:gridCol w:w="185"/>
      </w:tblGrid>
      <w:tr w:rsidR="00F20E33" w:rsidRPr="00FD1551">
        <w:trPr>
          <w:cantSplit/>
        </w:trPr>
        <w:tc>
          <w:tcPr>
            <w:tcW w:w="3357" w:type="dxa"/>
            <w:tcBorders>
              <w:top w:val="dotted" w:sz="4" w:space="0" w:color="auto"/>
            </w:tcBorders>
          </w:tcPr>
          <w:p w:rsidR="00F20E33" w:rsidRPr="00FD1551" w:rsidRDefault="004D4B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Dr. </w:t>
            </w:r>
            <w:proofErr w:type="spellStart"/>
            <w:r w:rsidR="007C3529">
              <w:rPr>
                <w:rFonts w:ascii="Arial" w:hAnsi="Arial" w:cs="Arial"/>
              </w:rPr>
              <w:t>Rafai</w:t>
            </w:r>
            <w:proofErr w:type="spellEnd"/>
            <w:r w:rsidR="003E7348">
              <w:rPr>
                <w:rFonts w:ascii="Arial" w:hAnsi="Arial" w:cs="Arial"/>
              </w:rPr>
              <w:t xml:space="preserve"> Pál</w:t>
            </w:r>
          </w:p>
          <w:p w:rsidR="00F20E33" w:rsidRPr="00FD1551" w:rsidRDefault="00F20E33">
            <w:pPr>
              <w:jc w:val="center"/>
              <w:rPr>
                <w:rFonts w:ascii="Arial" w:hAnsi="Arial" w:cs="Arial"/>
              </w:rPr>
            </w:pPr>
            <w:r w:rsidRPr="00FD1551">
              <w:rPr>
                <w:rFonts w:ascii="Arial" w:hAnsi="Arial" w:cs="Arial"/>
              </w:rPr>
              <w:t>belső tag</w:t>
            </w:r>
          </w:p>
        </w:tc>
        <w:tc>
          <w:tcPr>
            <w:tcW w:w="187" w:type="dxa"/>
          </w:tcPr>
          <w:p w:rsidR="00F20E33" w:rsidRPr="00FD1551" w:rsidRDefault="00F20E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6" w:type="dxa"/>
            <w:tcBorders>
              <w:top w:val="dotted" w:sz="4" w:space="0" w:color="auto"/>
            </w:tcBorders>
          </w:tcPr>
          <w:p w:rsidR="00F20E33" w:rsidRPr="00FD1551" w:rsidRDefault="004D4B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Dr. </w:t>
            </w:r>
            <w:proofErr w:type="spellStart"/>
            <w:r w:rsidR="003E7348">
              <w:rPr>
                <w:rFonts w:ascii="Arial" w:hAnsi="Arial" w:cs="Arial"/>
              </w:rPr>
              <w:t>Brydl</w:t>
            </w:r>
            <w:proofErr w:type="spellEnd"/>
            <w:r w:rsidR="003E7348">
              <w:rPr>
                <w:rFonts w:ascii="Arial" w:hAnsi="Arial" w:cs="Arial"/>
              </w:rPr>
              <w:t xml:space="preserve"> Endre</w:t>
            </w:r>
          </w:p>
          <w:p w:rsidR="00F20E33" w:rsidRPr="00FD1551" w:rsidRDefault="00F20E33">
            <w:pPr>
              <w:jc w:val="center"/>
              <w:rPr>
                <w:rFonts w:ascii="Arial" w:hAnsi="Arial" w:cs="Arial"/>
              </w:rPr>
            </w:pPr>
            <w:r w:rsidRPr="00FD1551">
              <w:rPr>
                <w:rFonts w:ascii="Arial" w:hAnsi="Arial" w:cs="Arial"/>
              </w:rPr>
              <w:t>elnök</w:t>
            </w:r>
          </w:p>
        </w:tc>
        <w:tc>
          <w:tcPr>
            <w:tcW w:w="187" w:type="dxa"/>
          </w:tcPr>
          <w:p w:rsidR="00F20E33" w:rsidRPr="00FD1551" w:rsidRDefault="00F20E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6" w:type="dxa"/>
            <w:tcBorders>
              <w:top w:val="dotted" w:sz="4" w:space="0" w:color="auto"/>
            </w:tcBorders>
          </w:tcPr>
          <w:p w:rsidR="00F20E33" w:rsidRPr="00FD1551" w:rsidRDefault="004D4B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Dr. </w:t>
            </w:r>
            <w:r w:rsidR="003E7348">
              <w:rPr>
                <w:rFonts w:ascii="Arial" w:hAnsi="Arial" w:cs="Arial"/>
              </w:rPr>
              <w:t>Bakonyi Tamás</w:t>
            </w:r>
          </w:p>
          <w:p w:rsidR="00F20E33" w:rsidRPr="00FD1551" w:rsidRDefault="00F20E33">
            <w:pPr>
              <w:jc w:val="center"/>
              <w:rPr>
                <w:rFonts w:ascii="Arial" w:hAnsi="Arial" w:cs="Arial"/>
              </w:rPr>
            </w:pPr>
            <w:r w:rsidRPr="00FD1551">
              <w:rPr>
                <w:rFonts w:ascii="Arial" w:hAnsi="Arial" w:cs="Arial"/>
              </w:rPr>
              <w:t>belső tag</w:t>
            </w:r>
          </w:p>
        </w:tc>
        <w:tc>
          <w:tcPr>
            <w:tcW w:w="185" w:type="dxa"/>
          </w:tcPr>
          <w:p w:rsidR="00F20E33" w:rsidRPr="00FD1551" w:rsidRDefault="00F20E33">
            <w:pPr>
              <w:jc w:val="center"/>
              <w:rPr>
                <w:rFonts w:ascii="Arial" w:hAnsi="Arial" w:cs="Arial"/>
              </w:rPr>
            </w:pPr>
          </w:p>
        </w:tc>
      </w:tr>
      <w:tr w:rsidR="00F20E33" w:rsidRPr="00FD1551">
        <w:trPr>
          <w:cantSplit/>
        </w:trPr>
        <w:tc>
          <w:tcPr>
            <w:tcW w:w="3357" w:type="dxa"/>
          </w:tcPr>
          <w:p w:rsidR="00F20E33" w:rsidRPr="00FD1551" w:rsidRDefault="00F20E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dxa"/>
          </w:tcPr>
          <w:p w:rsidR="00F20E33" w:rsidRPr="00FD1551" w:rsidRDefault="00F20E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6" w:type="dxa"/>
          </w:tcPr>
          <w:p w:rsidR="00F20E33" w:rsidRPr="00FD1551" w:rsidRDefault="00F20E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dxa"/>
          </w:tcPr>
          <w:p w:rsidR="00F20E33" w:rsidRPr="00FD1551" w:rsidRDefault="00F20E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6" w:type="dxa"/>
          </w:tcPr>
          <w:p w:rsidR="00F20E33" w:rsidRPr="00FD1551" w:rsidRDefault="00F20E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dxa"/>
          </w:tcPr>
          <w:p w:rsidR="00F20E33" w:rsidRPr="00FD1551" w:rsidRDefault="00F20E33">
            <w:pPr>
              <w:jc w:val="center"/>
              <w:rPr>
                <w:rFonts w:ascii="Arial" w:hAnsi="Arial" w:cs="Arial"/>
              </w:rPr>
            </w:pPr>
          </w:p>
        </w:tc>
      </w:tr>
      <w:tr w:rsidR="00F20E33" w:rsidRPr="00FD1551">
        <w:trPr>
          <w:cantSplit/>
        </w:trPr>
        <w:tc>
          <w:tcPr>
            <w:tcW w:w="3357" w:type="dxa"/>
          </w:tcPr>
          <w:p w:rsidR="00F20E33" w:rsidRPr="00FD1551" w:rsidRDefault="00F20E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dxa"/>
          </w:tcPr>
          <w:p w:rsidR="00F20E33" w:rsidRPr="00FD1551" w:rsidRDefault="00F20E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6" w:type="dxa"/>
          </w:tcPr>
          <w:p w:rsidR="00F20E33" w:rsidRPr="00FD1551" w:rsidRDefault="00F20E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dxa"/>
          </w:tcPr>
          <w:p w:rsidR="00F20E33" w:rsidRPr="00FD1551" w:rsidRDefault="00F20E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6" w:type="dxa"/>
          </w:tcPr>
          <w:p w:rsidR="00F20E33" w:rsidRPr="00FD1551" w:rsidRDefault="00F20E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dxa"/>
          </w:tcPr>
          <w:p w:rsidR="00F20E33" w:rsidRPr="00FD1551" w:rsidRDefault="00F20E33">
            <w:pPr>
              <w:jc w:val="center"/>
              <w:rPr>
                <w:rFonts w:ascii="Arial" w:hAnsi="Arial" w:cs="Arial"/>
              </w:rPr>
            </w:pPr>
          </w:p>
        </w:tc>
      </w:tr>
      <w:tr w:rsidR="00F20E33" w:rsidRPr="00FD1551">
        <w:trPr>
          <w:cantSplit/>
        </w:trPr>
        <w:tc>
          <w:tcPr>
            <w:tcW w:w="3357" w:type="dxa"/>
          </w:tcPr>
          <w:p w:rsidR="00F20E33" w:rsidRPr="00FD1551" w:rsidRDefault="00F20E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dxa"/>
          </w:tcPr>
          <w:p w:rsidR="00F20E33" w:rsidRPr="00FD1551" w:rsidRDefault="00F20E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6" w:type="dxa"/>
          </w:tcPr>
          <w:p w:rsidR="00F20E33" w:rsidRPr="00FD1551" w:rsidRDefault="00F20E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dxa"/>
          </w:tcPr>
          <w:p w:rsidR="00F20E33" w:rsidRPr="00FD1551" w:rsidRDefault="00F20E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6" w:type="dxa"/>
          </w:tcPr>
          <w:p w:rsidR="00F20E33" w:rsidRPr="00FD1551" w:rsidRDefault="00F20E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dxa"/>
          </w:tcPr>
          <w:p w:rsidR="00F20E33" w:rsidRPr="00FD1551" w:rsidRDefault="00F20E33">
            <w:pPr>
              <w:jc w:val="center"/>
              <w:rPr>
                <w:rFonts w:ascii="Arial" w:hAnsi="Arial" w:cs="Arial"/>
              </w:rPr>
            </w:pPr>
          </w:p>
        </w:tc>
      </w:tr>
      <w:tr w:rsidR="00F20E33" w:rsidRPr="00FD1551">
        <w:trPr>
          <w:cantSplit/>
        </w:trPr>
        <w:tc>
          <w:tcPr>
            <w:tcW w:w="3357" w:type="dxa"/>
            <w:tcBorders>
              <w:bottom w:val="dotted" w:sz="4" w:space="0" w:color="auto"/>
            </w:tcBorders>
          </w:tcPr>
          <w:p w:rsidR="00F20E33" w:rsidRPr="00FD1551" w:rsidRDefault="00F20E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dxa"/>
          </w:tcPr>
          <w:p w:rsidR="00F20E33" w:rsidRPr="00FD1551" w:rsidRDefault="00F20E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6" w:type="dxa"/>
            <w:tcBorders>
              <w:bottom w:val="dotted" w:sz="4" w:space="0" w:color="auto"/>
            </w:tcBorders>
          </w:tcPr>
          <w:p w:rsidR="00F20E33" w:rsidRPr="00FD1551" w:rsidRDefault="00F20E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dxa"/>
          </w:tcPr>
          <w:p w:rsidR="00F20E33" w:rsidRPr="00FD1551" w:rsidRDefault="00F20E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6" w:type="dxa"/>
            <w:tcBorders>
              <w:bottom w:val="dotted" w:sz="4" w:space="0" w:color="auto"/>
            </w:tcBorders>
          </w:tcPr>
          <w:p w:rsidR="00F20E33" w:rsidRPr="00FD1551" w:rsidRDefault="00F20E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dxa"/>
          </w:tcPr>
          <w:p w:rsidR="00F20E33" w:rsidRPr="00FD1551" w:rsidRDefault="00F20E33">
            <w:pPr>
              <w:jc w:val="center"/>
              <w:rPr>
                <w:rFonts w:ascii="Arial" w:hAnsi="Arial" w:cs="Arial"/>
              </w:rPr>
            </w:pPr>
          </w:p>
        </w:tc>
      </w:tr>
      <w:tr w:rsidR="00F20E33" w:rsidRPr="00FD1551">
        <w:trPr>
          <w:cantSplit/>
        </w:trPr>
        <w:tc>
          <w:tcPr>
            <w:tcW w:w="3357" w:type="dxa"/>
            <w:tcBorders>
              <w:top w:val="dotted" w:sz="4" w:space="0" w:color="auto"/>
            </w:tcBorders>
          </w:tcPr>
          <w:p w:rsidR="00F20E33" w:rsidRPr="00FD1551" w:rsidRDefault="004D4B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Dr. </w:t>
            </w:r>
            <w:proofErr w:type="spellStart"/>
            <w:r>
              <w:rPr>
                <w:rFonts w:ascii="Arial" w:hAnsi="Arial" w:cs="Arial"/>
              </w:rPr>
              <w:t>Fébel</w:t>
            </w:r>
            <w:proofErr w:type="spellEnd"/>
            <w:r>
              <w:rPr>
                <w:rFonts w:ascii="Arial" w:hAnsi="Arial" w:cs="Arial"/>
              </w:rPr>
              <w:t xml:space="preserve"> Hedvig</w:t>
            </w:r>
          </w:p>
          <w:p w:rsidR="00F20E33" w:rsidRPr="00FD1551" w:rsidRDefault="00F20E33">
            <w:pPr>
              <w:jc w:val="center"/>
              <w:rPr>
                <w:rFonts w:ascii="Arial" w:hAnsi="Arial" w:cs="Arial"/>
              </w:rPr>
            </w:pPr>
            <w:r w:rsidRPr="00FD1551">
              <w:rPr>
                <w:rFonts w:ascii="Arial" w:hAnsi="Arial" w:cs="Arial"/>
              </w:rPr>
              <w:t>külső tag</w:t>
            </w:r>
          </w:p>
        </w:tc>
        <w:tc>
          <w:tcPr>
            <w:tcW w:w="187" w:type="dxa"/>
          </w:tcPr>
          <w:p w:rsidR="00F20E33" w:rsidRPr="00FD1551" w:rsidRDefault="00F20E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6" w:type="dxa"/>
            <w:tcBorders>
              <w:top w:val="dotted" w:sz="4" w:space="0" w:color="auto"/>
            </w:tcBorders>
          </w:tcPr>
          <w:p w:rsidR="00FD1551" w:rsidRDefault="00FD15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Dr. </w:t>
            </w:r>
            <w:r w:rsidR="004D4BA5">
              <w:rPr>
                <w:rFonts w:ascii="Arial" w:hAnsi="Arial" w:cs="Arial"/>
              </w:rPr>
              <w:t>Hornok Sándor</w:t>
            </w:r>
          </w:p>
          <w:p w:rsidR="00F20E33" w:rsidRPr="00FD1551" w:rsidRDefault="00F20E33">
            <w:pPr>
              <w:jc w:val="center"/>
              <w:rPr>
                <w:rFonts w:ascii="Arial" w:hAnsi="Arial" w:cs="Arial"/>
              </w:rPr>
            </w:pPr>
            <w:r w:rsidRPr="00FD1551">
              <w:rPr>
                <w:rFonts w:ascii="Arial" w:hAnsi="Arial" w:cs="Arial"/>
              </w:rPr>
              <w:t>titkár</w:t>
            </w:r>
          </w:p>
        </w:tc>
        <w:tc>
          <w:tcPr>
            <w:tcW w:w="187" w:type="dxa"/>
          </w:tcPr>
          <w:p w:rsidR="00F20E33" w:rsidRPr="00FD1551" w:rsidRDefault="00F20E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6" w:type="dxa"/>
            <w:tcBorders>
              <w:top w:val="dotted" w:sz="4" w:space="0" w:color="auto"/>
            </w:tcBorders>
          </w:tcPr>
          <w:p w:rsidR="00F20E33" w:rsidRPr="00FD1551" w:rsidRDefault="004D4B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Dr. </w:t>
            </w:r>
            <w:r w:rsidR="00521991">
              <w:rPr>
                <w:rFonts w:ascii="Arial" w:hAnsi="Arial" w:cs="Arial"/>
              </w:rPr>
              <w:t>Kaltenecker Endre</w:t>
            </w:r>
          </w:p>
          <w:p w:rsidR="00F20E33" w:rsidRPr="00FD1551" w:rsidRDefault="00F20E33">
            <w:pPr>
              <w:jc w:val="center"/>
              <w:rPr>
                <w:rFonts w:ascii="Arial" w:hAnsi="Arial" w:cs="Arial"/>
              </w:rPr>
            </w:pPr>
            <w:r w:rsidRPr="00FD1551">
              <w:rPr>
                <w:rFonts w:ascii="Arial" w:hAnsi="Arial" w:cs="Arial"/>
              </w:rPr>
              <w:t>külső tag</w:t>
            </w:r>
          </w:p>
        </w:tc>
        <w:tc>
          <w:tcPr>
            <w:tcW w:w="185" w:type="dxa"/>
          </w:tcPr>
          <w:p w:rsidR="00F20E33" w:rsidRPr="00FD1551" w:rsidRDefault="00F20E33">
            <w:pPr>
              <w:jc w:val="center"/>
              <w:rPr>
                <w:rFonts w:ascii="Arial" w:hAnsi="Arial" w:cs="Arial"/>
              </w:rPr>
            </w:pPr>
          </w:p>
        </w:tc>
      </w:tr>
      <w:tr w:rsidR="00F20E33" w:rsidRPr="00FD1551">
        <w:trPr>
          <w:cantSplit/>
        </w:trPr>
        <w:tc>
          <w:tcPr>
            <w:tcW w:w="3357" w:type="dxa"/>
          </w:tcPr>
          <w:p w:rsidR="00F20E33" w:rsidRPr="00FD1551" w:rsidRDefault="00F20E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dxa"/>
          </w:tcPr>
          <w:p w:rsidR="00F20E33" w:rsidRPr="00FD1551" w:rsidRDefault="00F20E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6" w:type="dxa"/>
          </w:tcPr>
          <w:p w:rsidR="00F20E33" w:rsidRPr="00FD1551" w:rsidRDefault="00F20E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dxa"/>
          </w:tcPr>
          <w:p w:rsidR="00F20E33" w:rsidRPr="00FD1551" w:rsidRDefault="00F20E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6" w:type="dxa"/>
          </w:tcPr>
          <w:p w:rsidR="00F20E33" w:rsidRPr="00FD1551" w:rsidRDefault="00F20E33">
            <w:pPr>
              <w:jc w:val="center"/>
              <w:rPr>
                <w:rFonts w:ascii="Arial" w:hAnsi="Arial" w:cs="Arial"/>
              </w:rPr>
            </w:pPr>
          </w:p>
          <w:p w:rsidR="00F20E33" w:rsidRPr="00FD1551" w:rsidRDefault="00F20E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dxa"/>
          </w:tcPr>
          <w:p w:rsidR="00F20E33" w:rsidRPr="00FD1551" w:rsidRDefault="00F20E3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20E33" w:rsidRPr="00FD1551" w:rsidRDefault="00F20E33">
      <w:pPr>
        <w:rPr>
          <w:rFonts w:ascii="Arial" w:hAnsi="Arial" w:cs="Arial"/>
          <w:b/>
        </w:rPr>
      </w:pPr>
    </w:p>
    <w:p w:rsidR="00F20E33" w:rsidRPr="00FD1551" w:rsidRDefault="00F20E33">
      <w:pPr>
        <w:rPr>
          <w:rFonts w:ascii="Arial" w:hAnsi="Arial" w:cs="Arial"/>
          <w:b/>
        </w:rPr>
      </w:pPr>
    </w:p>
    <w:sectPr w:rsidR="00F20E33" w:rsidRPr="00FD1551" w:rsidSect="00C42F27">
      <w:pgSz w:w="11906" w:h="16838" w:code="9"/>
      <w:pgMar w:top="567" w:right="567" w:bottom="851" w:left="851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E46" w:rsidRDefault="00012E46">
      <w:r>
        <w:separator/>
      </w:r>
    </w:p>
  </w:endnote>
  <w:endnote w:type="continuationSeparator" w:id="0">
    <w:p w:rsidR="00012E46" w:rsidRDefault="00012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-Times New Roman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98"/>
      <w:gridCol w:w="2997"/>
      <w:gridCol w:w="1884"/>
      <w:gridCol w:w="2809"/>
    </w:tblGrid>
    <w:tr w:rsidR="00F20E33" w:rsidRPr="00FE5663">
      <w:trPr>
        <w:cantSplit/>
      </w:trPr>
      <w:tc>
        <w:tcPr>
          <w:tcW w:w="1334" w:type="pct"/>
          <w:tcBorders>
            <w:top w:val="double" w:sz="4" w:space="0" w:color="auto"/>
          </w:tcBorders>
        </w:tcPr>
        <w:p w:rsidR="00F20E33" w:rsidRPr="00FE5663" w:rsidRDefault="00F20E33">
          <w:pPr>
            <w:pStyle w:val="llb"/>
            <w:tabs>
              <w:tab w:val="clear" w:pos="4536"/>
              <w:tab w:val="clear" w:pos="9072"/>
            </w:tabs>
            <w:rPr>
              <w:rFonts w:ascii="Arial" w:hAnsi="Arial" w:cs="Arial"/>
              <w:sz w:val="20"/>
            </w:rPr>
          </w:pPr>
          <w:r w:rsidRPr="00FE5663">
            <w:rPr>
              <w:rFonts w:ascii="Arial" w:hAnsi="Arial" w:cs="Arial"/>
              <w:sz w:val="20"/>
            </w:rPr>
            <w:t xml:space="preserve">Készítette: </w:t>
          </w:r>
        </w:p>
      </w:tc>
      <w:tc>
        <w:tcPr>
          <w:tcW w:w="1429" w:type="pct"/>
          <w:tcBorders>
            <w:top w:val="double" w:sz="4" w:space="0" w:color="auto"/>
          </w:tcBorders>
        </w:tcPr>
        <w:p w:rsidR="00F20E33" w:rsidRPr="00FE5663" w:rsidRDefault="00FD1551" w:rsidP="00FD1551">
          <w:pPr>
            <w:pStyle w:val="llb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20"/>
            </w:rPr>
          </w:pPr>
          <w:proofErr w:type="spellStart"/>
          <w:r w:rsidRPr="00FE5663">
            <w:rPr>
              <w:rFonts w:ascii="Arial" w:hAnsi="Arial" w:cs="Arial"/>
              <w:sz w:val="20"/>
            </w:rPr>
            <w:t>SzIE</w:t>
          </w:r>
          <w:proofErr w:type="spellEnd"/>
          <w:r w:rsidRPr="00FE5663">
            <w:rPr>
              <w:rFonts w:ascii="Arial" w:hAnsi="Arial" w:cs="Arial"/>
              <w:sz w:val="20"/>
            </w:rPr>
            <w:t xml:space="preserve"> ÁODI</w:t>
          </w:r>
        </w:p>
      </w:tc>
      <w:tc>
        <w:tcPr>
          <w:tcW w:w="898" w:type="pct"/>
          <w:tcBorders>
            <w:top w:val="double" w:sz="4" w:space="0" w:color="auto"/>
          </w:tcBorders>
        </w:tcPr>
        <w:p w:rsidR="00F20E33" w:rsidRPr="00FE5663" w:rsidRDefault="00F20E33">
          <w:pPr>
            <w:pStyle w:val="llb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20"/>
            </w:rPr>
          </w:pPr>
          <w:bookmarkStart w:id="0" w:name="_Ref507127481"/>
          <w:bookmarkEnd w:id="0"/>
          <w:r w:rsidRPr="00FE5663">
            <w:rPr>
              <w:rFonts w:ascii="Arial" w:hAnsi="Arial" w:cs="Arial"/>
              <w:sz w:val="20"/>
            </w:rPr>
            <w:t>F52-DI-HABJZK</w:t>
          </w:r>
        </w:p>
      </w:tc>
      <w:tc>
        <w:tcPr>
          <w:tcW w:w="1340" w:type="pct"/>
          <w:tcBorders>
            <w:top w:val="double" w:sz="4" w:space="0" w:color="auto"/>
          </w:tcBorders>
        </w:tcPr>
        <w:p w:rsidR="00F20E33" w:rsidRPr="00FE5663" w:rsidRDefault="00F20E33" w:rsidP="004D4BA5">
          <w:pPr>
            <w:pStyle w:val="llb"/>
            <w:tabs>
              <w:tab w:val="clear" w:pos="4536"/>
              <w:tab w:val="clear" w:pos="9072"/>
            </w:tabs>
            <w:rPr>
              <w:rFonts w:ascii="Arial" w:hAnsi="Arial" w:cs="Arial"/>
              <w:sz w:val="20"/>
            </w:rPr>
          </w:pPr>
          <w:r w:rsidRPr="00FE5663">
            <w:rPr>
              <w:rFonts w:ascii="Arial" w:hAnsi="Arial" w:cs="Arial"/>
              <w:sz w:val="20"/>
            </w:rPr>
            <w:t xml:space="preserve">Érvényes: </w:t>
          </w:r>
          <w:r w:rsidR="004D4BA5">
            <w:rPr>
              <w:rFonts w:ascii="Arial" w:hAnsi="Arial" w:cs="Arial"/>
              <w:sz w:val="20"/>
            </w:rPr>
            <w:t>2015.06.17</w:t>
          </w:r>
          <w:r w:rsidR="00FD1551">
            <w:rPr>
              <w:rFonts w:ascii="Arial" w:hAnsi="Arial" w:cs="Arial"/>
              <w:sz w:val="20"/>
            </w:rPr>
            <w:t>.-től</w:t>
          </w:r>
        </w:p>
      </w:tc>
    </w:tr>
    <w:tr w:rsidR="00F20E33" w:rsidRPr="00FE5663">
      <w:trPr>
        <w:cantSplit/>
      </w:trPr>
      <w:tc>
        <w:tcPr>
          <w:tcW w:w="1334" w:type="pct"/>
        </w:tcPr>
        <w:p w:rsidR="00F20E33" w:rsidRPr="00FE5663" w:rsidRDefault="00F20E33">
          <w:pPr>
            <w:pStyle w:val="llb"/>
            <w:tabs>
              <w:tab w:val="clear" w:pos="4536"/>
              <w:tab w:val="clear" w:pos="9072"/>
            </w:tabs>
            <w:rPr>
              <w:rFonts w:ascii="Arial" w:hAnsi="Arial" w:cs="Arial"/>
              <w:sz w:val="20"/>
            </w:rPr>
          </w:pPr>
          <w:r w:rsidRPr="00FE5663">
            <w:rPr>
              <w:rFonts w:ascii="Arial" w:hAnsi="Arial" w:cs="Arial"/>
              <w:sz w:val="20"/>
            </w:rPr>
            <w:t xml:space="preserve">Jóváhagyta: </w:t>
          </w:r>
        </w:p>
      </w:tc>
      <w:tc>
        <w:tcPr>
          <w:tcW w:w="1429" w:type="pct"/>
        </w:tcPr>
        <w:p w:rsidR="00F20E33" w:rsidRPr="00FE5663" w:rsidRDefault="00F20E33" w:rsidP="004D4BA5">
          <w:pPr>
            <w:pStyle w:val="llb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20"/>
            </w:rPr>
          </w:pPr>
          <w:r w:rsidRPr="00FE5663">
            <w:rPr>
              <w:rFonts w:ascii="Arial" w:hAnsi="Arial" w:cs="Arial"/>
              <w:sz w:val="20"/>
            </w:rPr>
            <w:t xml:space="preserve">Dr. </w:t>
          </w:r>
          <w:r w:rsidR="004D4BA5">
            <w:rPr>
              <w:rFonts w:ascii="Arial" w:hAnsi="Arial" w:cs="Arial"/>
              <w:sz w:val="20"/>
            </w:rPr>
            <w:t>Vörös Károly</w:t>
          </w:r>
          <w:r w:rsidR="00FD1551">
            <w:rPr>
              <w:rFonts w:ascii="Arial" w:hAnsi="Arial" w:cs="Arial"/>
              <w:sz w:val="20"/>
            </w:rPr>
            <w:t xml:space="preserve"> iskolavezető</w:t>
          </w:r>
        </w:p>
      </w:tc>
      <w:tc>
        <w:tcPr>
          <w:tcW w:w="898" w:type="pct"/>
        </w:tcPr>
        <w:p w:rsidR="00F20E33" w:rsidRPr="00FE5663" w:rsidRDefault="00F20E33">
          <w:pPr>
            <w:pStyle w:val="llb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20"/>
            </w:rPr>
          </w:pPr>
          <w:r w:rsidRPr="00FE5663">
            <w:rPr>
              <w:rStyle w:val="Oldalszm"/>
              <w:rFonts w:ascii="Arial" w:hAnsi="Arial" w:cs="Arial"/>
              <w:sz w:val="20"/>
            </w:rPr>
            <w:t xml:space="preserve">Verzió </w:t>
          </w:r>
          <w:r w:rsidR="00FD1551">
            <w:rPr>
              <w:rStyle w:val="Oldalszm"/>
              <w:rFonts w:ascii="Arial" w:hAnsi="Arial" w:cs="Arial"/>
              <w:sz w:val="20"/>
            </w:rPr>
            <w:t>2</w:t>
          </w:r>
        </w:p>
      </w:tc>
      <w:tc>
        <w:tcPr>
          <w:tcW w:w="1340" w:type="pct"/>
        </w:tcPr>
        <w:p w:rsidR="00F20E33" w:rsidRPr="00FE5663" w:rsidRDefault="00AE3455">
          <w:pPr>
            <w:pStyle w:val="llb"/>
            <w:tabs>
              <w:tab w:val="clear" w:pos="4536"/>
              <w:tab w:val="clear" w:pos="9072"/>
            </w:tabs>
            <w:rPr>
              <w:rFonts w:ascii="Arial" w:hAnsi="Arial" w:cs="Arial"/>
              <w:sz w:val="20"/>
            </w:rPr>
          </w:pPr>
          <w:r w:rsidRPr="00FE5663">
            <w:rPr>
              <w:rFonts w:ascii="Arial" w:hAnsi="Arial" w:cs="Arial"/>
              <w:snapToGrid w:val="0"/>
              <w:sz w:val="20"/>
            </w:rPr>
            <w:fldChar w:fldCharType="begin"/>
          </w:r>
          <w:r w:rsidR="00F20E33" w:rsidRPr="00FE5663">
            <w:rPr>
              <w:rFonts w:ascii="Arial" w:hAnsi="Arial" w:cs="Arial"/>
              <w:snapToGrid w:val="0"/>
              <w:sz w:val="20"/>
            </w:rPr>
            <w:instrText xml:space="preserve"> PAGE </w:instrText>
          </w:r>
          <w:r w:rsidRPr="00FE5663">
            <w:rPr>
              <w:rFonts w:ascii="Arial" w:hAnsi="Arial" w:cs="Arial"/>
              <w:snapToGrid w:val="0"/>
              <w:sz w:val="20"/>
            </w:rPr>
            <w:fldChar w:fldCharType="separate"/>
          </w:r>
          <w:r w:rsidR="00C26D2D">
            <w:rPr>
              <w:rFonts w:ascii="Arial" w:hAnsi="Arial" w:cs="Arial"/>
              <w:noProof/>
              <w:snapToGrid w:val="0"/>
              <w:sz w:val="20"/>
            </w:rPr>
            <w:t>3</w:t>
          </w:r>
          <w:r w:rsidRPr="00FE5663">
            <w:rPr>
              <w:rFonts w:ascii="Arial" w:hAnsi="Arial" w:cs="Arial"/>
              <w:snapToGrid w:val="0"/>
              <w:sz w:val="20"/>
            </w:rPr>
            <w:fldChar w:fldCharType="end"/>
          </w:r>
          <w:r w:rsidR="00F20E33" w:rsidRPr="00FE5663">
            <w:rPr>
              <w:rFonts w:ascii="Arial" w:hAnsi="Arial" w:cs="Arial"/>
              <w:snapToGrid w:val="0"/>
              <w:sz w:val="20"/>
            </w:rPr>
            <w:t xml:space="preserve">. oldal, összesen: </w:t>
          </w:r>
          <w:r w:rsidRPr="00FE5663">
            <w:rPr>
              <w:rFonts w:ascii="Arial" w:hAnsi="Arial" w:cs="Arial"/>
              <w:snapToGrid w:val="0"/>
              <w:sz w:val="20"/>
            </w:rPr>
            <w:fldChar w:fldCharType="begin"/>
          </w:r>
          <w:r w:rsidR="00F20E33" w:rsidRPr="00FE5663">
            <w:rPr>
              <w:rFonts w:ascii="Arial" w:hAnsi="Arial" w:cs="Arial"/>
              <w:snapToGrid w:val="0"/>
              <w:sz w:val="20"/>
            </w:rPr>
            <w:instrText xml:space="preserve"> NUMPAGES </w:instrText>
          </w:r>
          <w:r w:rsidRPr="00FE5663">
            <w:rPr>
              <w:rFonts w:ascii="Arial" w:hAnsi="Arial" w:cs="Arial"/>
              <w:snapToGrid w:val="0"/>
              <w:sz w:val="20"/>
            </w:rPr>
            <w:fldChar w:fldCharType="separate"/>
          </w:r>
          <w:r w:rsidR="00C26D2D">
            <w:rPr>
              <w:rFonts w:ascii="Arial" w:hAnsi="Arial" w:cs="Arial"/>
              <w:noProof/>
              <w:snapToGrid w:val="0"/>
              <w:sz w:val="20"/>
            </w:rPr>
            <w:t>3</w:t>
          </w:r>
          <w:r w:rsidRPr="00FE5663">
            <w:rPr>
              <w:rFonts w:ascii="Arial" w:hAnsi="Arial" w:cs="Arial"/>
              <w:snapToGrid w:val="0"/>
              <w:sz w:val="20"/>
            </w:rPr>
            <w:fldChar w:fldCharType="end"/>
          </w:r>
        </w:p>
      </w:tc>
    </w:tr>
  </w:tbl>
  <w:p w:rsidR="00F20E33" w:rsidRDefault="00F20E3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E46" w:rsidRDefault="00012E46">
      <w:r>
        <w:separator/>
      </w:r>
    </w:p>
  </w:footnote>
  <w:footnote w:type="continuationSeparator" w:id="0">
    <w:p w:rsidR="00012E46" w:rsidRDefault="00012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E33" w:rsidRPr="00FE5663" w:rsidRDefault="00E74200">
    <w:pPr>
      <w:pStyle w:val="lfej"/>
      <w:tabs>
        <w:tab w:val="clear" w:pos="9072"/>
        <w:tab w:val="right" w:pos="7740"/>
      </w:tabs>
      <w:ind w:left="1260" w:right="1332"/>
      <w:jc w:val="center"/>
      <w:rPr>
        <w:rFonts w:ascii="Arial" w:hAnsi="Arial" w:cs="Arial"/>
        <w:b/>
        <w:caps/>
      </w:rPr>
    </w:pPr>
    <w:r>
      <w:rPr>
        <w:rFonts w:ascii="Arial" w:hAnsi="Arial" w:cs="Arial"/>
        <w:b/>
        <w:caps/>
      </w:rPr>
      <w:t>állatorvostudományi</w:t>
    </w:r>
    <w:r w:rsidR="00F20E33" w:rsidRPr="00FE5663">
      <w:rPr>
        <w:rFonts w:ascii="Arial" w:hAnsi="Arial" w:cs="Arial"/>
        <w:b/>
        <w:caps/>
      </w:rPr>
      <w:t xml:space="preserve"> Egyetem</w:t>
    </w:r>
  </w:p>
  <w:p w:rsidR="00F20E33" w:rsidRPr="00FE5663" w:rsidRDefault="00E74200">
    <w:pPr>
      <w:pStyle w:val="lfej"/>
      <w:jc w:val="center"/>
      <w:rPr>
        <w:rFonts w:ascii="Arial" w:hAnsi="Arial" w:cs="Arial"/>
        <w:caps/>
      </w:rPr>
    </w:pPr>
    <w:r>
      <w:rPr>
        <w:rFonts w:ascii="Arial" w:hAnsi="Arial" w:cs="Arial"/>
        <w:caps/>
      </w:rPr>
      <w:t>Állatorvos</w:t>
    </w:r>
    <w:r w:rsidR="00F20E33" w:rsidRPr="00FE5663">
      <w:rPr>
        <w:rFonts w:ascii="Arial" w:hAnsi="Arial" w:cs="Arial"/>
        <w:caps/>
      </w:rPr>
      <w:t>tudományi Doktori Iskola</w:t>
    </w:r>
  </w:p>
  <w:p w:rsidR="00F20E33" w:rsidRPr="00FE5663" w:rsidRDefault="00F20E33">
    <w:pPr>
      <w:pStyle w:val="lfej"/>
      <w:jc w:val="center"/>
      <w:rPr>
        <w:rFonts w:ascii="Arial" w:hAnsi="Arial" w:cs="Arial"/>
        <w:caps/>
        <w:sz w:val="16"/>
      </w:rPr>
    </w:pPr>
  </w:p>
  <w:p w:rsidR="00F20E33" w:rsidRPr="00FE5663" w:rsidRDefault="00F20E33">
    <w:pPr>
      <w:pStyle w:val="lfej"/>
      <w:pBdr>
        <w:bottom w:val="double" w:sz="4" w:space="1" w:color="auto"/>
      </w:pBdr>
      <w:jc w:val="center"/>
      <w:rPr>
        <w:rFonts w:ascii="Arial" w:hAnsi="Arial" w:cs="Arial"/>
        <w:b/>
      </w:rPr>
    </w:pPr>
    <w:r w:rsidRPr="00FE5663">
      <w:rPr>
        <w:rFonts w:ascii="Arial" w:hAnsi="Arial" w:cs="Arial"/>
        <w:b/>
      </w:rPr>
      <w:t>52. sz. űrlap</w:t>
    </w:r>
  </w:p>
  <w:p w:rsidR="00F20E33" w:rsidRDefault="00F20E3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E33" w:rsidRDefault="00F20E3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732B59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BC12C5"/>
    <w:multiLevelType w:val="hybridMultilevel"/>
    <w:tmpl w:val="0BDA0514"/>
    <w:lvl w:ilvl="0" w:tplc="13585FE6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u w:val="single"/>
      </w:rPr>
    </w:lvl>
    <w:lvl w:ilvl="1" w:tplc="6F6A9F92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157C96F4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90A6A3EC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78C7BCE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116CD29C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D22F4AC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ED1ABD02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70807CCA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D575C14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E47117E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F021004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9CB6CE5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C2E77F7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D0E01EF"/>
    <w:multiLevelType w:val="hybridMultilevel"/>
    <w:tmpl w:val="BC3245DA"/>
    <w:lvl w:ilvl="0" w:tplc="BFFEF3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1EE1B6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28499E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8804FF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E0A334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82B4D6D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218F2E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400B50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768B0D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28664E"/>
    <w:multiLevelType w:val="hybridMultilevel"/>
    <w:tmpl w:val="692049B4"/>
    <w:lvl w:ilvl="0" w:tplc="A446C24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978F6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6246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F5E0A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3F0C2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7C4E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61BE21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8C9015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0288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40"/>
        </w:rPr>
      </w:lvl>
    </w:lvlOverride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sz w:val="40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 w:numId="9">
    <w:abstractNumId w:val="6"/>
  </w:num>
  <w:num w:numId="10">
    <w:abstractNumId w:val="8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>
      <o:colormenu v:ext="edit" fillcolor="#ff9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C9B"/>
    <w:rsid w:val="00012E46"/>
    <w:rsid w:val="000E0015"/>
    <w:rsid w:val="000E228E"/>
    <w:rsid w:val="00100F12"/>
    <w:rsid w:val="001544B4"/>
    <w:rsid w:val="001E6BF5"/>
    <w:rsid w:val="00243D4A"/>
    <w:rsid w:val="002E645B"/>
    <w:rsid w:val="002F65BA"/>
    <w:rsid w:val="00335AC1"/>
    <w:rsid w:val="003E7348"/>
    <w:rsid w:val="004B0906"/>
    <w:rsid w:val="004D4BA5"/>
    <w:rsid w:val="00521991"/>
    <w:rsid w:val="0054395C"/>
    <w:rsid w:val="007736D7"/>
    <w:rsid w:val="007C3529"/>
    <w:rsid w:val="007E1884"/>
    <w:rsid w:val="008F2C87"/>
    <w:rsid w:val="0092612B"/>
    <w:rsid w:val="00977654"/>
    <w:rsid w:val="00A16975"/>
    <w:rsid w:val="00A4046F"/>
    <w:rsid w:val="00AE3455"/>
    <w:rsid w:val="00B82A61"/>
    <w:rsid w:val="00BC6076"/>
    <w:rsid w:val="00C26D2D"/>
    <w:rsid w:val="00C41083"/>
    <w:rsid w:val="00C42F27"/>
    <w:rsid w:val="00CE077A"/>
    <w:rsid w:val="00CF3925"/>
    <w:rsid w:val="00CF4023"/>
    <w:rsid w:val="00D210AD"/>
    <w:rsid w:val="00DC2635"/>
    <w:rsid w:val="00E4064D"/>
    <w:rsid w:val="00E71C9B"/>
    <w:rsid w:val="00E74200"/>
    <w:rsid w:val="00EB5FB1"/>
    <w:rsid w:val="00EC63A8"/>
    <w:rsid w:val="00EF12E9"/>
    <w:rsid w:val="00F20E33"/>
    <w:rsid w:val="00FD1551"/>
    <w:rsid w:val="00FE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enu v:ext="edit" fillcolor="#ff9"/>
    </o:shapedefaults>
    <o:shapelayout v:ext="edit">
      <o:idmap v:ext="edit" data="1"/>
    </o:shapelayout>
  </w:shapeDefaults>
  <w:decimalSymbol w:val=","/>
  <w:listSeparator w:val=";"/>
  <w15:docId w15:val="{5F0E2F10-4458-45CC-8C4A-797FAE3A5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42F27"/>
    <w:rPr>
      <w:sz w:val="24"/>
      <w:szCs w:val="24"/>
    </w:rPr>
  </w:style>
  <w:style w:type="paragraph" w:styleId="Cmsor1">
    <w:name w:val="heading 1"/>
    <w:basedOn w:val="Norml"/>
    <w:next w:val="Norml"/>
    <w:qFormat/>
    <w:rsid w:val="00C42F27"/>
    <w:pPr>
      <w:keepNext/>
      <w:jc w:val="center"/>
      <w:outlineLvl w:val="0"/>
    </w:pPr>
    <w:rPr>
      <w:rFonts w:ascii="Bookman Old Style" w:hAnsi="Bookman Old Style"/>
      <w:b/>
      <w:szCs w:val="20"/>
    </w:rPr>
  </w:style>
  <w:style w:type="paragraph" w:styleId="Cmsor2">
    <w:name w:val="heading 2"/>
    <w:basedOn w:val="Norml"/>
    <w:next w:val="Norml"/>
    <w:qFormat/>
    <w:rsid w:val="00C42F27"/>
    <w:pPr>
      <w:keepNext/>
      <w:spacing w:line="-240" w:lineRule="auto"/>
      <w:jc w:val="both"/>
      <w:outlineLvl w:val="1"/>
    </w:pPr>
    <w:rPr>
      <w:iCs/>
      <w:szCs w:val="20"/>
    </w:rPr>
  </w:style>
  <w:style w:type="paragraph" w:styleId="Cmsor3">
    <w:name w:val="heading 3"/>
    <w:basedOn w:val="Norml"/>
    <w:next w:val="Norml"/>
    <w:qFormat/>
    <w:rsid w:val="00C42F27"/>
    <w:pPr>
      <w:keepNext/>
      <w:jc w:val="center"/>
      <w:outlineLvl w:val="2"/>
    </w:pPr>
    <w:rPr>
      <w:sz w:val="28"/>
    </w:rPr>
  </w:style>
  <w:style w:type="paragraph" w:styleId="Cmsor4">
    <w:name w:val="heading 4"/>
    <w:basedOn w:val="Norml"/>
    <w:next w:val="Norml"/>
    <w:qFormat/>
    <w:rsid w:val="00C42F27"/>
    <w:pPr>
      <w:keepNext/>
      <w:outlineLvl w:val="3"/>
    </w:pPr>
    <w:rPr>
      <w:b/>
      <w:sz w:val="28"/>
    </w:rPr>
  </w:style>
  <w:style w:type="paragraph" w:styleId="Cmsor5">
    <w:name w:val="heading 5"/>
    <w:basedOn w:val="Norml"/>
    <w:next w:val="Norml"/>
    <w:qFormat/>
    <w:rsid w:val="00C42F27"/>
    <w:pPr>
      <w:keepNext/>
      <w:jc w:val="right"/>
      <w:outlineLvl w:val="4"/>
    </w:pPr>
    <w:rPr>
      <w:b/>
    </w:rPr>
  </w:style>
  <w:style w:type="paragraph" w:styleId="Cmsor6">
    <w:name w:val="heading 6"/>
    <w:basedOn w:val="Norml"/>
    <w:next w:val="Norml"/>
    <w:qFormat/>
    <w:rsid w:val="00C42F27"/>
    <w:pPr>
      <w:keepNext/>
      <w:jc w:val="center"/>
      <w:outlineLvl w:val="5"/>
    </w:pPr>
    <w:rPr>
      <w:b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C42F27"/>
    <w:pPr>
      <w:tabs>
        <w:tab w:val="center" w:pos="4536"/>
        <w:tab w:val="right" w:pos="9072"/>
      </w:tabs>
    </w:pPr>
    <w:rPr>
      <w:szCs w:val="20"/>
    </w:rPr>
  </w:style>
  <w:style w:type="paragraph" w:styleId="llb">
    <w:name w:val="footer"/>
    <w:basedOn w:val="Norml"/>
    <w:rsid w:val="00C42F27"/>
    <w:pPr>
      <w:tabs>
        <w:tab w:val="center" w:pos="4536"/>
        <w:tab w:val="right" w:pos="9072"/>
      </w:tabs>
    </w:pPr>
  </w:style>
  <w:style w:type="paragraph" w:styleId="Cm">
    <w:name w:val="Title"/>
    <w:basedOn w:val="Norml"/>
    <w:qFormat/>
    <w:rsid w:val="00C42F27"/>
    <w:pPr>
      <w:jc w:val="center"/>
    </w:pPr>
    <w:rPr>
      <w:rFonts w:ascii="H-Times New Roman" w:hAnsi="H-Times New Roman"/>
      <w:b/>
      <w:sz w:val="28"/>
      <w:szCs w:val="20"/>
    </w:rPr>
  </w:style>
  <w:style w:type="paragraph" w:styleId="Szvegtrzs">
    <w:name w:val="Body Text"/>
    <w:basedOn w:val="Norml"/>
    <w:rsid w:val="00C42F27"/>
    <w:pPr>
      <w:tabs>
        <w:tab w:val="left" w:pos="5529"/>
      </w:tabs>
      <w:jc w:val="both"/>
    </w:pPr>
    <w:rPr>
      <w:szCs w:val="20"/>
    </w:rPr>
  </w:style>
  <w:style w:type="character" w:styleId="Hiperhivatkozs">
    <w:name w:val="Hyperlink"/>
    <w:basedOn w:val="Bekezdsalapbettpusa"/>
    <w:rsid w:val="00C42F27"/>
    <w:rPr>
      <w:color w:val="0000FF"/>
      <w:u w:val="single"/>
    </w:rPr>
  </w:style>
  <w:style w:type="paragraph" w:styleId="Szvegtrzs2">
    <w:name w:val="Body Text 2"/>
    <w:basedOn w:val="Norml"/>
    <w:rsid w:val="00C42F27"/>
    <w:pPr>
      <w:tabs>
        <w:tab w:val="left" w:pos="567"/>
      </w:tabs>
      <w:ind w:right="-2"/>
    </w:pPr>
    <w:rPr>
      <w:sz w:val="20"/>
      <w:szCs w:val="20"/>
    </w:rPr>
  </w:style>
  <w:style w:type="character" w:styleId="Oldalszm">
    <w:name w:val="page number"/>
    <w:basedOn w:val="Bekezdsalapbettpusa"/>
    <w:rsid w:val="00C42F27"/>
  </w:style>
  <w:style w:type="character" w:styleId="Mrltotthiperhivatkozs">
    <w:name w:val="FollowedHyperlink"/>
    <w:basedOn w:val="Bekezdsalapbettpusa"/>
    <w:rsid w:val="00C42F2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7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762</Words>
  <Characters>5234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SZENT ISTVÁN EGYETEM</vt:lpstr>
    </vt:vector>
  </TitlesOfParts>
  <Company>Szent István Egy. Állatorv.-tud. Kar Továbbképzés</Company>
  <LinksUpToDate>false</LinksUpToDate>
  <CharactersWithSpaces>5985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SZENT ISTVÁN EGYETEM</dc:title>
  <dc:creator>Béja Katalin</dc:creator>
  <cp:lastModifiedBy>User</cp:lastModifiedBy>
  <cp:revision>3</cp:revision>
  <cp:lastPrinted>2016-11-16T08:02:00Z</cp:lastPrinted>
  <dcterms:created xsi:type="dcterms:W3CDTF">2016-11-17T13:36:00Z</dcterms:created>
  <dcterms:modified xsi:type="dcterms:W3CDTF">2016-12-01T15:34:00Z</dcterms:modified>
</cp:coreProperties>
</file>