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40" w:rsidRPr="00A97040" w:rsidRDefault="00A97040" w:rsidP="00A97040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hu-HU"/>
        </w:rPr>
      </w:pPr>
      <w:r w:rsidRPr="00A97040">
        <w:rPr>
          <w:rFonts w:ascii="&amp;quot" w:eastAsia="Times New Roman" w:hAnsi="&amp;quot" w:cs="Times New Roman"/>
          <w:color w:val="212121"/>
          <w:sz w:val="23"/>
          <w:szCs w:val="23"/>
          <w:lang w:eastAsia="hu-HU"/>
        </w:rPr>
        <w:t>A PhD Biotechnológia tárggyal kapcsolat</w:t>
      </w:r>
      <w:r w:rsidR="008A2F3B">
        <w:rPr>
          <w:rFonts w:ascii="&amp;quot" w:eastAsia="Times New Roman" w:hAnsi="&amp;quot" w:cs="Times New Roman"/>
          <w:color w:val="212121"/>
          <w:sz w:val="23"/>
          <w:szCs w:val="23"/>
          <w:lang w:eastAsia="hu-HU"/>
        </w:rPr>
        <w:t>os</w:t>
      </w:r>
      <w:r w:rsidRPr="00A97040">
        <w:rPr>
          <w:rFonts w:ascii="&amp;quot" w:eastAsia="Times New Roman" w:hAnsi="&amp;quot" w:cs="Times New Roman"/>
          <w:color w:val="212121"/>
          <w:sz w:val="23"/>
          <w:szCs w:val="23"/>
          <w:lang w:eastAsia="hu-HU"/>
        </w:rPr>
        <w:t xml:space="preserve"> információk</w:t>
      </w:r>
      <w:r w:rsidR="008A2F3B">
        <w:rPr>
          <w:rFonts w:ascii="&amp;quot" w:eastAsia="Times New Roman" w:hAnsi="&amp;quot" w:cs="Times New Roman"/>
          <w:color w:val="212121"/>
          <w:sz w:val="23"/>
          <w:szCs w:val="23"/>
          <w:lang w:eastAsia="hu-HU"/>
        </w:rPr>
        <w:t>:</w:t>
      </w:r>
    </w:p>
    <w:p w:rsidR="00A97040" w:rsidRPr="00A97040" w:rsidRDefault="00A97040" w:rsidP="00A97040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hu-HU"/>
        </w:rPr>
      </w:pPr>
    </w:p>
    <w:p w:rsidR="00A97040" w:rsidRPr="008A2F3B" w:rsidRDefault="00A97040" w:rsidP="00A97040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color w:val="212121"/>
          <w:sz w:val="23"/>
          <w:szCs w:val="23"/>
          <w:lang w:eastAsia="hu-HU"/>
        </w:rPr>
      </w:pPr>
      <w:r w:rsidRPr="008A2F3B">
        <w:rPr>
          <w:rFonts w:ascii="&amp;quot" w:eastAsia="Times New Roman" w:hAnsi="&amp;quot" w:cs="Times New Roman"/>
          <w:b/>
          <w:color w:val="212121"/>
          <w:sz w:val="23"/>
          <w:szCs w:val="23"/>
          <w:lang w:eastAsia="hu-HU"/>
        </w:rPr>
        <w:t>Dátumok, témák és előadók:</w:t>
      </w:r>
    </w:p>
    <w:p w:rsidR="00A97040" w:rsidRPr="00A97040" w:rsidRDefault="00A97040" w:rsidP="00A97040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hu-HU"/>
        </w:rPr>
      </w:pPr>
    </w:p>
    <w:tbl>
      <w:tblPr>
        <w:tblW w:w="9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6130"/>
        <w:gridCol w:w="2570"/>
      </w:tblGrid>
      <w:tr w:rsidR="00A97040" w:rsidRPr="00A97040" w:rsidTr="00A97040"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040" w:rsidRPr="00A97040" w:rsidRDefault="00A97040" w:rsidP="00A97040">
            <w:pPr>
              <w:spacing w:before="100" w:beforeAutospacing="1"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r w:rsidRPr="00A97040">
              <w:rPr>
                <w:rFonts w:ascii="&amp;quot" w:eastAsia="Times New Roman" w:hAnsi="&amp;quot" w:cs="Times New Roman"/>
                <w:b/>
                <w:bCs/>
                <w:color w:val="212121"/>
                <w:sz w:val="23"/>
                <w:szCs w:val="23"/>
                <w:lang w:eastAsia="hu-HU"/>
              </w:rPr>
              <w:t>Dátum</w:t>
            </w:r>
          </w:p>
        </w:tc>
        <w:tc>
          <w:tcPr>
            <w:tcW w:w="6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040" w:rsidRPr="00A97040" w:rsidRDefault="00A97040" w:rsidP="00A97040">
            <w:pPr>
              <w:spacing w:before="100" w:beforeAutospacing="1"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r w:rsidRPr="00A97040">
              <w:rPr>
                <w:rFonts w:ascii="&amp;quot" w:eastAsia="Times New Roman" w:hAnsi="&amp;quot" w:cs="Times New Roman"/>
                <w:b/>
                <w:bCs/>
                <w:color w:val="212121"/>
                <w:sz w:val="23"/>
                <w:szCs w:val="23"/>
                <w:lang w:eastAsia="hu-HU"/>
              </w:rPr>
              <w:t>Téma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040" w:rsidRPr="00A97040" w:rsidRDefault="00A97040" w:rsidP="00A97040">
            <w:pPr>
              <w:spacing w:before="100" w:beforeAutospacing="1"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r w:rsidRPr="00A97040">
              <w:rPr>
                <w:rFonts w:ascii="&amp;quot" w:eastAsia="Times New Roman" w:hAnsi="&amp;quot" w:cs="Times New Roman"/>
                <w:b/>
                <w:bCs/>
                <w:color w:val="212121"/>
                <w:sz w:val="23"/>
                <w:szCs w:val="23"/>
                <w:lang w:eastAsia="hu-HU"/>
              </w:rPr>
              <w:t>Előadó</w:t>
            </w:r>
          </w:p>
        </w:tc>
      </w:tr>
      <w:tr w:rsidR="00A97040" w:rsidRPr="00A97040" w:rsidTr="00A97040"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040" w:rsidRPr="00A97040" w:rsidRDefault="00A97040" w:rsidP="00A97040">
            <w:pPr>
              <w:spacing w:before="120" w:after="120" w:line="240" w:lineRule="auto"/>
              <w:jc w:val="center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>03. 20.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040" w:rsidRPr="00A97040" w:rsidRDefault="00A97040" w:rsidP="00A9704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 xml:space="preserve">Molekuláris biológiai vizsgálómódszerek: PCR, </w:t>
            </w:r>
            <w:proofErr w:type="spellStart"/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>nukleinsav-szekvenálás</w:t>
            </w:r>
            <w:proofErr w:type="spellEnd"/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040" w:rsidRPr="00A97040" w:rsidRDefault="00A97040" w:rsidP="00A97040">
            <w:pPr>
              <w:spacing w:before="100" w:beforeAutospacing="1"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>Dr. Harrach Balázs</w:t>
            </w:r>
          </w:p>
        </w:tc>
      </w:tr>
      <w:tr w:rsidR="00A97040" w:rsidRPr="00A97040" w:rsidTr="00A97040"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040" w:rsidRPr="00A97040" w:rsidRDefault="00A97040" w:rsidP="00A97040">
            <w:pPr>
              <w:spacing w:before="120" w:after="120" w:line="240" w:lineRule="auto"/>
              <w:jc w:val="center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> 03.27.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040" w:rsidRPr="00A97040" w:rsidRDefault="00A97040" w:rsidP="00A9704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>Új generációs nukleinsav-szekvencia meghatározás</w:t>
            </w:r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br/>
              <w:t>CRISPR DNS-módosítási módszerek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040" w:rsidRPr="00A97040" w:rsidRDefault="00A97040" w:rsidP="00A97040">
            <w:pPr>
              <w:spacing w:before="100" w:beforeAutospacing="1"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>Dr. Fehér Enikő</w:t>
            </w:r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br/>
              <w:t>Dr. Harrach Balázs</w:t>
            </w:r>
          </w:p>
        </w:tc>
      </w:tr>
      <w:tr w:rsidR="00A97040" w:rsidRPr="00A97040" w:rsidTr="00A97040"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040" w:rsidRPr="00A97040" w:rsidRDefault="00A97040" w:rsidP="00A97040">
            <w:pPr>
              <w:spacing w:before="120" w:after="120" w:line="240" w:lineRule="auto"/>
              <w:jc w:val="center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> 04.03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040" w:rsidRPr="00A97040" w:rsidRDefault="00A97040" w:rsidP="00A9704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>Protein kölcsönhatások detektálása és analízise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040" w:rsidRPr="00A97040" w:rsidRDefault="00A97040" w:rsidP="00A97040">
            <w:pPr>
              <w:spacing w:before="100" w:beforeAutospacing="1"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>Dr. Zádori Zoltán</w:t>
            </w:r>
          </w:p>
        </w:tc>
      </w:tr>
      <w:tr w:rsidR="00A97040" w:rsidRPr="00A97040" w:rsidTr="00A97040"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040" w:rsidRPr="00A97040" w:rsidRDefault="00A97040" w:rsidP="00A97040">
            <w:pPr>
              <w:spacing w:before="120" w:after="120" w:line="240" w:lineRule="auto"/>
              <w:jc w:val="center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>04.10 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040" w:rsidRPr="00A97040" w:rsidRDefault="00A97040" w:rsidP="00A9704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proofErr w:type="spellStart"/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>Rekombináns</w:t>
            </w:r>
            <w:proofErr w:type="spellEnd"/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 xml:space="preserve"> technológia alkalmazása állati és humán vírusok elleni védekezésben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040" w:rsidRPr="00A97040" w:rsidRDefault="00A97040" w:rsidP="00A97040">
            <w:pPr>
              <w:spacing w:before="100" w:beforeAutospacing="1"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>Dr. Zádori Zoltán</w:t>
            </w:r>
          </w:p>
        </w:tc>
      </w:tr>
      <w:tr w:rsidR="00A97040" w:rsidRPr="00A97040" w:rsidTr="00A97040"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040" w:rsidRPr="00A97040" w:rsidRDefault="00A97040" w:rsidP="00A97040">
            <w:pPr>
              <w:spacing w:before="120" w:after="120" w:line="240" w:lineRule="auto"/>
              <w:jc w:val="center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>04.24 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040" w:rsidRPr="00A97040" w:rsidRDefault="00A97040" w:rsidP="00A9704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>Biotechnológiai beavatkozások szabályai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040" w:rsidRPr="00A97040" w:rsidRDefault="00A97040" w:rsidP="00A97040">
            <w:pPr>
              <w:spacing w:before="100" w:beforeAutospacing="1"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</w:pPr>
            <w:r w:rsidRPr="00A97040">
              <w:rPr>
                <w:rFonts w:ascii="&amp;quot" w:eastAsia="Times New Roman" w:hAnsi="&amp;quot" w:cs="Times New Roman"/>
                <w:color w:val="212121"/>
                <w:sz w:val="23"/>
                <w:szCs w:val="23"/>
                <w:lang w:eastAsia="hu-HU"/>
              </w:rPr>
              <w:t>Dr. Marosi András</w:t>
            </w:r>
          </w:p>
        </w:tc>
      </w:tr>
    </w:tbl>
    <w:p w:rsidR="00A97040" w:rsidRPr="00A97040" w:rsidRDefault="00A97040" w:rsidP="00A97040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hu-HU"/>
        </w:rPr>
      </w:pPr>
    </w:p>
    <w:p w:rsidR="00A97040" w:rsidRPr="00A97040" w:rsidRDefault="00A97040" w:rsidP="00A97040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hu-HU"/>
        </w:rPr>
      </w:pPr>
      <w:r w:rsidRPr="00A97040">
        <w:rPr>
          <w:rFonts w:ascii="&amp;quot" w:eastAsia="Times New Roman" w:hAnsi="&amp;quot" w:cs="Times New Roman"/>
          <w:color w:val="212121"/>
          <w:sz w:val="23"/>
          <w:szCs w:val="23"/>
          <w:lang w:eastAsia="hu-HU"/>
        </w:rPr>
        <w:t xml:space="preserve">Az órák a </w:t>
      </w:r>
      <w:bookmarkStart w:id="0" w:name="_GoBack"/>
      <w:r w:rsidRPr="00A97040">
        <w:rPr>
          <w:rFonts w:ascii="&amp;quot" w:eastAsia="Times New Roman" w:hAnsi="&amp;quot" w:cs="Times New Roman"/>
          <w:color w:val="212121"/>
          <w:sz w:val="23"/>
          <w:szCs w:val="23"/>
          <w:lang w:eastAsia="hu-HU"/>
        </w:rPr>
        <w:t>Kémia (</w:t>
      </w:r>
      <w:proofErr w:type="spellStart"/>
      <w:r w:rsidRPr="00A97040">
        <w:rPr>
          <w:rFonts w:ascii="&amp;quot" w:eastAsia="Times New Roman" w:hAnsi="&amp;quot" w:cs="Times New Roman"/>
          <w:color w:val="212121"/>
          <w:sz w:val="23"/>
          <w:szCs w:val="23"/>
          <w:lang w:eastAsia="hu-HU"/>
        </w:rPr>
        <w:t>Urbányi</w:t>
      </w:r>
      <w:proofErr w:type="spellEnd"/>
      <w:r w:rsidRPr="00A97040">
        <w:rPr>
          <w:rFonts w:ascii="&amp;quot" w:eastAsia="Times New Roman" w:hAnsi="&amp;quot" w:cs="Times New Roman"/>
          <w:color w:val="212121"/>
          <w:sz w:val="23"/>
          <w:szCs w:val="23"/>
          <w:lang w:eastAsia="hu-HU"/>
        </w:rPr>
        <w:t>) terem</w:t>
      </w:r>
      <w:bookmarkEnd w:id="0"/>
      <w:r w:rsidRPr="00A97040">
        <w:rPr>
          <w:rFonts w:ascii="&amp;quot" w:eastAsia="Times New Roman" w:hAnsi="&amp;quot" w:cs="Times New Roman"/>
          <w:color w:val="212121"/>
          <w:sz w:val="23"/>
          <w:szCs w:val="23"/>
          <w:lang w:eastAsia="hu-HU"/>
        </w:rPr>
        <w:t>ben lesznek 17:15-19:00 időpontban.</w:t>
      </w:r>
    </w:p>
    <w:p w:rsidR="00A97040" w:rsidRPr="00A97040" w:rsidRDefault="00A97040" w:rsidP="00A97040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hu-HU"/>
        </w:rPr>
      </w:pPr>
    </w:p>
    <w:p w:rsidR="00A97040" w:rsidRPr="00A97040" w:rsidRDefault="00A97040" w:rsidP="00A97040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3"/>
          <w:szCs w:val="23"/>
          <w:lang w:eastAsia="hu-HU"/>
        </w:rPr>
      </w:pPr>
    </w:p>
    <w:p w:rsidR="002B05E2" w:rsidRDefault="008A2F3B"/>
    <w:sectPr w:rsidR="002B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40"/>
    <w:rsid w:val="00315432"/>
    <w:rsid w:val="008A2F3B"/>
    <w:rsid w:val="00920CDA"/>
    <w:rsid w:val="00A9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7C27E-1953-48EF-9F46-E88EA18E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9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Savanya Ágnes</dc:creator>
  <cp:keywords/>
  <dc:description/>
  <cp:lastModifiedBy>Savanya Ágnes</cp:lastModifiedBy>
  <cp:revision>2</cp:revision>
  <cp:lastPrinted>2019-01-28T10:10:00Z</cp:lastPrinted>
  <dcterms:created xsi:type="dcterms:W3CDTF">2019-01-28T10:09:00Z</dcterms:created>
  <dcterms:modified xsi:type="dcterms:W3CDTF">2019-02-05T11:05:00Z</dcterms:modified>
</cp:coreProperties>
</file>