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6262"/>
      </w:tblGrid>
      <w:tr w:rsidR="00703781" w:rsidRPr="00703781" w14:paraId="21B4042B" w14:textId="77777777" w:rsidTr="00703781">
        <w:trPr>
          <w:trHeight w:val="468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54D9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36"/>
                <w:szCs w:val="36"/>
                <w:lang w:eastAsia="hu-HU"/>
              </w:rPr>
            </w:pPr>
            <w:bookmarkStart w:id="0" w:name="RANGE!A1"/>
            <w:r w:rsidRPr="00703781">
              <w:rPr>
                <w:rFonts w:ascii="Calibri" w:eastAsia="Times New Roman" w:hAnsi="Calibri" w:cs="Calibri"/>
                <w:b/>
                <w:bCs/>
                <w:color w:val="1A1A1A"/>
                <w:sz w:val="36"/>
                <w:szCs w:val="36"/>
                <w:lang w:eastAsia="hu-HU"/>
              </w:rPr>
              <w:t>Ünnepségek</w:t>
            </w:r>
            <w:bookmarkEnd w:id="0"/>
          </w:p>
        </w:tc>
      </w:tr>
      <w:tr w:rsidR="00703781" w:rsidRPr="00703781" w14:paraId="2DCB1399" w14:textId="77777777" w:rsidTr="00703781">
        <w:trPr>
          <w:trHeight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985A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36"/>
                <w:szCs w:val="36"/>
                <w:lang w:eastAsia="hu-HU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670D" w14:textId="77777777" w:rsidR="00703781" w:rsidRPr="00703781" w:rsidRDefault="00703781" w:rsidP="00703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03781" w:rsidRPr="00703781" w14:paraId="5B277015" w14:textId="77777777" w:rsidTr="00703781">
        <w:trPr>
          <w:trHeight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9F0F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703781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2021.03.29</w:t>
            </w:r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F16B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703781" w:rsidRPr="00703781" w14:paraId="18B82B2C" w14:textId="77777777" w:rsidTr="00703781">
        <w:trPr>
          <w:trHeight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CA25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703781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10.00 - 11:30</w:t>
            </w:r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B23B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703781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Megnyitó</w:t>
            </w:r>
          </w:p>
        </w:tc>
      </w:tr>
      <w:tr w:rsidR="00703781" w:rsidRPr="00703781" w14:paraId="166691DE" w14:textId="77777777" w:rsidTr="00703781">
        <w:trPr>
          <w:trHeight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F120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B5707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703781">
              <w:rPr>
                <w:rFonts w:ascii="Calibri" w:eastAsia="Times New Roman" w:hAnsi="Calibri" w:cs="Calibri"/>
                <w:color w:val="1A1A1A"/>
                <w:lang w:eastAsia="hu-HU"/>
              </w:rPr>
              <w:t>Dr. </w:t>
            </w:r>
            <w:proofErr w:type="spellStart"/>
            <w:r w:rsidRPr="00703781">
              <w:rPr>
                <w:rFonts w:ascii="Calibri" w:eastAsia="Times New Roman" w:hAnsi="Calibri" w:cs="Calibri"/>
                <w:color w:val="1A1A1A"/>
                <w:lang w:eastAsia="hu-HU"/>
              </w:rPr>
              <w:t>Sótonyi</w:t>
            </w:r>
            <w:proofErr w:type="spellEnd"/>
            <w:r w:rsidRPr="00703781">
              <w:rPr>
                <w:rFonts w:ascii="Calibri" w:eastAsia="Times New Roman" w:hAnsi="Calibri" w:cs="Calibri"/>
                <w:color w:val="1A1A1A"/>
                <w:lang w:eastAsia="hu-HU"/>
              </w:rPr>
              <w:t> Péter, az ÁTE rektora köszönti a résztvevőket </w:t>
            </w:r>
          </w:p>
        </w:tc>
      </w:tr>
      <w:tr w:rsidR="00703781" w:rsidRPr="00703781" w14:paraId="6C9D3F32" w14:textId="77777777" w:rsidTr="00703781">
        <w:trPr>
          <w:trHeight w:val="576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C1D2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7CC4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703781">
              <w:rPr>
                <w:rFonts w:ascii="Calibri" w:eastAsia="Times New Roman" w:hAnsi="Calibri" w:cs="Calibri"/>
                <w:color w:val="1A1A1A"/>
                <w:lang w:eastAsia="hu-HU"/>
              </w:rPr>
              <w:t>Dr. Palkovics László, Innovációs és Technológiai miniszter köszöntőt mond </w:t>
            </w:r>
          </w:p>
        </w:tc>
      </w:tr>
      <w:tr w:rsidR="00703781" w:rsidRPr="00703781" w14:paraId="3E00BD00" w14:textId="77777777" w:rsidTr="00703781">
        <w:trPr>
          <w:trHeight w:val="576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52C1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99E0A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703781">
              <w:rPr>
                <w:rFonts w:ascii="Calibri" w:eastAsia="Times New Roman" w:hAnsi="Calibri" w:cs="Calibri"/>
                <w:color w:val="1A1A1A"/>
                <w:lang w:eastAsia="hu-HU"/>
              </w:rPr>
              <w:t>Novák Katalin, Családokért felelős tárca nélküli miniszter asszony köszöntőt mond </w:t>
            </w:r>
          </w:p>
        </w:tc>
      </w:tr>
      <w:tr w:rsidR="00703781" w:rsidRPr="00703781" w14:paraId="31AC2A46" w14:textId="77777777" w:rsidTr="00703781">
        <w:trPr>
          <w:trHeight w:val="576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7AE6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A917D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703781">
              <w:rPr>
                <w:rFonts w:ascii="Calibri" w:eastAsia="Times New Roman" w:hAnsi="Calibri" w:cs="Calibri"/>
                <w:color w:val="1A1A1A"/>
                <w:lang w:eastAsia="hu-HU"/>
              </w:rPr>
              <w:t>Dr. Freund Tamás, a Magyar Tudományos Akadémia elnöke köszöntőt mond </w:t>
            </w:r>
          </w:p>
        </w:tc>
      </w:tr>
      <w:tr w:rsidR="00703781" w:rsidRPr="00703781" w14:paraId="5DA845F7" w14:textId="77777777" w:rsidTr="00703781">
        <w:trPr>
          <w:trHeight w:val="576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8C4F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9741C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703781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Dr. </w:t>
            </w:r>
            <w:proofErr w:type="spellStart"/>
            <w:r w:rsidRPr="00703781">
              <w:rPr>
                <w:rFonts w:ascii="Calibri" w:eastAsia="Times New Roman" w:hAnsi="Calibri" w:cs="Calibri"/>
                <w:color w:val="1A1A1A"/>
                <w:lang w:eastAsia="hu-HU"/>
              </w:rPr>
              <w:t>Birkner</w:t>
            </w:r>
            <w:proofErr w:type="spellEnd"/>
            <w:r w:rsidRPr="00703781">
              <w:rPr>
                <w:rFonts w:ascii="Calibri" w:eastAsia="Times New Roman" w:hAnsi="Calibri" w:cs="Calibri"/>
                <w:color w:val="1A1A1A"/>
                <w:lang w:eastAsia="hu-HU"/>
              </w:rPr>
              <w:t> Zoltán, a Nemzeti Kutatási, Fejlesztési és Innovációs Hivatal elnöke köszöntőt mond </w:t>
            </w:r>
          </w:p>
        </w:tc>
      </w:tr>
      <w:tr w:rsidR="00703781" w:rsidRPr="00703781" w14:paraId="0CC94F13" w14:textId="77777777" w:rsidTr="00703781">
        <w:trPr>
          <w:trHeight w:val="576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EEDF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8A832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703781">
              <w:rPr>
                <w:rFonts w:ascii="Calibri" w:eastAsia="Times New Roman" w:hAnsi="Calibri" w:cs="Calibri"/>
                <w:color w:val="1A1A1A"/>
                <w:lang w:eastAsia="hu-HU"/>
              </w:rPr>
              <w:t>Dr. Szendrő Péter, az Országos Tudományos Diákkori Tanács elnöke a köszöntő beszédek után megnyitja a 35. OTDK országos rendezvényét </w:t>
            </w:r>
          </w:p>
        </w:tc>
      </w:tr>
      <w:tr w:rsidR="00703781" w:rsidRPr="00703781" w14:paraId="2C9115CC" w14:textId="77777777" w:rsidTr="00703781">
        <w:trPr>
          <w:trHeight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3544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72F5E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703781">
              <w:rPr>
                <w:rFonts w:ascii="Calibri" w:eastAsia="Times New Roman" w:hAnsi="Calibri" w:cs="Calibri"/>
                <w:color w:val="1A1A1A"/>
                <w:lang w:eastAsia="hu-HU"/>
              </w:rPr>
              <w:t>Az Agrártudományi Szekció megnyitójával folytatódik a nyitórendezvény</w:t>
            </w:r>
          </w:p>
        </w:tc>
      </w:tr>
      <w:tr w:rsidR="00703781" w:rsidRPr="00703781" w14:paraId="0DB19570" w14:textId="77777777" w:rsidTr="00703781">
        <w:trPr>
          <w:trHeight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F51F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18114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703781">
              <w:rPr>
                <w:rFonts w:ascii="Calibri" w:eastAsia="Times New Roman" w:hAnsi="Calibri" w:cs="Calibri"/>
                <w:color w:val="1A1A1A"/>
                <w:lang w:eastAsia="hu-HU"/>
              </w:rPr>
              <w:t>Dr. </w:t>
            </w:r>
            <w:proofErr w:type="spellStart"/>
            <w:r w:rsidRPr="00703781">
              <w:rPr>
                <w:rFonts w:ascii="Calibri" w:eastAsia="Times New Roman" w:hAnsi="Calibri" w:cs="Calibri"/>
                <w:color w:val="1A1A1A"/>
                <w:lang w:eastAsia="hu-HU"/>
              </w:rPr>
              <w:t>Sótonyi</w:t>
            </w:r>
            <w:proofErr w:type="spellEnd"/>
            <w:r w:rsidRPr="00703781">
              <w:rPr>
                <w:rFonts w:ascii="Calibri" w:eastAsia="Times New Roman" w:hAnsi="Calibri" w:cs="Calibri"/>
                <w:color w:val="1A1A1A"/>
                <w:lang w:eastAsia="hu-HU"/>
              </w:rPr>
              <w:t> Péter – A magyar állatorvos-képzés múltja és </w:t>
            </w:r>
            <w:proofErr w:type="spellStart"/>
            <w:r w:rsidRPr="00703781">
              <w:rPr>
                <w:rFonts w:ascii="Calibri" w:eastAsia="Times New Roman" w:hAnsi="Calibri" w:cs="Calibri"/>
                <w:color w:val="1A1A1A"/>
                <w:lang w:eastAsia="hu-HU"/>
              </w:rPr>
              <w:t>jelene</w:t>
            </w:r>
            <w:proofErr w:type="spellEnd"/>
            <w:r w:rsidRPr="00703781">
              <w:rPr>
                <w:rFonts w:ascii="Calibri" w:eastAsia="Times New Roman" w:hAnsi="Calibri" w:cs="Calibri"/>
                <w:color w:val="1A1A1A"/>
                <w:lang w:eastAsia="hu-HU"/>
              </w:rPr>
              <w:t> </w:t>
            </w:r>
          </w:p>
        </w:tc>
      </w:tr>
      <w:tr w:rsidR="00703781" w:rsidRPr="00703781" w14:paraId="2F3349CC" w14:textId="77777777" w:rsidTr="00703781">
        <w:trPr>
          <w:trHeight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B3DD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71EBE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703781">
              <w:rPr>
                <w:rFonts w:ascii="Calibri" w:eastAsia="Times New Roman" w:hAnsi="Calibri" w:cs="Calibri"/>
                <w:color w:val="1A1A1A"/>
                <w:lang w:eastAsia="hu-HU"/>
              </w:rPr>
              <w:t>Dr. Nagy István agrárminiszter megnyitja az Agrártudományi Szekciót</w:t>
            </w:r>
          </w:p>
        </w:tc>
      </w:tr>
      <w:tr w:rsidR="00703781" w:rsidRPr="00703781" w14:paraId="6A1FCDBD" w14:textId="77777777" w:rsidTr="00703781">
        <w:trPr>
          <w:trHeight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EABA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3D6AF" w14:textId="77777777" w:rsidR="00703781" w:rsidRPr="00703781" w:rsidRDefault="00703781" w:rsidP="00703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03781" w:rsidRPr="00703781" w14:paraId="3529C8BC" w14:textId="77777777" w:rsidTr="00703781">
        <w:trPr>
          <w:trHeight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4C784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703781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2021.03.31</w:t>
            </w:r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6F675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703781" w:rsidRPr="00703781" w14:paraId="182DD408" w14:textId="77777777" w:rsidTr="00703781">
        <w:trPr>
          <w:trHeight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B329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703781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10.00 - 13:00</w:t>
            </w:r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3DDB8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703781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Záróünnepség és eredményhirdetés</w:t>
            </w:r>
          </w:p>
        </w:tc>
      </w:tr>
      <w:tr w:rsidR="00703781" w:rsidRPr="00703781" w14:paraId="2FFA6224" w14:textId="77777777" w:rsidTr="00703781">
        <w:trPr>
          <w:trHeight w:val="576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F7DF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0EBFE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03781">
              <w:rPr>
                <w:rFonts w:ascii="Calibri" w:eastAsia="Times New Roman" w:hAnsi="Calibri" w:cs="Calibri"/>
                <w:color w:val="000000"/>
                <w:lang w:eastAsia="hu-HU"/>
              </w:rPr>
              <w:t>Dr. Szendrő Péter, az Országos Tudományos Diákkori Tanács elnöke méltatja a rendezvényt</w:t>
            </w:r>
          </w:p>
        </w:tc>
      </w:tr>
      <w:tr w:rsidR="00703781" w:rsidRPr="00703781" w14:paraId="29ED5EC8" w14:textId="77777777" w:rsidTr="00703781">
        <w:trPr>
          <w:trHeight w:val="864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C417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664FF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03781">
              <w:rPr>
                <w:rFonts w:ascii="Calibri" w:eastAsia="Times New Roman" w:hAnsi="Calibri" w:cs="Calibri"/>
                <w:color w:val="000000"/>
                <w:lang w:eastAsia="hu-HU"/>
              </w:rPr>
              <w:t>Megkezdődik a 35. OTDK Agrártudományi Szekciójának eredményhirdetése, a díjakat kihirdeti Dr. Rácz Bence, a 35. OTDK Agrártudományi Szekció ügyvezető elnöke</w:t>
            </w:r>
          </w:p>
        </w:tc>
      </w:tr>
      <w:tr w:rsidR="00703781" w:rsidRPr="00703781" w14:paraId="2C35B293" w14:textId="77777777" w:rsidTr="00703781">
        <w:trPr>
          <w:trHeight w:val="576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F7D3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512FA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03781">
              <w:rPr>
                <w:rFonts w:ascii="Calibri" w:eastAsia="Times New Roman" w:hAnsi="Calibri" w:cs="Calibri"/>
                <w:color w:val="000000"/>
                <w:lang w:eastAsia="hu-HU"/>
              </w:rPr>
              <w:t>Karácsony-Pálfi Xénia, a Pro </w:t>
            </w:r>
            <w:proofErr w:type="spellStart"/>
            <w:r w:rsidRPr="00703781">
              <w:rPr>
                <w:rFonts w:ascii="Calibri" w:eastAsia="Times New Roman" w:hAnsi="Calibri" w:cs="Calibri"/>
                <w:color w:val="000000"/>
                <w:lang w:eastAsia="hu-HU"/>
              </w:rPr>
              <w:t>Scientia</w:t>
            </w:r>
            <w:proofErr w:type="spellEnd"/>
            <w:r w:rsidRPr="00703781">
              <w:rPr>
                <w:rFonts w:ascii="Calibri" w:eastAsia="Times New Roman" w:hAnsi="Calibri" w:cs="Calibri"/>
                <w:color w:val="000000"/>
                <w:lang w:eastAsia="hu-HU"/>
              </w:rPr>
              <w:t> Aranyérmesek Társaságának delegáltja kihirdeti a PSAT különdíjasát</w:t>
            </w:r>
          </w:p>
        </w:tc>
      </w:tr>
      <w:tr w:rsidR="00703781" w:rsidRPr="00703781" w14:paraId="06DDEC6D" w14:textId="77777777" w:rsidTr="00703781">
        <w:trPr>
          <w:trHeight w:val="864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7C42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BB50F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03781">
              <w:rPr>
                <w:rFonts w:ascii="Calibri" w:eastAsia="Times New Roman" w:hAnsi="Calibri" w:cs="Calibri"/>
                <w:color w:val="000000"/>
                <w:lang w:eastAsia="hu-HU"/>
              </w:rPr>
              <w:t>Dr. </w:t>
            </w:r>
            <w:proofErr w:type="spellStart"/>
            <w:r w:rsidRPr="00703781">
              <w:rPr>
                <w:rFonts w:ascii="Calibri" w:eastAsia="Times New Roman" w:hAnsi="Calibri" w:cs="Calibri"/>
                <w:color w:val="000000"/>
                <w:lang w:eastAsia="hu-HU"/>
              </w:rPr>
              <w:t>Sótonyi</w:t>
            </w:r>
            <w:proofErr w:type="spellEnd"/>
            <w:r w:rsidRPr="00703781">
              <w:rPr>
                <w:rFonts w:ascii="Calibri" w:eastAsia="Times New Roman" w:hAnsi="Calibri" w:cs="Calibri"/>
                <w:color w:val="000000"/>
                <w:lang w:eastAsia="hu-HU"/>
              </w:rPr>
              <w:t> Péter átadja a stafétát Dr. Gyuricza Csabának, a Magyar Agrár- és Élettudományi Egyetem rektorának. A MATE lesz a 36. OTDK Agrártudományi Szekciójának házigazdája</w:t>
            </w:r>
          </w:p>
        </w:tc>
      </w:tr>
      <w:tr w:rsidR="00703781" w:rsidRPr="00703781" w14:paraId="4C2E201D" w14:textId="77777777" w:rsidTr="00703781">
        <w:trPr>
          <w:trHeight w:val="864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BB43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3AC85" w14:textId="77777777" w:rsidR="00703781" w:rsidRPr="00703781" w:rsidRDefault="00703781" w:rsidP="00703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03781">
              <w:rPr>
                <w:rFonts w:ascii="Calibri" w:eastAsia="Times New Roman" w:hAnsi="Calibri" w:cs="Calibri"/>
                <w:color w:val="000000"/>
                <w:lang w:eastAsia="hu-HU"/>
              </w:rPr>
              <w:t>Dr. </w:t>
            </w:r>
            <w:proofErr w:type="spellStart"/>
            <w:r w:rsidRPr="00703781">
              <w:rPr>
                <w:rFonts w:ascii="Calibri" w:eastAsia="Times New Roman" w:hAnsi="Calibri" w:cs="Calibri"/>
                <w:color w:val="000000"/>
                <w:lang w:eastAsia="hu-HU"/>
              </w:rPr>
              <w:t>Sótonyi</w:t>
            </w:r>
            <w:proofErr w:type="spellEnd"/>
            <w:r w:rsidRPr="00703781">
              <w:rPr>
                <w:rFonts w:ascii="Calibri" w:eastAsia="Times New Roman" w:hAnsi="Calibri" w:cs="Calibri"/>
                <w:color w:val="000000"/>
                <w:lang w:eastAsia="hu-HU"/>
              </w:rPr>
              <w:t> Péter meghívja a résztvevőket egy közös ünneplésre, a járványhelyzet elmúltával, Budapestre, az Állatorvostudományi Egyetem kampuszára</w:t>
            </w:r>
          </w:p>
        </w:tc>
      </w:tr>
    </w:tbl>
    <w:p w14:paraId="5DA20E02" w14:textId="77777777" w:rsidR="009F533E" w:rsidRDefault="009F533E"/>
    <w:sectPr w:rsidR="009F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81"/>
    <w:rsid w:val="00703781"/>
    <w:rsid w:val="009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3A57"/>
  <w15:chartTrackingRefBased/>
  <w15:docId w15:val="{F5A2C587-F7BA-4DF3-953C-29EC08E4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Bulejka Alexandra</dc:creator>
  <cp:keywords/>
  <dc:description/>
  <cp:lastModifiedBy>Bulejka Alexandra</cp:lastModifiedBy>
  <cp:revision>1</cp:revision>
  <dcterms:created xsi:type="dcterms:W3CDTF">2021-03-27T06:36:00Z</dcterms:created>
  <dcterms:modified xsi:type="dcterms:W3CDTF">2021-03-27T06:37:00Z</dcterms:modified>
</cp:coreProperties>
</file>