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B9257" w14:textId="72E486EA" w:rsidR="00107D63" w:rsidRDefault="00DE7E5B" w:rsidP="00DE7E5B">
      <w:pPr>
        <w:ind w:hanging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Adóelőleg-n</w:t>
      </w:r>
      <w:r w:rsidRPr="002B715C">
        <w:rPr>
          <w:b/>
          <w:sz w:val="26"/>
          <w:szCs w:val="26"/>
        </w:rPr>
        <w:t xml:space="preserve">yilatkozat </w:t>
      </w:r>
      <w:r>
        <w:rPr>
          <w:b/>
          <w:sz w:val="26"/>
          <w:szCs w:val="26"/>
        </w:rPr>
        <w:t xml:space="preserve">a </w:t>
      </w:r>
      <w:r w:rsidR="002234AA" w:rsidRPr="002234AA">
        <w:rPr>
          <w:b/>
          <w:sz w:val="26"/>
          <w:szCs w:val="26"/>
        </w:rPr>
        <w:t>négy vagy több gyermeket nevelő anyák kedvezményé</w:t>
      </w:r>
      <w:r w:rsidR="00107D63">
        <w:rPr>
          <w:b/>
          <w:sz w:val="26"/>
          <w:szCs w:val="26"/>
        </w:rPr>
        <w:t>nek érvényesítésé</w:t>
      </w:r>
      <w:r w:rsidR="002234AA" w:rsidRPr="002234AA">
        <w:rPr>
          <w:b/>
          <w:sz w:val="26"/>
          <w:szCs w:val="26"/>
        </w:rPr>
        <w:t>ről</w:t>
      </w:r>
    </w:p>
    <w:p w14:paraId="4716C691" w14:textId="067A34C1" w:rsidR="00DE7E5B" w:rsidRDefault="003047E1" w:rsidP="003047E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szCs w:val="28"/>
        </w:rPr>
        <w:t xml:space="preserve">A nyilatkozat benyújtásának éve: </w:t>
      </w:r>
      <w:r w:rsidRPr="00E42CED">
        <w:rPr>
          <w:rFonts w:ascii="Cambria" w:hAnsi="Cambria"/>
          <w:sz w:val="32"/>
          <w:szCs w:val="32"/>
        </w:rPr>
        <w:t>⎕⎕⎕⎕</w:t>
      </w:r>
    </w:p>
    <w:p w14:paraId="7C766AF2" w14:textId="3BEF41EF" w:rsidR="00862DBC" w:rsidRDefault="00AB60DA" w:rsidP="005F42B3">
      <w:pPr>
        <w:jc w:val="center"/>
        <w:rPr>
          <w:b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B00A7" wp14:editId="64C1300F">
                <wp:simplePos x="0" y="0"/>
                <wp:positionH relativeFrom="margin">
                  <wp:align>right</wp:align>
                </wp:positionH>
                <wp:positionV relativeFrom="margin">
                  <wp:posOffset>4776470</wp:posOffset>
                </wp:positionV>
                <wp:extent cx="10073640" cy="1883410"/>
                <wp:effectExtent l="0" t="0" r="22860" b="2159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3640" cy="188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D4D4E" w14:textId="2C8BCBEB" w:rsidR="00E52A5E" w:rsidRDefault="00DE7E5B" w:rsidP="008F383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b/>
                                <w:sz w:val="24"/>
                                <w:szCs w:val="24"/>
                              </w:rPr>
                              <w:t>II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  <w:t>Az I. Blokkban szereplő magánszemély munkáltatója</w:t>
                            </w:r>
                            <w:r w:rsidR="00E52A5E">
                              <w:rPr>
                                <w:sz w:val="24"/>
                                <w:szCs w:val="24"/>
                              </w:rPr>
                              <w:t xml:space="preserve">/ kifizetője </w:t>
                            </w:r>
                          </w:p>
                          <w:p w14:paraId="75FB8C2A" w14:textId="77777777" w:rsidR="00E52A5E" w:rsidRDefault="00E52A5E" w:rsidP="008F38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3D1780" w14:textId="77777777" w:rsidR="00DE7E5B" w:rsidRPr="005E384F" w:rsidRDefault="00E52A5E" w:rsidP="008F38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megnevezése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: ……………………………..</w:t>
                            </w:r>
                            <w:r w:rsidR="00DE7E5B" w:rsidRPr="005E384F">
                              <w:rPr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DE7E5B">
                              <w:rPr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7E5B" w:rsidRPr="005E384F">
                              <w:rPr>
                                <w:sz w:val="24"/>
                                <w:szCs w:val="24"/>
                              </w:rPr>
                              <w:t>adószáma:</w:t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7E5B"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⎕⎕⎕⎕⎕⎕⎕⎕</w:t>
                            </w:r>
                            <w:r w:rsidR="00DE7E5B"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="00DE7E5B"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 w:rsidR="00DE7E5B"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="00DE7E5B" w:rsidRPr="00CE6860">
                              <w:rPr>
                                <w:rFonts w:ascii="Cambria" w:hAnsi="Cambria"/>
                                <w:szCs w:val="28"/>
                              </w:rPr>
                              <w:t>⎕⎕</w:t>
                            </w:r>
                            <w:r w:rsidR="00DE7E5B"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8BB673D" w14:textId="77777777" w:rsidR="00E52A5E" w:rsidRDefault="00E52A5E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744B8D" w14:textId="77777777" w:rsidR="00E52A5E" w:rsidRPr="005E384F" w:rsidRDefault="00E52A5E" w:rsidP="00E52A5E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nyilatkozat tartalmát tudomásul vettem. A magánszemély adóelőlegét az I. Blokkban szereplő nyilatkozat figyelembevételével állapítom meg.</w:t>
                            </w:r>
                          </w:p>
                          <w:p w14:paraId="5083497F" w14:textId="77777777" w:rsidR="00E52A5E" w:rsidRDefault="00E52A5E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A76ED8" w14:textId="77777777" w:rsidR="00E52A5E" w:rsidRDefault="00E52A5E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5428EA" w14:textId="77777777" w:rsidR="00DE7E5B" w:rsidRPr="005E384F" w:rsidRDefault="00DE7E5B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Kelt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:………………………………….</w:t>
                            </w:r>
                            <w:proofErr w:type="gramEnd"/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Cégszerű aláírás</w:t>
                            </w:r>
                            <w:r w:rsidR="008F3832" w:rsidRPr="005E384F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B00A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742pt;margin-top:376.1pt;width:793.2pt;height:148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Bl+NAIAAFYEAAAOAAAAZHJzL2Uyb0RvYy54bWysVF2O0zAQfkfiDpbfadJsu9uNmq6WLkVI&#10;y49UOIDjOImF4zG226Q9GBfgYoydbqkWeEH4wfJkxt/MfN84y7uhU2QvrJOgCzqdpJQIzaGSuino&#10;l8+bVwtKnGe6Ygq0KOhBOHq3evli2ZtcZNCCqoQlCKJd3puCtt6bPEkcb0XH3ASM0OiswXbMo2mb&#10;pLKsR/ROJVmaXic92MpY4MI5/PowOukq4te14P5jXTvhiSoo1ubjbuNehj1ZLVneWGZayU9lsH+o&#10;omNSY9Iz1APzjOys/A2qk9yCg9pPOHQJ1LXkIvaA3UzTZ91sW2ZE7AXJceZMk/t/sPzD/pMlsipo&#10;RolmHUq0Pf74vhdNBSUcSRYY6o3LMXBrMNQPr2FApWO3zjwC/+qIhnXLdCPurYW+FazCCqfhZnJx&#10;dcRxAaTs30OFqdjOQwQaatsF+pAQguio1OGsjhg84SFlmt5cXc/Qx9E5XSyuZtMoYMLyp/vGOv9W&#10;QEfCoaAW9Y/4bP/ofKiH5U8hIZ0DJauNVCoatinXypI9w1nZxBVbeBamNOkLejvP5iMFf4VI4/oT&#10;RCc9Dr2SXUEX5yCWB+Le6CqOpGdSjWcsWekTk4G8kUY/lMNJmRKqA3JqYRxufIx4aMEeKelxsAvq&#10;vu2YFZSodxp1uZ3OAoc+GrP5TYaGvfSUlx6mOUIV1FMyHtd+fD07Y2XTYqZxEjTco5a1jCQH0ceq&#10;TnXj8EbuTw8tvI5LO0b9+h2sfgIAAP//AwBQSwMEFAAGAAgAAAAhAD5HDbfgAAAACgEAAA8AAABk&#10;cnMvZG93bnJldi54bWxMj8FOwzAQRO9I/IO1SFwQdQhpakKcCiGB4AYFwdWNt0mEvQ62m4a/xz3B&#10;bVazmnlTr2dr2IQ+DI4kXC0yYEit0wN1Et7fHi4FsBAVaWUcoYQfDLBuTk9qVWl3oFecNrFjKYRC&#10;pST0MY4V56Ht0aqwcCNS8nbOWxXT6TuuvTqkcGt4nmUlt2qg1NCrEe97bL82eytBFE/TZ3i+fvlo&#10;y525iRer6fHbS3l+Nt/dAos4x79nOOIndGgS09btSQdmJKQhUcJqmefAjvZSlAWwbVJZIQTwpub/&#10;JzS/AAAA//8DAFBLAQItABQABgAIAAAAIQC2gziS/gAAAOEBAAATAAAAAAAAAAAAAAAAAAAAAABb&#10;Q29udGVudF9UeXBlc10ueG1sUEsBAi0AFAAGAAgAAAAhADj9If/WAAAAlAEAAAsAAAAAAAAAAAAA&#10;AAAALwEAAF9yZWxzLy5yZWxzUEsBAi0AFAAGAAgAAAAhAG7QGX40AgAAVgQAAA4AAAAAAAAAAAAA&#10;AAAALgIAAGRycy9lMm9Eb2MueG1sUEsBAi0AFAAGAAgAAAAhAD5HDbfgAAAACgEAAA8AAAAAAAAA&#10;AAAAAAAAjgQAAGRycy9kb3ducmV2LnhtbFBLBQYAAAAABAAEAPMAAACbBQAAAAA=&#10;">
                <v:textbox>
                  <w:txbxContent>
                    <w:p w14:paraId="452D4D4E" w14:textId="2C8BCBEB" w:rsidR="00E52A5E" w:rsidRDefault="00DE7E5B" w:rsidP="008F3832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b/>
                          <w:sz w:val="24"/>
                          <w:szCs w:val="24"/>
                        </w:rPr>
                        <w:t>II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  <w:t>Az I. Blokkban szereplő magánszemély munkáltatója</w:t>
                      </w:r>
                      <w:r w:rsidR="00E52A5E">
                        <w:rPr>
                          <w:sz w:val="24"/>
                          <w:szCs w:val="24"/>
                        </w:rPr>
                        <w:t xml:space="preserve">/ kifizetője </w:t>
                      </w:r>
                    </w:p>
                    <w:p w14:paraId="75FB8C2A" w14:textId="77777777" w:rsidR="00E52A5E" w:rsidRDefault="00E52A5E" w:rsidP="008F383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E3D1780" w14:textId="77777777" w:rsidR="00DE7E5B" w:rsidRPr="005E384F" w:rsidRDefault="00E52A5E" w:rsidP="008F3832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megnevezése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: ……………………………..</w:t>
                      </w:r>
                      <w:r w:rsidR="00DE7E5B" w:rsidRPr="005E384F">
                        <w:rPr>
                          <w:sz w:val="24"/>
                          <w:szCs w:val="24"/>
                        </w:rPr>
                        <w:t>…………………</w:t>
                      </w:r>
                      <w:r w:rsidR="00DE7E5B">
                        <w:rPr>
                          <w:sz w:val="24"/>
                          <w:szCs w:val="24"/>
                        </w:rPr>
                        <w:t>………………</w:t>
                      </w:r>
                      <w:r w:rsidR="008F383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E7E5B" w:rsidRPr="005E384F">
                        <w:rPr>
                          <w:sz w:val="24"/>
                          <w:szCs w:val="24"/>
                        </w:rPr>
                        <w:t>adószáma:</w:t>
                      </w:r>
                      <w:r w:rsidR="008F383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E7E5B" w:rsidRPr="00CE6860">
                        <w:rPr>
                          <w:rFonts w:ascii="Cambria" w:hAnsi="Cambria"/>
                          <w:szCs w:val="28"/>
                        </w:rPr>
                        <w:t>⎕⎕⎕⎕⎕⎕⎕⎕</w:t>
                      </w:r>
                      <w:r w:rsidR="00DE7E5B"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="00DE7E5B"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 w:rsidR="00DE7E5B"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="00DE7E5B" w:rsidRPr="00CE6860">
                        <w:rPr>
                          <w:rFonts w:ascii="Cambria" w:hAnsi="Cambria"/>
                          <w:szCs w:val="28"/>
                        </w:rPr>
                        <w:t>⎕⎕</w:t>
                      </w:r>
                      <w:r w:rsidR="00DE7E5B" w:rsidRPr="005E384F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8BB673D" w14:textId="77777777" w:rsidR="00E52A5E" w:rsidRDefault="00E52A5E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68744B8D" w14:textId="77777777" w:rsidR="00E52A5E" w:rsidRPr="005E384F" w:rsidRDefault="00E52A5E" w:rsidP="00E52A5E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nyilatkozat tartalmát tudomásul vettem. A magánszemély adóelőlegét az I. Blokkban szereplő nyilatkozat figyelembevételével állapítom meg.</w:t>
                      </w:r>
                    </w:p>
                    <w:p w14:paraId="5083497F" w14:textId="77777777" w:rsidR="00E52A5E" w:rsidRDefault="00E52A5E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7A76ED8" w14:textId="77777777" w:rsidR="00E52A5E" w:rsidRDefault="00E52A5E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D5428EA" w14:textId="77777777" w:rsidR="00DE7E5B" w:rsidRPr="005E384F" w:rsidRDefault="00DE7E5B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Kelt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:………………………………….</w:t>
                      </w:r>
                      <w:proofErr w:type="gramEnd"/>
                      <w:r w:rsidRPr="005E384F">
                        <w:rPr>
                          <w:sz w:val="24"/>
                          <w:szCs w:val="24"/>
                        </w:rPr>
                        <w:tab/>
                      </w:r>
                      <w:r w:rsidR="008F3832">
                        <w:rPr>
                          <w:sz w:val="24"/>
                          <w:szCs w:val="24"/>
                        </w:rPr>
                        <w:tab/>
                      </w:r>
                      <w:r w:rsidR="008F3832">
                        <w:rPr>
                          <w:sz w:val="24"/>
                          <w:szCs w:val="24"/>
                        </w:rPr>
                        <w:tab/>
                      </w:r>
                      <w:r w:rsidR="008F3832">
                        <w:rPr>
                          <w:sz w:val="24"/>
                          <w:szCs w:val="24"/>
                        </w:rPr>
                        <w:tab/>
                      </w:r>
                      <w:r w:rsidRPr="005E384F">
                        <w:rPr>
                          <w:sz w:val="24"/>
                          <w:szCs w:val="24"/>
                        </w:rPr>
                        <w:t>Cégszerű aláírás</w:t>
                      </w:r>
                      <w:r w:rsidR="008F3832" w:rsidRPr="005E384F">
                        <w:rPr>
                          <w:sz w:val="24"/>
                          <w:szCs w:val="24"/>
                        </w:rPr>
                        <w:tab/>
                        <w:t>……………………………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E2CF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A4BAE" wp14:editId="219D80E9">
                <wp:simplePos x="0" y="0"/>
                <wp:positionH relativeFrom="margin">
                  <wp:posOffset>123825</wp:posOffset>
                </wp:positionH>
                <wp:positionV relativeFrom="paragraph">
                  <wp:posOffset>247015</wp:posOffset>
                </wp:positionV>
                <wp:extent cx="10089514" cy="3949064"/>
                <wp:effectExtent l="0" t="0" r="26670" b="1397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9514" cy="39490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D9686" w14:textId="77777777" w:rsidR="004E2CFE" w:rsidRDefault="004E2CFE" w:rsidP="004E2CFE">
                            <w:pPr>
                              <w:tabs>
                                <w:tab w:val="left" w:pos="284"/>
                                <w:tab w:val="right" w:pos="15309"/>
                              </w:tabs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875C2">
                              <w:rPr>
                                <w:b/>
                                <w:sz w:val="22"/>
                                <w:szCs w:val="22"/>
                              </w:rPr>
                              <w:t>I.</w:t>
                            </w:r>
                            <w:r w:rsidRPr="00D875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adó magánszemély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Módosított nyilatkozat: </w:t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56D46A45" w14:textId="77777777" w:rsidR="004E2CFE" w:rsidRPr="002D789F" w:rsidRDefault="004E2CFE" w:rsidP="004E2CFE">
                            <w:pPr>
                              <w:tabs>
                                <w:tab w:val="left" w:pos="284"/>
                                <w:tab w:val="center" w:pos="13041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2D7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Pr="002D7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DFDBFDF" w14:textId="77777777" w:rsidR="004E2CFE" w:rsidRDefault="004E2CFE" w:rsidP="004E2CFE">
                            <w:pPr>
                              <w:tabs>
                                <w:tab w:val="left" w:pos="851"/>
                                <w:tab w:val="left" w:pos="6663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233F9">
                              <w:rPr>
                                <w:sz w:val="24"/>
                                <w:szCs w:val="24"/>
                              </w:rPr>
                              <w:t>neve</w:t>
                            </w:r>
                            <w:proofErr w:type="gramEnd"/>
                            <w:r w:rsidRPr="003233F9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  <w:t>…….……………………………………………….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adóazonosító jele: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AB68994" w14:textId="77777777" w:rsidR="004E2CFE" w:rsidRPr="002D789F" w:rsidRDefault="004E2CFE" w:rsidP="004E2C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C8DC1D" w14:textId="3C6623DB" w:rsidR="004E2CFE" w:rsidRPr="006A00AE" w:rsidRDefault="004E2CFE" w:rsidP="004E2CFE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1. gyermek neve</w:t>
                            </w:r>
                            <w:r w:rsidRPr="006A00A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a</w:t>
                            </w:r>
                            <w:r w:rsidRPr="006A00AE">
                              <w:rPr>
                                <w:b/>
                                <w:sz w:val="22"/>
                                <w:szCs w:val="22"/>
                              </w:rPr>
                              <w:t>dóazonosító jel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6A00A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születési helye, ideje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163A75">
                              <w:rPr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nyja neve</w:t>
                            </w:r>
                          </w:p>
                          <w:p w14:paraId="7FB12D5B" w14:textId="77777777" w:rsidR="004E2CFE" w:rsidRDefault="004E2CFE" w:rsidP="004E2CFE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………………………….……….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………….…..…….,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⎕⎕⎕⎕.⎕⎕.⎕⎕</w:t>
                            </w:r>
                            <w:r>
                              <w:rPr>
                                <w:rFonts w:ascii="Cambria" w:hAnsi="Cambria"/>
                                <w:szCs w:val="28"/>
                              </w:rPr>
                              <w:tab/>
                            </w:r>
                            <w:r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…………..…….…..………………………………</w:t>
                            </w:r>
                          </w:p>
                          <w:p w14:paraId="4B2600AE" w14:textId="77777777" w:rsidR="004E2CFE" w:rsidRDefault="004E2CFE" w:rsidP="004E2CFE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………………………….……….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………….…..…….,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⎕⎕⎕⎕.⎕⎕.⎕⎕</w:t>
                            </w:r>
                            <w:r>
                              <w:rPr>
                                <w:rFonts w:ascii="Cambria" w:hAnsi="Cambria"/>
                                <w:szCs w:val="28"/>
                              </w:rPr>
                              <w:tab/>
                            </w:r>
                            <w:r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……………..….…..………………………………</w:t>
                            </w:r>
                          </w:p>
                          <w:p w14:paraId="0BF50089" w14:textId="77777777" w:rsidR="004E2CFE" w:rsidRDefault="004E2CFE" w:rsidP="004E2CFE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………………………….……….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………….…..…….,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⎕⎕⎕⎕.⎕⎕.⎕⎕</w:t>
                            </w:r>
                            <w:r>
                              <w:rPr>
                                <w:rFonts w:ascii="Cambria" w:hAnsi="Cambria"/>
                                <w:szCs w:val="28"/>
                              </w:rPr>
                              <w:tab/>
                            </w:r>
                            <w:r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………………...…..………………………………</w:t>
                            </w:r>
                          </w:p>
                          <w:p w14:paraId="51223BC5" w14:textId="77777777" w:rsidR="004E2CFE" w:rsidRDefault="004E2CFE" w:rsidP="004E2CFE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………………………….……….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………….…..…….,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⎕⎕⎕⎕.⎕⎕.⎕⎕</w:t>
                            </w:r>
                            <w:r>
                              <w:rPr>
                                <w:rFonts w:ascii="Cambria" w:hAnsi="Cambria"/>
                                <w:szCs w:val="28"/>
                              </w:rPr>
                              <w:tab/>
                            </w:r>
                            <w:r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………………………..………………………………</w:t>
                            </w:r>
                          </w:p>
                          <w:p w14:paraId="295BD0A8" w14:textId="77777777" w:rsidR="004E2CFE" w:rsidRDefault="004E2CFE" w:rsidP="004E2CFE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………………………….……….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………….…..…….,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⎕⎕⎕⎕.⎕⎕.⎕⎕</w:t>
                            </w:r>
                            <w:r>
                              <w:rPr>
                                <w:rFonts w:ascii="Cambria" w:hAnsi="Cambria"/>
                                <w:szCs w:val="28"/>
                              </w:rPr>
                              <w:tab/>
                            </w:r>
                            <w:r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...…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…………….………..………………………………</w:t>
                            </w:r>
                          </w:p>
                          <w:p w14:paraId="42607993" w14:textId="77777777" w:rsidR="004E2CFE" w:rsidRDefault="004E2CFE" w:rsidP="004E2CFE">
                            <w:pPr>
                              <w:tabs>
                                <w:tab w:val="left" w:pos="567"/>
                              </w:tabs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Jelölje itt x-szel, ha a gyermekek</w:t>
                            </w:r>
                            <w:r w:rsidRPr="003233F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felsorolását külön lapon folytatja!</w:t>
                            </w:r>
                          </w:p>
                          <w:p w14:paraId="0A24CD41" w14:textId="77777777" w:rsidR="004E2CFE" w:rsidRPr="002D789F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0E2E9B7" w14:textId="77777777" w:rsidR="004E2CFE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Cambria" w:hAnsi="Cambria"/>
                                <w:szCs w:val="28"/>
                              </w:rPr>
                            </w:pPr>
                            <w:r w:rsidRPr="00A65A33">
                              <w:rPr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Nyilatkozom, hogy jogosult vagyok a 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négy vagy több gyermeket nevelő anyák kedvezményér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e, azt igénybe kívánom venni. </w:t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5C2CE6AC" w14:textId="77777777" w:rsidR="004E2CFE" w:rsidRPr="002D789F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9A427B" w14:textId="77777777" w:rsidR="004E2CFE" w:rsidRPr="00A65A33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  <w:r w:rsidRPr="002D789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Nyilatkozom, hogy a 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négy vagy több gyermeket nevelő anyák kedvezményér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 véglegesen jogosult vagyok. </w:t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55F53509" w14:textId="77777777" w:rsidR="004E2CFE" w:rsidRPr="002D789F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B0077A1" w14:textId="77777777" w:rsidR="004E2CFE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A65A33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yilatkoz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om, hogy a 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négy vagy több gyermeket nevelő anyák kedvezményé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390C06">
                              <w:rPr>
                                <w:rFonts w:ascii="Cambria Math" w:hAnsi="Cambria Math" w:cs="Cambria Math"/>
                                <w:szCs w:val="28"/>
                              </w:rPr>
                              <w:t>⎕⎕</w:t>
                            </w:r>
                            <w:r w:rsidRPr="00390C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hónaptól</w:t>
                            </w:r>
                            <w:r w:rsidRPr="00390C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kezdődően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nem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 xml:space="preserve"> (e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rre a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 xml:space="preserve"> hónapra 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em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) kívánom igénybe venni.</w:t>
                            </w:r>
                          </w:p>
                          <w:p w14:paraId="1BFA41C5" w14:textId="77777777" w:rsidR="004E2CFE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B9D3B8" w14:textId="77777777" w:rsidR="004E2CFE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FC19AD" w14:textId="77777777" w:rsidR="004E2CFE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D62C50">
                              <w:rPr>
                                <w:sz w:val="24"/>
                                <w:szCs w:val="24"/>
                              </w:rPr>
                              <w:t>Kelt</w:t>
                            </w:r>
                            <w:proofErr w:type="gramStart"/>
                            <w:r w:rsidRPr="00D62C5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…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………………………..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tevő magán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személy aláírása: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………..………………………………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A4BAE" id="Szövegdoboz 3" o:spid="_x0000_s1027" type="#_x0000_t202" style="position:absolute;left:0;text-align:left;margin-left:9.75pt;margin-top:19.45pt;width:794.45pt;height:310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coOAIAAFsEAAAOAAAAZHJzL2Uyb0RvYy54bWysVF2O0zAQfkfiDpbfadI2Xdqo6Wrpsghp&#10;+ZEKB3AcJ7FwPMZ2m7QH4wJcjLHT3a0WxAOiD5anM/5m5ptvsr4eOkUOwjoJuqDTSUqJ0BwqqZuC&#10;fv1y92pJifNMV0yBFgU9CkevNy9frHuTixm0oCphCYJol/emoK33Jk8Sx1vRMTcBIzQ6a7Ad82ja&#10;Jqks6xG9U8ksTa+SHmxlLHDhHP57OzrpJuLXteD+U1074YkqKNbm42njWYYz2axZ3lhmWsnPZbB/&#10;qKJjUmPSR6hb5hnZW/kbVCe5BQe1n3DoEqhryUXsAbuZps+62bXMiNgLkuPMI03u/8Hyj4fPlsiq&#10;oHNKNOtwRLvTzx8H0VRQwonMA0O9cTkG7gyG+uENDDjp2K0z98C/OaJh2zLdiBtroW8Fq7DCaXiZ&#10;XDwdcVwAKfsPUGEqtvcQgYbadoE+JIQgOk7q+DgdMXjCQ8o0Xa4W04wSjs75KlulV1lMwvKH98Y6&#10;/05AR8KloBbnH/HZ4d75UA/LH0JCOgdKVndSqWgEzYmtsuTAUC1lM3bwLEpp0hd0tZgtRgb+guCH&#10;PyJ00qPklewKukzDbxRhoO2trqIgPZNqvGPBSp95DNSNJPqhHOLQYoLAcQnVEYm1MCocNxIvLdgT&#10;JT2qu6Du+55ZQYl6r3E4q2mWhXWIRrZ4PUPDXnrKSw/THKEK6ikZr1s/rtDeWNm0mGmUg4YbHGgt&#10;I9NPVZ3LRwXHAZy3LazIpR2jnr4Jm18AAAD//wMAUEsDBBQABgAIAAAAIQC5bNrn3AAAAAoBAAAP&#10;AAAAZHJzL2Rvd25yZXYueG1sTI9BS8NAEIXvgv9hGcGb3Wg1pDGbUgSvgrVCeptmxyQ0Oxuy26b5&#10;905PepvHe7z5XrG+uF6daQydZwOPiwQUce1tx42B3df7QwYqRGSLvWcyMFOAdXl7U2Bu/cSfdN7G&#10;RkkJhxwNtDEOudahbslhWPiBWLwfPzqMIsdG2xEnKXe9fkqSVDvsWD60ONBbS/Vxe3IGPub5uNlP&#10;VVV9Y3QWl8HtKTPm/u6yeQUV6RL/wnDFF3QohengT2yD6kWvXiRpYJmtQF39NMmeQR0MpHKBLgv9&#10;f0L5CwAA//8DAFBLAQItABQABgAIAAAAIQC2gziS/gAAAOEBAAATAAAAAAAAAAAAAAAAAAAAAABb&#10;Q29udGVudF9UeXBlc10ueG1sUEsBAi0AFAAGAAgAAAAhADj9If/WAAAAlAEAAAsAAAAAAAAAAAAA&#10;AAAALwEAAF9yZWxzLy5yZWxzUEsBAi0AFAAGAAgAAAAhAEgU9yg4AgAAWwQAAA4AAAAAAAAAAAAA&#10;AAAALgIAAGRycy9lMm9Eb2MueG1sUEsBAi0AFAAGAAgAAAAhALls2ufcAAAACgEAAA8AAAAAAAAA&#10;AAAAAAAAkgQAAGRycy9kb3ducmV2LnhtbFBLBQYAAAAABAAEAPMAAACbBQAAAAA=&#10;" fillcolor="white [3212]" strokecolor="black [3213]">
                <v:textbox>
                  <w:txbxContent>
                    <w:p w14:paraId="548D9686" w14:textId="77777777" w:rsidR="004E2CFE" w:rsidRDefault="004E2CFE" w:rsidP="004E2CFE">
                      <w:pPr>
                        <w:tabs>
                          <w:tab w:val="left" w:pos="284"/>
                          <w:tab w:val="right" w:pos="15309"/>
                        </w:tabs>
                        <w:jc w:val="left"/>
                        <w:rPr>
                          <w:sz w:val="24"/>
                          <w:szCs w:val="24"/>
                        </w:rPr>
                      </w:pPr>
                      <w:r w:rsidRPr="00D875C2">
                        <w:rPr>
                          <w:b/>
                          <w:sz w:val="22"/>
                          <w:szCs w:val="22"/>
                        </w:rPr>
                        <w:t>I.</w:t>
                      </w:r>
                      <w:r w:rsidRPr="00D875C2">
                        <w:rPr>
                          <w:sz w:val="22"/>
                          <w:szCs w:val="22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adó magánszemély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Módosított nyilatkozat: </w:t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56D46A45" w14:textId="77777777" w:rsidR="004E2CFE" w:rsidRPr="002D789F" w:rsidRDefault="004E2CFE" w:rsidP="004E2CFE">
                      <w:pPr>
                        <w:tabs>
                          <w:tab w:val="left" w:pos="284"/>
                          <w:tab w:val="center" w:pos="13041"/>
                        </w:tabs>
                        <w:rPr>
                          <w:sz w:val="18"/>
                          <w:szCs w:val="18"/>
                        </w:rPr>
                      </w:pPr>
                      <w:r w:rsidRPr="002D789F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Pr="002D789F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</w:p>
                    <w:p w14:paraId="2DFDBFDF" w14:textId="77777777" w:rsidR="004E2CFE" w:rsidRDefault="004E2CFE" w:rsidP="004E2CFE">
                      <w:pPr>
                        <w:tabs>
                          <w:tab w:val="left" w:pos="851"/>
                          <w:tab w:val="left" w:pos="6663"/>
                        </w:tabs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3233F9">
                        <w:rPr>
                          <w:sz w:val="24"/>
                          <w:szCs w:val="24"/>
                        </w:rPr>
                        <w:t>neve</w:t>
                      </w:r>
                      <w:proofErr w:type="gramEnd"/>
                      <w:r w:rsidRPr="003233F9">
                        <w:rPr>
                          <w:sz w:val="24"/>
                          <w:szCs w:val="24"/>
                        </w:rPr>
                        <w:t>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  <w:t>…….……………………………………………….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adóazonosító jele: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7AB68994" w14:textId="77777777" w:rsidR="004E2CFE" w:rsidRPr="002D789F" w:rsidRDefault="004E2CFE" w:rsidP="004E2CF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7C8DC1D" w14:textId="3C6623DB" w:rsidR="004E2CFE" w:rsidRPr="006A00AE" w:rsidRDefault="004E2CFE" w:rsidP="004E2CFE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1. gyermek neve</w:t>
                      </w:r>
                      <w:r w:rsidRPr="006A00A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a</w:t>
                      </w:r>
                      <w:r w:rsidRPr="006A00AE">
                        <w:rPr>
                          <w:b/>
                          <w:sz w:val="22"/>
                          <w:szCs w:val="22"/>
                        </w:rPr>
                        <w:t>dóazonosító jel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e</w:t>
                      </w:r>
                      <w:r w:rsidRPr="006A00A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>születési helye, ideje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163A75">
                        <w:rPr>
                          <w:b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nyja neve</w:t>
                      </w:r>
                    </w:p>
                    <w:p w14:paraId="7FB12D5B" w14:textId="77777777" w:rsidR="004E2CFE" w:rsidRDefault="004E2CFE" w:rsidP="004E2CFE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………………………….……….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………….…..…….,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⎕⎕⎕⎕.⎕⎕.⎕⎕</w:t>
                      </w:r>
                      <w:r>
                        <w:rPr>
                          <w:rFonts w:ascii="Cambria" w:hAnsi="Cambria"/>
                          <w:szCs w:val="28"/>
                        </w:rPr>
                        <w:tab/>
                      </w:r>
                      <w:r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…………..…….…..………………………………</w:t>
                      </w:r>
                    </w:p>
                    <w:p w14:paraId="4B2600AE" w14:textId="77777777" w:rsidR="004E2CFE" w:rsidRDefault="004E2CFE" w:rsidP="004E2CFE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………………………….……….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………….…..…….,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⎕⎕⎕⎕.⎕⎕.⎕⎕</w:t>
                      </w:r>
                      <w:r>
                        <w:rPr>
                          <w:rFonts w:ascii="Cambria" w:hAnsi="Cambria"/>
                          <w:szCs w:val="28"/>
                        </w:rPr>
                        <w:tab/>
                      </w:r>
                      <w:r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……………..….…..………………………………</w:t>
                      </w:r>
                    </w:p>
                    <w:p w14:paraId="0BF50089" w14:textId="77777777" w:rsidR="004E2CFE" w:rsidRDefault="004E2CFE" w:rsidP="004E2CFE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………………………….……….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………….…..…….,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⎕⎕⎕⎕.⎕⎕.⎕⎕</w:t>
                      </w:r>
                      <w:r>
                        <w:rPr>
                          <w:rFonts w:ascii="Cambria" w:hAnsi="Cambria"/>
                          <w:szCs w:val="28"/>
                        </w:rPr>
                        <w:tab/>
                      </w:r>
                      <w:r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………………...…..………………………………</w:t>
                      </w:r>
                    </w:p>
                    <w:p w14:paraId="51223BC5" w14:textId="77777777" w:rsidR="004E2CFE" w:rsidRDefault="004E2CFE" w:rsidP="004E2CFE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………………………….……….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………….…..…….,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⎕⎕⎕⎕.⎕⎕.⎕⎕</w:t>
                      </w:r>
                      <w:r>
                        <w:rPr>
                          <w:rFonts w:ascii="Cambria" w:hAnsi="Cambria"/>
                          <w:szCs w:val="28"/>
                        </w:rPr>
                        <w:tab/>
                      </w:r>
                      <w:r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………………………..………………………………</w:t>
                      </w:r>
                    </w:p>
                    <w:p w14:paraId="295BD0A8" w14:textId="77777777" w:rsidR="004E2CFE" w:rsidRDefault="004E2CFE" w:rsidP="004E2CFE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………………………….……….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………….…..…….,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⎕⎕⎕⎕.⎕⎕.⎕⎕</w:t>
                      </w:r>
                      <w:r>
                        <w:rPr>
                          <w:rFonts w:ascii="Cambria" w:hAnsi="Cambria"/>
                          <w:szCs w:val="28"/>
                        </w:rPr>
                        <w:tab/>
                      </w:r>
                      <w:r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...…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…………….………..………………………………</w:t>
                      </w:r>
                    </w:p>
                    <w:p w14:paraId="42607993" w14:textId="77777777" w:rsidR="004E2CFE" w:rsidRDefault="004E2CFE" w:rsidP="004E2CFE">
                      <w:pPr>
                        <w:tabs>
                          <w:tab w:val="left" w:pos="567"/>
                        </w:tabs>
                        <w:rPr>
                          <w:i/>
                          <w:sz w:val="24"/>
                          <w:szCs w:val="24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Jelölje itt x-szel, ha a gyermekek</w:t>
                      </w:r>
                      <w:r w:rsidRPr="003233F9">
                        <w:rPr>
                          <w:i/>
                          <w:sz w:val="24"/>
                          <w:szCs w:val="24"/>
                        </w:rPr>
                        <w:t xml:space="preserve"> felsorolását külön lapon folytatja!</w:t>
                      </w:r>
                    </w:p>
                    <w:p w14:paraId="0A24CD41" w14:textId="77777777" w:rsidR="004E2CFE" w:rsidRPr="002D789F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18"/>
                          <w:szCs w:val="18"/>
                        </w:rPr>
                      </w:pPr>
                    </w:p>
                    <w:p w14:paraId="40E2E9B7" w14:textId="77777777" w:rsidR="004E2CFE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Cambria" w:hAnsi="Cambria"/>
                          <w:szCs w:val="28"/>
                        </w:rPr>
                      </w:pPr>
                      <w:r w:rsidRPr="00A65A33">
                        <w:rPr>
                          <w:b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sz w:val="24"/>
                          <w:szCs w:val="24"/>
                        </w:rPr>
                        <w:t xml:space="preserve"> Nyilatkozom, hogy jogosult vagyok a </w:t>
                      </w:r>
                      <w:r w:rsidRPr="00A65A33">
                        <w:rPr>
                          <w:sz w:val="24"/>
                          <w:szCs w:val="24"/>
                        </w:rPr>
                        <w:t>négy vagy több gyermeket nevelő anyák kedvezményér</w:t>
                      </w:r>
                      <w:r>
                        <w:rPr>
                          <w:sz w:val="24"/>
                          <w:szCs w:val="24"/>
                        </w:rPr>
                        <w:t xml:space="preserve">e, azt igénybe kívánom venni. </w:t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5C2CE6AC" w14:textId="77777777" w:rsidR="004E2CFE" w:rsidRPr="002D789F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419A427B" w14:textId="77777777" w:rsidR="004E2CFE" w:rsidRPr="00A65A33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Theme="minorHAnsi" w:hAnsiTheme="minorHAnsi" w:cstheme="minorHAnsi"/>
                          <w:szCs w:val="28"/>
                        </w:rPr>
                      </w:pPr>
                      <w:r w:rsidRPr="002D789F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rFonts w:asciiTheme="minorHAnsi" w:hAnsiTheme="minorHAnsi" w:cstheme="minorHAnsi"/>
                          <w:szCs w:val="28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Nyilatkozom, hogy a </w:t>
                      </w:r>
                      <w:r w:rsidRPr="00A65A33">
                        <w:rPr>
                          <w:sz w:val="24"/>
                          <w:szCs w:val="24"/>
                        </w:rPr>
                        <w:t>négy vagy több gyermeket nevelő anyák kedvezményér</w:t>
                      </w:r>
                      <w:r>
                        <w:rPr>
                          <w:sz w:val="24"/>
                          <w:szCs w:val="24"/>
                        </w:rPr>
                        <w:t xml:space="preserve">e véglegesen jogosult vagyok. </w:t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55F53509" w14:textId="77777777" w:rsidR="004E2CFE" w:rsidRPr="002D789F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B0077A1" w14:textId="77777777" w:rsidR="004E2CFE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A65A33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N</w:t>
                      </w:r>
                      <w:r w:rsidRPr="00A65A33">
                        <w:rPr>
                          <w:sz w:val="24"/>
                          <w:szCs w:val="24"/>
                        </w:rPr>
                        <w:t>yilatkoz</w:t>
                      </w:r>
                      <w:r>
                        <w:rPr>
                          <w:sz w:val="24"/>
                          <w:szCs w:val="24"/>
                        </w:rPr>
                        <w:t xml:space="preserve">om, hogy a </w:t>
                      </w:r>
                      <w:r w:rsidRPr="00A65A33">
                        <w:rPr>
                          <w:sz w:val="24"/>
                          <w:szCs w:val="24"/>
                        </w:rPr>
                        <w:t>négy vagy több gyermeket nevelő anyák kedvezményé</w:t>
                      </w:r>
                      <w:r>
                        <w:rPr>
                          <w:sz w:val="24"/>
                          <w:szCs w:val="24"/>
                        </w:rPr>
                        <w:t xml:space="preserve">t </w:t>
                      </w:r>
                      <w:r w:rsidRPr="00390C06">
                        <w:rPr>
                          <w:rFonts w:ascii="Cambria Math" w:hAnsi="Cambria Math" w:cs="Cambria Math"/>
                          <w:szCs w:val="28"/>
                        </w:rPr>
                        <w:t>⎕⎕</w:t>
                      </w:r>
                      <w:r w:rsidRPr="00390C0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65A33">
                        <w:rPr>
                          <w:sz w:val="24"/>
                          <w:szCs w:val="24"/>
                        </w:rPr>
                        <w:t>hónaptól</w:t>
                      </w:r>
                      <w:r w:rsidRPr="00390C0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65A33">
                        <w:rPr>
                          <w:sz w:val="24"/>
                          <w:szCs w:val="24"/>
                        </w:rPr>
                        <w:t>kezdődően</w:t>
                      </w:r>
                      <w:r>
                        <w:rPr>
                          <w:sz w:val="24"/>
                          <w:szCs w:val="24"/>
                        </w:rPr>
                        <w:t xml:space="preserve"> nem</w:t>
                      </w:r>
                      <w:r w:rsidRPr="00A65A33">
                        <w:rPr>
                          <w:sz w:val="24"/>
                          <w:szCs w:val="24"/>
                        </w:rPr>
                        <w:t xml:space="preserve"> (e</w:t>
                      </w:r>
                      <w:r>
                        <w:rPr>
                          <w:sz w:val="24"/>
                          <w:szCs w:val="24"/>
                        </w:rPr>
                        <w:t>rre a</w:t>
                      </w:r>
                      <w:r w:rsidRPr="00A65A33">
                        <w:rPr>
                          <w:sz w:val="24"/>
                          <w:szCs w:val="24"/>
                        </w:rPr>
                        <w:t xml:space="preserve"> hónapra s</w:t>
                      </w:r>
                      <w:r>
                        <w:rPr>
                          <w:sz w:val="24"/>
                          <w:szCs w:val="24"/>
                        </w:rPr>
                        <w:t>em</w:t>
                      </w:r>
                      <w:r w:rsidRPr="00A65A33">
                        <w:rPr>
                          <w:sz w:val="24"/>
                          <w:szCs w:val="24"/>
                        </w:rPr>
                        <w:t>) kívánom igénybe venni.</w:t>
                      </w:r>
                    </w:p>
                    <w:p w14:paraId="1BFA41C5" w14:textId="77777777" w:rsidR="004E2CFE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</w:p>
                    <w:p w14:paraId="6AB9D3B8" w14:textId="77777777" w:rsidR="004E2CFE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</w:p>
                    <w:p w14:paraId="75FC19AD" w14:textId="77777777" w:rsidR="004E2CFE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D62C50">
                        <w:rPr>
                          <w:sz w:val="24"/>
                          <w:szCs w:val="24"/>
                        </w:rPr>
                        <w:t>Kelt</w:t>
                      </w:r>
                      <w:proofErr w:type="gramStart"/>
                      <w:r w:rsidRPr="00D62C50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…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………………………..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tevő magán</w:t>
                      </w:r>
                      <w:r>
                        <w:rPr>
                          <w:sz w:val="24"/>
                          <w:szCs w:val="24"/>
                        </w:rPr>
                        <w:t>személy aláírása: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………..………………………………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7E5B" w:rsidRPr="00315515">
        <w:rPr>
          <w:b/>
          <w:sz w:val="24"/>
          <w:szCs w:val="24"/>
        </w:rPr>
        <w:t>(</w:t>
      </w:r>
      <w:r w:rsidR="002D41C6" w:rsidRPr="002D41C6">
        <w:rPr>
          <w:b/>
          <w:sz w:val="24"/>
          <w:szCs w:val="24"/>
        </w:rPr>
        <w:t>Kérjük, kitöltés előtt olvassa el a nyilatkozathoz tartozó tájékoztatót!)</w:t>
      </w:r>
    </w:p>
    <w:p w14:paraId="76473623" w14:textId="7876B122" w:rsidR="00AB60DA" w:rsidRDefault="00AB60DA" w:rsidP="005F42B3">
      <w:pPr>
        <w:jc w:val="center"/>
        <w:rPr>
          <w:b/>
          <w:sz w:val="24"/>
          <w:szCs w:val="24"/>
        </w:rPr>
        <w:sectPr w:rsidR="00AB60DA" w:rsidSect="008D7D80">
          <w:footerReference w:type="even" r:id="rId8"/>
          <w:footerReference w:type="default" r:id="rId9"/>
          <w:footerReference w:type="first" r:id="rId10"/>
          <w:pgSz w:w="16838" w:h="11906" w:orient="landscape"/>
          <w:pgMar w:top="567" w:right="454" w:bottom="284" w:left="284" w:header="567" w:footer="567" w:gutter="0"/>
          <w:pgNumType w:start="0"/>
          <w:cols w:space="708"/>
          <w:titlePg/>
          <w:docGrid w:linePitch="381"/>
        </w:sectPr>
      </w:pPr>
    </w:p>
    <w:p w14:paraId="24F4C996" w14:textId="77777777" w:rsidR="004A0477" w:rsidRPr="006D42AD" w:rsidRDefault="004A0477" w:rsidP="00A006B3">
      <w:pPr>
        <w:pStyle w:val="Cm"/>
        <w:ind w:left="567"/>
        <w:rPr>
          <w:sz w:val="24"/>
          <w:szCs w:val="24"/>
        </w:rPr>
      </w:pPr>
      <w:r w:rsidRPr="006D42AD">
        <w:rPr>
          <w:sz w:val="24"/>
          <w:szCs w:val="24"/>
        </w:rPr>
        <w:lastRenderedPageBreak/>
        <w:t>Tájékoztató</w:t>
      </w:r>
    </w:p>
    <w:p w14:paraId="6BBF7CA9" w14:textId="77777777" w:rsidR="00137E81" w:rsidRDefault="002D526C" w:rsidP="00A006B3">
      <w:pPr>
        <w:pStyle w:val="Cm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A65A33" w:rsidRPr="00A65A33">
        <w:rPr>
          <w:sz w:val="24"/>
          <w:szCs w:val="24"/>
        </w:rPr>
        <w:t>négy vagy több gyerm</w:t>
      </w:r>
      <w:r w:rsidR="00A65A33">
        <w:rPr>
          <w:sz w:val="24"/>
          <w:szCs w:val="24"/>
        </w:rPr>
        <w:t>eket nevelő anyák kedvezmény</w:t>
      </w:r>
      <w:r w:rsidR="002F01DD">
        <w:rPr>
          <w:sz w:val="24"/>
          <w:szCs w:val="24"/>
        </w:rPr>
        <w:t>é</w:t>
      </w:r>
      <w:r w:rsidR="00FC283B">
        <w:rPr>
          <w:sz w:val="24"/>
          <w:szCs w:val="24"/>
        </w:rPr>
        <w:t>nek érvényesítésé</w:t>
      </w:r>
      <w:r w:rsidR="002F01DD">
        <w:rPr>
          <w:sz w:val="24"/>
          <w:szCs w:val="24"/>
        </w:rPr>
        <w:t>ről szóló</w:t>
      </w:r>
      <w:r w:rsidR="004A0477" w:rsidRPr="006D42AD">
        <w:rPr>
          <w:sz w:val="24"/>
          <w:szCs w:val="24"/>
        </w:rPr>
        <w:t xml:space="preserve"> </w:t>
      </w:r>
    </w:p>
    <w:p w14:paraId="5DE6567C" w14:textId="7A500AE9" w:rsidR="004A0477" w:rsidRDefault="004A0477" w:rsidP="00A006B3">
      <w:pPr>
        <w:pStyle w:val="Cm"/>
        <w:ind w:left="567"/>
        <w:rPr>
          <w:sz w:val="24"/>
          <w:szCs w:val="24"/>
        </w:rPr>
      </w:pPr>
      <w:r w:rsidRPr="006D42AD">
        <w:rPr>
          <w:sz w:val="24"/>
          <w:szCs w:val="24"/>
        </w:rPr>
        <w:t xml:space="preserve">adóelőleg-nyilatkozathoz </w:t>
      </w:r>
    </w:p>
    <w:p w14:paraId="5EA57CC2" w14:textId="77777777" w:rsidR="00600122" w:rsidRPr="006D42AD" w:rsidRDefault="00600122" w:rsidP="00A006B3">
      <w:pPr>
        <w:pStyle w:val="Cm"/>
        <w:ind w:left="567"/>
        <w:jc w:val="left"/>
        <w:rPr>
          <w:sz w:val="24"/>
          <w:szCs w:val="24"/>
        </w:rPr>
      </w:pPr>
      <w:bookmarkStart w:id="0" w:name="_GoBack"/>
    </w:p>
    <w:p w14:paraId="0699F08C" w14:textId="77777777" w:rsidR="00E2110F" w:rsidRPr="00E2110F" w:rsidRDefault="00E2110F" w:rsidP="00E2110F">
      <w:pPr>
        <w:rPr>
          <w:b/>
          <w:sz w:val="24"/>
          <w:szCs w:val="24"/>
        </w:rPr>
      </w:pPr>
      <w:r w:rsidRPr="00E2110F">
        <w:rPr>
          <w:b/>
          <w:sz w:val="24"/>
          <w:szCs w:val="24"/>
        </w:rPr>
        <w:t>Tudja-e, hogy</w:t>
      </w:r>
      <w:r w:rsidRPr="00E2110F">
        <w:rPr>
          <w:sz w:val="24"/>
          <w:szCs w:val="24"/>
        </w:rPr>
        <w:t xml:space="preserve"> </w:t>
      </w:r>
      <w:r w:rsidRPr="00E2110F">
        <w:rPr>
          <w:b/>
          <w:sz w:val="24"/>
          <w:szCs w:val="24"/>
        </w:rPr>
        <w:t>adóelőleg-nyilatkozatát az Online Nyomtatványkitöltő Alkalmazásban (ONYA) is leadhatja?</w:t>
      </w:r>
    </w:p>
    <w:p w14:paraId="52155312" w14:textId="77777777" w:rsidR="00E2110F" w:rsidRPr="00E2110F" w:rsidRDefault="00E2110F" w:rsidP="00E2110F">
      <w:pPr>
        <w:rPr>
          <w:sz w:val="24"/>
          <w:szCs w:val="24"/>
        </w:rPr>
      </w:pPr>
      <w:r w:rsidRPr="00E2110F">
        <w:rPr>
          <w:sz w:val="24"/>
          <w:szCs w:val="24"/>
        </w:rPr>
        <w:t>Ez az adóelőleg-nyilatkozat beadásának legegyszerűbb módja, hiszen a NAV</w:t>
      </w:r>
    </w:p>
    <w:p w14:paraId="1720C0DE" w14:textId="77777777" w:rsidR="00E2110F" w:rsidRPr="00E2110F" w:rsidRDefault="00E2110F" w:rsidP="00E2110F">
      <w:pPr>
        <w:pStyle w:val="Listaszerbekezds"/>
        <w:numPr>
          <w:ilvl w:val="0"/>
          <w:numId w:val="20"/>
        </w:numPr>
        <w:ind w:left="714" w:hanging="357"/>
        <w:contextualSpacing w:val="0"/>
        <w:rPr>
          <w:sz w:val="24"/>
          <w:szCs w:val="24"/>
        </w:rPr>
      </w:pPr>
      <w:r w:rsidRPr="00E2110F">
        <w:rPr>
          <w:sz w:val="24"/>
          <w:szCs w:val="24"/>
        </w:rPr>
        <w:t xml:space="preserve">a nyilatkozatot a rendelkezésre álló személyes adatokkal, illetve a korábbi nyilatkozatok adataival előre feltölti, </w:t>
      </w:r>
    </w:p>
    <w:p w14:paraId="5E93CAA1" w14:textId="77777777" w:rsidR="00E2110F" w:rsidRPr="00E2110F" w:rsidRDefault="00E2110F" w:rsidP="00E2110F">
      <w:pPr>
        <w:pStyle w:val="Listaszerbekezds"/>
        <w:numPr>
          <w:ilvl w:val="0"/>
          <w:numId w:val="20"/>
        </w:numPr>
        <w:ind w:left="714" w:hanging="357"/>
        <w:contextualSpacing w:val="0"/>
        <w:rPr>
          <w:sz w:val="24"/>
          <w:szCs w:val="24"/>
        </w:rPr>
      </w:pPr>
      <w:r w:rsidRPr="00E2110F">
        <w:rPr>
          <w:sz w:val="24"/>
          <w:szCs w:val="24"/>
        </w:rPr>
        <w:t>a kitöltött nyilatkozatot elektronikusan továbbítja az Ön által megjelölt munkáltatónak, kifizetőnek.</w:t>
      </w:r>
    </w:p>
    <w:p w14:paraId="66D1755A" w14:textId="77777777" w:rsidR="00E2110F" w:rsidRPr="00E2110F" w:rsidRDefault="00E2110F" w:rsidP="00E2110F">
      <w:pPr>
        <w:rPr>
          <w:sz w:val="24"/>
          <w:szCs w:val="24"/>
        </w:rPr>
      </w:pPr>
    </w:p>
    <w:p w14:paraId="0C8FE8FF" w14:textId="77777777" w:rsidR="00E2110F" w:rsidRPr="00E2110F" w:rsidRDefault="00E2110F" w:rsidP="00E2110F">
      <w:pPr>
        <w:rPr>
          <w:sz w:val="24"/>
          <w:szCs w:val="24"/>
        </w:rPr>
      </w:pPr>
      <w:r w:rsidRPr="00E2110F">
        <w:rPr>
          <w:sz w:val="24"/>
          <w:szCs w:val="24"/>
        </w:rPr>
        <w:t xml:space="preserve">Az ONYA felületen kitöltött nyilatkozatot a NAV tárolja, így szükség esetén szerkeszthető, módosítható, ismételten beküldhető. </w:t>
      </w:r>
    </w:p>
    <w:p w14:paraId="3F324CF7" w14:textId="77777777" w:rsidR="00E2110F" w:rsidRPr="00E2110F" w:rsidRDefault="00E2110F" w:rsidP="00E2110F">
      <w:pPr>
        <w:rPr>
          <w:sz w:val="24"/>
          <w:szCs w:val="24"/>
        </w:rPr>
      </w:pPr>
      <w:r w:rsidRPr="00E2110F">
        <w:rPr>
          <w:sz w:val="24"/>
          <w:szCs w:val="24"/>
        </w:rPr>
        <w:t>Az ONYA ügyfélkapus regisztrációval érhető el a NAV honlapján keresztül.</w:t>
      </w:r>
    </w:p>
    <w:p w14:paraId="37A9C290" w14:textId="77777777" w:rsidR="00E2110F" w:rsidRPr="00E2110F" w:rsidRDefault="00E2110F" w:rsidP="00E2110F">
      <w:pPr>
        <w:rPr>
          <w:sz w:val="24"/>
          <w:szCs w:val="24"/>
        </w:rPr>
      </w:pPr>
    </w:p>
    <w:bookmarkEnd w:id="0"/>
    <w:p w14:paraId="6890A877" w14:textId="718C8A7D" w:rsidR="00CB4004" w:rsidRDefault="00CB4004" w:rsidP="00A006B3">
      <w:pPr>
        <w:rPr>
          <w:sz w:val="24"/>
          <w:szCs w:val="24"/>
        </w:rPr>
      </w:pPr>
      <w:r w:rsidRPr="006D42AD">
        <w:rPr>
          <w:sz w:val="24"/>
          <w:szCs w:val="24"/>
        </w:rPr>
        <w:t xml:space="preserve">Ha Ön </w:t>
      </w:r>
      <w:r w:rsidR="007B4446">
        <w:rPr>
          <w:sz w:val="24"/>
          <w:szCs w:val="24"/>
        </w:rPr>
        <w:t>szeretné</w:t>
      </w:r>
      <w:r w:rsidRPr="006D42AD">
        <w:rPr>
          <w:sz w:val="24"/>
          <w:szCs w:val="24"/>
        </w:rPr>
        <w:t>, hogy a munkáltatója</w:t>
      </w:r>
      <w:r>
        <w:rPr>
          <w:sz w:val="24"/>
          <w:szCs w:val="24"/>
        </w:rPr>
        <w:t>, kifizetője</w:t>
      </w:r>
      <w:r w:rsidRPr="006D42AD">
        <w:rPr>
          <w:sz w:val="24"/>
          <w:szCs w:val="24"/>
        </w:rPr>
        <w:t xml:space="preserve"> az Ön </w:t>
      </w:r>
      <w:r w:rsidR="00E53BE1" w:rsidRPr="00E53BE1">
        <w:rPr>
          <w:sz w:val="24"/>
          <w:szCs w:val="24"/>
        </w:rPr>
        <w:t xml:space="preserve">törvényben meghatározott </w:t>
      </w:r>
      <w:r w:rsidR="001071A5">
        <w:rPr>
          <w:sz w:val="24"/>
          <w:szCs w:val="24"/>
        </w:rPr>
        <w:t>jövedelmeire</w:t>
      </w:r>
      <w:r w:rsidR="00E53BE1" w:rsidRPr="00E53B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CB4004">
        <w:rPr>
          <w:sz w:val="24"/>
          <w:szCs w:val="24"/>
        </w:rPr>
        <w:t>négy vagy több gyermeket nevelő anyák kedvezmény</w:t>
      </w:r>
      <w:r>
        <w:rPr>
          <w:sz w:val="24"/>
          <w:szCs w:val="24"/>
        </w:rPr>
        <w:t>ét</w:t>
      </w:r>
      <w:r w:rsidRPr="006D42AD">
        <w:rPr>
          <w:sz w:val="24"/>
          <w:szCs w:val="24"/>
        </w:rPr>
        <w:t xml:space="preserve"> figyelembe vé</w:t>
      </w:r>
      <w:r>
        <w:rPr>
          <w:sz w:val="24"/>
          <w:szCs w:val="24"/>
        </w:rPr>
        <w:t>v</w:t>
      </w:r>
      <w:r w:rsidRPr="006D42AD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állapítsa meg </w:t>
      </w:r>
      <w:r w:rsidRPr="006D42AD">
        <w:rPr>
          <w:sz w:val="24"/>
          <w:szCs w:val="24"/>
        </w:rPr>
        <w:t xml:space="preserve">az adóelőleget, </w:t>
      </w:r>
      <w:r>
        <w:rPr>
          <w:sz w:val="24"/>
          <w:szCs w:val="24"/>
        </w:rPr>
        <w:t xml:space="preserve">akkor </w:t>
      </w:r>
      <w:r w:rsidRPr="006D42AD">
        <w:rPr>
          <w:sz w:val="24"/>
          <w:szCs w:val="24"/>
        </w:rPr>
        <w:t>ezt a nyilatkozatot két példányban töltse ki és adja át munkáltatójának</w:t>
      </w:r>
      <w:r>
        <w:rPr>
          <w:sz w:val="24"/>
          <w:szCs w:val="24"/>
        </w:rPr>
        <w:t>, kifizetőjének</w:t>
      </w:r>
      <w:r w:rsidR="002D41C6">
        <w:rPr>
          <w:sz w:val="24"/>
          <w:szCs w:val="24"/>
        </w:rPr>
        <w:t>!</w:t>
      </w:r>
      <w:r w:rsidR="00B171F5">
        <w:rPr>
          <w:sz w:val="24"/>
          <w:szCs w:val="24"/>
        </w:rPr>
        <w:t xml:space="preserve"> </w:t>
      </w:r>
      <w:r w:rsidRPr="00A72B9A">
        <w:rPr>
          <w:sz w:val="24"/>
          <w:szCs w:val="24"/>
        </w:rPr>
        <w:t>Az adóe</w:t>
      </w:r>
      <w:r>
        <w:rPr>
          <w:sz w:val="24"/>
          <w:szCs w:val="24"/>
        </w:rPr>
        <w:t>lőleg-nyilatkozat nem kizárólag munkáltató</w:t>
      </w:r>
      <w:r w:rsidR="00B171F5">
        <w:rPr>
          <w:sz w:val="24"/>
          <w:szCs w:val="24"/>
        </w:rPr>
        <w:t>nak</w:t>
      </w:r>
      <w:r>
        <w:rPr>
          <w:sz w:val="24"/>
          <w:szCs w:val="24"/>
        </w:rPr>
        <w:t xml:space="preserve"> adható</w:t>
      </w:r>
      <w:r w:rsidR="00B171F5">
        <w:rPr>
          <w:sz w:val="24"/>
          <w:szCs w:val="24"/>
        </w:rPr>
        <w:t xml:space="preserve"> át</w:t>
      </w:r>
      <w:r>
        <w:rPr>
          <w:sz w:val="24"/>
          <w:szCs w:val="24"/>
        </w:rPr>
        <w:t>, hanem olyan kifizető</w:t>
      </w:r>
      <w:r w:rsidR="00B171F5">
        <w:rPr>
          <w:sz w:val="24"/>
          <w:szCs w:val="24"/>
        </w:rPr>
        <w:t xml:space="preserve">nek </w:t>
      </w:r>
      <w:r>
        <w:rPr>
          <w:sz w:val="24"/>
          <w:szCs w:val="24"/>
        </w:rPr>
        <w:t xml:space="preserve">is, aki </w:t>
      </w:r>
      <w:r w:rsidR="000719BA">
        <w:rPr>
          <w:sz w:val="24"/>
          <w:szCs w:val="24"/>
        </w:rPr>
        <w:t xml:space="preserve">Önnek </w:t>
      </w:r>
      <w:r w:rsidR="007B4446">
        <w:rPr>
          <w:sz w:val="24"/>
          <w:szCs w:val="24"/>
        </w:rPr>
        <w:t xml:space="preserve">úgynevezett </w:t>
      </w:r>
      <w:r>
        <w:rPr>
          <w:sz w:val="24"/>
          <w:szCs w:val="24"/>
        </w:rPr>
        <w:t xml:space="preserve">összevonás alá eső jövedelmet juttat. </w:t>
      </w:r>
    </w:p>
    <w:p w14:paraId="5B5EBCBE" w14:textId="77777777" w:rsidR="00A006B3" w:rsidRDefault="00A006B3" w:rsidP="00A006B3">
      <w:pPr>
        <w:rPr>
          <w:b/>
          <w:sz w:val="24"/>
          <w:szCs w:val="24"/>
        </w:rPr>
      </w:pPr>
    </w:p>
    <w:p w14:paraId="398B26E8" w14:textId="20759EED" w:rsidR="000264E7" w:rsidRDefault="000264E7" w:rsidP="00A006B3">
      <w:pPr>
        <w:rPr>
          <w:iCs/>
          <w:sz w:val="24"/>
          <w:szCs w:val="24"/>
        </w:rPr>
      </w:pPr>
      <w:r>
        <w:rPr>
          <w:b/>
          <w:sz w:val="24"/>
          <w:szCs w:val="24"/>
        </w:rPr>
        <w:t>Munkáltató</w:t>
      </w:r>
      <w:r>
        <w:rPr>
          <w:sz w:val="24"/>
          <w:szCs w:val="24"/>
        </w:rPr>
        <w:t>, aki</w:t>
      </w:r>
      <w:r>
        <w:rPr>
          <w:iCs/>
          <w:sz w:val="24"/>
          <w:szCs w:val="24"/>
        </w:rPr>
        <w:t xml:space="preserve"> bért fizet ki, illetve </w:t>
      </w:r>
      <w:r>
        <w:rPr>
          <w:sz w:val="24"/>
          <w:szCs w:val="24"/>
        </w:rPr>
        <w:t>a társas vállalkozás tevékenységében személyesen közreműködő tagnál a társas vállalkozás</w:t>
      </w:r>
      <w:r>
        <w:rPr>
          <w:iCs/>
          <w:sz w:val="24"/>
          <w:szCs w:val="24"/>
        </w:rPr>
        <w:t xml:space="preserve">. </w:t>
      </w:r>
      <w:r w:rsidRPr="000264E7">
        <w:rPr>
          <w:b/>
          <w:iCs/>
          <w:sz w:val="24"/>
          <w:szCs w:val="24"/>
        </w:rPr>
        <w:t>Bé</w:t>
      </w:r>
      <w:r w:rsidRPr="008D7D80">
        <w:rPr>
          <w:b/>
          <w:iCs/>
          <w:sz w:val="24"/>
          <w:szCs w:val="24"/>
        </w:rPr>
        <w:t>r</w:t>
      </w:r>
      <w:r>
        <w:rPr>
          <w:iCs/>
          <w:sz w:val="24"/>
          <w:szCs w:val="24"/>
        </w:rPr>
        <w:t>nek számít a munkabér, de az adóköteles társadalombiztosítási ellátás, például a gyermekgondozási díj is, így a nyilatkozat ilyen esetben is megtehető.</w:t>
      </w:r>
    </w:p>
    <w:p w14:paraId="4E2F694E" w14:textId="77777777" w:rsidR="000264E7" w:rsidRDefault="000264E7" w:rsidP="00A006B3">
      <w:pPr>
        <w:rPr>
          <w:sz w:val="24"/>
          <w:szCs w:val="24"/>
        </w:rPr>
      </w:pPr>
      <w:r>
        <w:rPr>
          <w:b/>
          <w:sz w:val="24"/>
          <w:szCs w:val="24"/>
        </w:rPr>
        <w:t>Kifizető</w:t>
      </w:r>
      <w:r>
        <w:rPr>
          <w:sz w:val="24"/>
          <w:szCs w:val="24"/>
        </w:rPr>
        <w:t xml:space="preserve"> az a megbízó, aki </w:t>
      </w:r>
      <w:r>
        <w:rPr>
          <w:b/>
          <w:sz w:val="24"/>
          <w:szCs w:val="24"/>
        </w:rPr>
        <w:t>összevonás alá eső rendszeres jövedelmet</w:t>
      </w:r>
      <w:r>
        <w:rPr>
          <w:sz w:val="24"/>
          <w:szCs w:val="24"/>
        </w:rPr>
        <w:t xml:space="preserve"> juttat a magánszemélynek, például megbízási szerződés alapján havi, heti bért, munkadíjat, tiszteletdíjat, személyes közreműködés ellenértékét, egyéb juttatást.</w:t>
      </w:r>
    </w:p>
    <w:p w14:paraId="109BB9C5" w14:textId="5C7BAC46" w:rsidR="00500DA5" w:rsidRDefault="00CB4004" w:rsidP="00A006B3">
      <w:pPr>
        <w:rPr>
          <w:sz w:val="24"/>
          <w:szCs w:val="24"/>
        </w:rPr>
      </w:pPr>
      <w:r w:rsidRPr="006D42AD">
        <w:rPr>
          <w:sz w:val="24"/>
          <w:szCs w:val="24"/>
        </w:rPr>
        <w:t>A munkáltató</w:t>
      </w:r>
      <w:r w:rsidR="00EE3060">
        <w:rPr>
          <w:sz w:val="24"/>
          <w:szCs w:val="24"/>
        </w:rPr>
        <w:t xml:space="preserve">, </w:t>
      </w:r>
      <w:r>
        <w:rPr>
          <w:sz w:val="24"/>
          <w:szCs w:val="24"/>
        </w:rPr>
        <w:t>kifizető</w:t>
      </w:r>
      <w:r w:rsidRPr="006D42AD">
        <w:rPr>
          <w:sz w:val="24"/>
          <w:szCs w:val="24"/>
        </w:rPr>
        <w:t xml:space="preserve"> a nyilatkozat</w:t>
      </w:r>
      <w:r w:rsidR="00EE3060">
        <w:rPr>
          <w:sz w:val="24"/>
          <w:szCs w:val="24"/>
        </w:rPr>
        <w:t>o</w:t>
      </w:r>
      <w:r w:rsidRPr="006D42AD">
        <w:rPr>
          <w:sz w:val="24"/>
          <w:szCs w:val="24"/>
        </w:rPr>
        <w:t>t az adóév</w:t>
      </w:r>
      <w:r>
        <w:rPr>
          <w:sz w:val="24"/>
          <w:szCs w:val="24"/>
        </w:rPr>
        <w:t>en belül</w:t>
      </w:r>
      <w:r w:rsidR="001071A5">
        <w:rPr>
          <w:sz w:val="24"/>
          <w:szCs w:val="24"/>
        </w:rPr>
        <w:t>,</w:t>
      </w:r>
      <w:r>
        <w:rPr>
          <w:sz w:val="24"/>
          <w:szCs w:val="24"/>
        </w:rPr>
        <w:t xml:space="preserve"> az</w:t>
      </w:r>
      <w:r w:rsidRPr="006D42AD">
        <w:rPr>
          <w:sz w:val="24"/>
          <w:szCs w:val="24"/>
        </w:rPr>
        <w:t xml:space="preserve"> átadást követő kifizetéseknél veszi figyelembe. </w:t>
      </w:r>
      <w:r w:rsidR="00600122">
        <w:rPr>
          <w:sz w:val="24"/>
          <w:szCs w:val="24"/>
        </w:rPr>
        <w:t>Ha a nyilatkozatban közölt adatok változnak,</w:t>
      </w:r>
      <w:r w:rsidRPr="001A7CCE">
        <w:rPr>
          <w:b/>
          <w:sz w:val="24"/>
          <w:szCs w:val="24"/>
        </w:rPr>
        <w:t xml:space="preserve"> Ön köteles haladéktalanul új nyilatkozatot tenni</w:t>
      </w:r>
      <w:r>
        <w:rPr>
          <w:sz w:val="24"/>
          <w:szCs w:val="24"/>
        </w:rPr>
        <w:t xml:space="preserve"> </w:t>
      </w:r>
      <w:r w:rsidR="00B6059F">
        <w:rPr>
          <w:sz w:val="24"/>
          <w:szCs w:val="24"/>
        </w:rPr>
        <w:t>–</w:t>
      </w:r>
      <w:r w:rsidR="00600122">
        <w:rPr>
          <w:sz w:val="24"/>
          <w:szCs w:val="24"/>
        </w:rPr>
        <w:t xml:space="preserve"> ezt </w:t>
      </w:r>
      <w:r>
        <w:rPr>
          <w:sz w:val="24"/>
          <w:szCs w:val="24"/>
        </w:rPr>
        <w:t xml:space="preserve">az I. Blokk jobb felső </w:t>
      </w:r>
      <w:r w:rsidR="00600122">
        <w:rPr>
          <w:sz w:val="24"/>
          <w:szCs w:val="24"/>
        </w:rPr>
        <w:t>sarkában</w:t>
      </w:r>
      <w:r w:rsidR="00600122">
        <w:rPr>
          <w:b/>
          <w:sz w:val="24"/>
          <w:szCs w:val="24"/>
        </w:rPr>
        <w:t xml:space="preserve"> (</w:t>
      </w:r>
      <w:r w:rsidR="00B15635">
        <w:rPr>
          <w:b/>
          <w:sz w:val="24"/>
          <w:szCs w:val="24"/>
        </w:rPr>
        <w:t>a „</w:t>
      </w:r>
      <w:r w:rsidRPr="00281B27">
        <w:rPr>
          <w:b/>
          <w:sz w:val="24"/>
          <w:szCs w:val="24"/>
        </w:rPr>
        <w:t>Módosított nyilatkozat</w:t>
      </w:r>
      <w:r w:rsidR="00B15635">
        <w:rPr>
          <w:b/>
          <w:sz w:val="24"/>
          <w:szCs w:val="24"/>
        </w:rPr>
        <w:t>”</w:t>
      </w:r>
      <w:r w:rsidR="008A0878">
        <w:rPr>
          <w:b/>
          <w:sz w:val="24"/>
          <w:szCs w:val="24"/>
        </w:rPr>
        <w:t xml:space="preserve"> kódkockában</w:t>
      </w:r>
      <w:r w:rsidR="00600122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kell X-szel jelölnie.</w:t>
      </w:r>
      <w:r w:rsidR="00500DA5">
        <w:rPr>
          <w:sz w:val="24"/>
          <w:szCs w:val="24"/>
        </w:rPr>
        <w:t xml:space="preserve"> </w:t>
      </w:r>
      <w:r w:rsidR="00B6059F">
        <w:rPr>
          <w:sz w:val="24"/>
          <w:szCs w:val="24"/>
        </w:rPr>
        <w:t xml:space="preserve">Ha év közben új munkáltatónál helyezkedik el és új nyilatkozatot tesz, az </w:t>
      </w:r>
      <w:r w:rsidR="00B6059F" w:rsidRPr="008A0878">
        <w:rPr>
          <w:b/>
          <w:sz w:val="24"/>
          <w:szCs w:val="24"/>
        </w:rPr>
        <w:t>nem számít</w:t>
      </w:r>
      <w:r w:rsidR="00B6059F" w:rsidRPr="00B6059F">
        <w:rPr>
          <w:b/>
          <w:sz w:val="24"/>
          <w:szCs w:val="24"/>
        </w:rPr>
        <w:t xml:space="preserve"> </w:t>
      </w:r>
      <w:r w:rsidR="00500DA5" w:rsidRPr="008A0878">
        <w:rPr>
          <w:b/>
          <w:sz w:val="24"/>
          <w:szCs w:val="24"/>
        </w:rPr>
        <w:t>módosított nyilatkozatnak</w:t>
      </w:r>
      <w:r w:rsidR="00500DA5">
        <w:rPr>
          <w:sz w:val="24"/>
          <w:szCs w:val="24"/>
        </w:rPr>
        <w:t>.</w:t>
      </w:r>
    </w:p>
    <w:p w14:paraId="41327A8E" w14:textId="2A4C7BD3" w:rsidR="00CB4004" w:rsidRDefault="00CB4004" w:rsidP="00A006B3">
      <w:pPr>
        <w:rPr>
          <w:sz w:val="24"/>
          <w:szCs w:val="24"/>
        </w:rPr>
      </w:pPr>
      <w:r w:rsidRPr="006D42AD">
        <w:rPr>
          <w:sz w:val="24"/>
          <w:szCs w:val="24"/>
        </w:rPr>
        <w:t>A nyilatkozat egyik példányát a munkáltatónak</w:t>
      </w:r>
      <w:r w:rsidR="00EE3060">
        <w:rPr>
          <w:sz w:val="24"/>
          <w:szCs w:val="24"/>
        </w:rPr>
        <w:t xml:space="preserve">, </w:t>
      </w:r>
      <w:r>
        <w:rPr>
          <w:sz w:val="24"/>
          <w:szCs w:val="24"/>
        </w:rPr>
        <w:t>kifizetőnek</w:t>
      </w:r>
      <w:r w:rsidRPr="006D42AD">
        <w:rPr>
          <w:sz w:val="24"/>
          <w:szCs w:val="24"/>
        </w:rPr>
        <w:t>, másik példányát pedig Önnek kell az adóbevallás elkészítéséhez szükséges bizonylatokkal együtt az elévülési</w:t>
      </w:r>
      <w:r>
        <w:rPr>
          <w:sz w:val="24"/>
          <w:szCs w:val="24"/>
        </w:rPr>
        <w:t xml:space="preserve"> időn belül</w:t>
      </w:r>
      <w:r w:rsidRPr="006D42AD">
        <w:rPr>
          <w:sz w:val="24"/>
          <w:szCs w:val="24"/>
        </w:rPr>
        <w:t xml:space="preserve">, azaz </w:t>
      </w:r>
      <w:r w:rsidR="00CA7BFA">
        <w:rPr>
          <w:sz w:val="24"/>
          <w:szCs w:val="24"/>
        </w:rPr>
        <w:t>a bevallás benyújtásá</w:t>
      </w:r>
      <w:r w:rsidR="00032FC2">
        <w:rPr>
          <w:sz w:val="24"/>
          <w:szCs w:val="24"/>
        </w:rPr>
        <w:t>t</w:t>
      </w:r>
      <w:r w:rsidR="00CA7BFA">
        <w:rPr>
          <w:sz w:val="24"/>
          <w:szCs w:val="24"/>
        </w:rPr>
        <w:t xml:space="preserve"> követő 5. év végéig</w:t>
      </w:r>
      <w:r w:rsidRPr="006D42AD">
        <w:rPr>
          <w:sz w:val="24"/>
          <w:szCs w:val="24"/>
        </w:rPr>
        <w:t xml:space="preserve"> megőriznie.</w:t>
      </w:r>
    </w:p>
    <w:p w14:paraId="591C6ADD" w14:textId="77777777" w:rsidR="00600122" w:rsidRPr="006D42AD" w:rsidRDefault="00600122" w:rsidP="00A006B3">
      <w:pPr>
        <w:rPr>
          <w:sz w:val="24"/>
          <w:szCs w:val="24"/>
        </w:rPr>
      </w:pPr>
    </w:p>
    <w:p w14:paraId="48947812" w14:textId="606550E6" w:rsidR="00CB4004" w:rsidRDefault="00600122" w:rsidP="00A006B3">
      <w:pPr>
        <w:rPr>
          <w:i/>
          <w:sz w:val="24"/>
          <w:szCs w:val="24"/>
        </w:rPr>
      </w:pPr>
      <w:r>
        <w:rPr>
          <w:i/>
          <w:sz w:val="24"/>
          <w:szCs w:val="24"/>
        </w:rPr>
        <w:t>Ha</w:t>
      </w:r>
      <w:r w:rsidRPr="006D42AD">
        <w:rPr>
          <w:i/>
          <w:sz w:val="24"/>
          <w:szCs w:val="24"/>
        </w:rPr>
        <w:t xml:space="preserve"> </w:t>
      </w:r>
      <w:r w:rsidR="00B6059F">
        <w:rPr>
          <w:i/>
          <w:sz w:val="24"/>
          <w:szCs w:val="24"/>
        </w:rPr>
        <w:t>Ö</w:t>
      </w:r>
      <w:r w:rsidR="00CB4004" w:rsidRPr="006D42AD">
        <w:rPr>
          <w:i/>
          <w:sz w:val="24"/>
          <w:szCs w:val="24"/>
        </w:rPr>
        <w:t xml:space="preserve">n </w:t>
      </w:r>
      <w:r w:rsidR="00CB4004">
        <w:rPr>
          <w:i/>
          <w:sz w:val="24"/>
          <w:szCs w:val="24"/>
        </w:rPr>
        <w:t>a</w:t>
      </w:r>
      <w:r w:rsidR="00E53BE1">
        <w:rPr>
          <w:i/>
          <w:sz w:val="24"/>
          <w:szCs w:val="24"/>
        </w:rPr>
        <w:t xml:space="preserve"> </w:t>
      </w:r>
      <w:r w:rsidR="00E53BE1" w:rsidRPr="00E53BE1">
        <w:rPr>
          <w:i/>
          <w:sz w:val="24"/>
          <w:szCs w:val="24"/>
        </w:rPr>
        <w:t>négy vagy több gyermeket nevelő anyák kedvezmény</w:t>
      </w:r>
      <w:r w:rsidR="000719BA">
        <w:rPr>
          <w:i/>
          <w:sz w:val="24"/>
          <w:szCs w:val="24"/>
        </w:rPr>
        <w:t>é</w:t>
      </w:r>
      <w:r w:rsidR="00B6059F">
        <w:rPr>
          <w:i/>
          <w:sz w:val="24"/>
          <w:szCs w:val="24"/>
        </w:rPr>
        <w:t>t</w:t>
      </w:r>
      <w:r w:rsidR="00CB4004" w:rsidRPr="006D42AD">
        <w:rPr>
          <w:i/>
          <w:sz w:val="24"/>
          <w:szCs w:val="24"/>
        </w:rPr>
        <w:t xml:space="preserve"> jogalap nélkül kéri, </w:t>
      </w:r>
      <w:r w:rsidRPr="00600122">
        <w:rPr>
          <w:i/>
          <w:sz w:val="24"/>
          <w:szCs w:val="24"/>
        </w:rPr>
        <w:t>és így az adóbevallás</w:t>
      </w:r>
      <w:r w:rsidR="0076525C">
        <w:rPr>
          <w:i/>
          <w:sz w:val="24"/>
          <w:szCs w:val="24"/>
        </w:rPr>
        <w:t>ában</w:t>
      </w:r>
      <w:r w:rsidRPr="00600122">
        <w:rPr>
          <w:i/>
          <w:sz w:val="24"/>
          <w:szCs w:val="24"/>
        </w:rPr>
        <w:t xml:space="preserve"> 10 ezer forintot meghaladó befizetési k</w:t>
      </w:r>
      <w:r w:rsidR="0076525C">
        <w:rPr>
          <w:i/>
          <w:sz w:val="24"/>
          <w:szCs w:val="24"/>
        </w:rPr>
        <w:t>ötelezettsége</w:t>
      </w:r>
      <w:r w:rsidR="002347C5">
        <w:rPr>
          <w:i/>
          <w:sz w:val="24"/>
          <w:szCs w:val="24"/>
        </w:rPr>
        <w:t>, vagyis adóhátraléka</w:t>
      </w:r>
      <w:r w:rsidRPr="00600122">
        <w:rPr>
          <w:i/>
          <w:sz w:val="24"/>
          <w:szCs w:val="24"/>
        </w:rPr>
        <w:t xml:space="preserve"> keletkezik, </w:t>
      </w:r>
      <w:r w:rsidR="0076525C">
        <w:rPr>
          <w:i/>
          <w:sz w:val="24"/>
          <w:szCs w:val="24"/>
        </w:rPr>
        <w:t xml:space="preserve">akkor </w:t>
      </w:r>
      <w:r w:rsidRPr="00600122">
        <w:rPr>
          <w:i/>
          <w:sz w:val="24"/>
          <w:szCs w:val="24"/>
        </w:rPr>
        <w:t>ennek 12 százalékát különbözeti</w:t>
      </w:r>
      <w:r w:rsidR="00B171F5">
        <w:rPr>
          <w:i/>
          <w:sz w:val="24"/>
          <w:szCs w:val="24"/>
        </w:rPr>
        <w:t xml:space="preserve"> </w:t>
      </w:r>
      <w:r w:rsidRPr="00600122">
        <w:rPr>
          <w:i/>
          <w:sz w:val="24"/>
          <w:szCs w:val="24"/>
        </w:rPr>
        <w:t>bírságként kell megfizetnie</w:t>
      </w:r>
      <w:r w:rsidR="0076525C">
        <w:rPr>
          <w:i/>
          <w:sz w:val="24"/>
          <w:szCs w:val="24"/>
        </w:rPr>
        <w:t xml:space="preserve"> az adóhátralék</w:t>
      </w:r>
      <w:r w:rsidR="00B171F5">
        <w:rPr>
          <w:i/>
          <w:sz w:val="24"/>
          <w:szCs w:val="24"/>
        </w:rPr>
        <w:t>k</w:t>
      </w:r>
      <w:r w:rsidR="0076525C">
        <w:rPr>
          <w:i/>
          <w:sz w:val="24"/>
          <w:szCs w:val="24"/>
        </w:rPr>
        <w:t>al együtt</w:t>
      </w:r>
      <w:r w:rsidR="00CB4004" w:rsidRPr="006D42AD">
        <w:rPr>
          <w:i/>
          <w:sz w:val="24"/>
          <w:szCs w:val="24"/>
        </w:rPr>
        <w:t>.</w:t>
      </w:r>
    </w:p>
    <w:p w14:paraId="29DD78EC" w14:textId="77777777" w:rsidR="00994813" w:rsidRDefault="00994813" w:rsidP="00A006B3">
      <w:pPr>
        <w:rPr>
          <w:i/>
          <w:sz w:val="24"/>
          <w:szCs w:val="24"/>
        </w:rPr>
      </w:pPr>
    </w:p>
    <w:p w14:paraId="29F23F75" w14:textId="4A6F7D2B" w:rsidR="00600122" w:rsidRDefault="00E53BE1" w:rsidP="00A006B3">
      <w:pPr>
        <w:pStyle w:val="14Magy0"/>
        <w:jc w:val="center"/>
        <w:rPr>
          <w:b/>
          <w:sz w:val="24"/>
          <w:szCs w:val="24"/>
        </w:rPr>
      </w:pPr>
      <w:r w:rsidRPr="00E53BE1">
        <w:rPr>
          <w:b/>
          <w:sz w:val="24"/>
          <w:szCs w:val="24"/>
        </w:rPr>
        <w:t>A kedvezmény igénybevételének feltételei</w:t>
      </w:r>
    </w:p>
    <w:p w14:paraId="08FCA72F" w14:textId="77777777" w:rsidR="00983B10" w:rsidRPr="00E53BE1" w:rsidRDefault="00983B10" w:rsidP="00A006B3">
      <w:pPr>
        <w:pStyle w:val="14Magy0"/>
        <w:jc w:val="center"/>
        <w:rPr>
          <w:b/>
          <w:sz w:val="24"/>
          <w:szCs w:val="24"/>
        </w:rPr>
      </w:pPr>
    </w:p>
    <w:p w14:paraId="5FFB4BAD" w14:textId="11177D26" w:rsidR="00E53BE1" w:rsidRPr="00E53BE1" w:rsidRDefault="00E53BE1" w:rsidP="00A006B3">
      <w:pPr>
        <w:rPr>
          <w:sz w:val="24"/>
          <w:szCs w:val="24"/>
        </w:rPr>
      </w:pPr>
      <w:r w:rsidRPr="0076525C">
        <w:rPr>
          <w:b/>
          <w:sz w:val="24"/>
          <w:szCs w:val="24"/>
        </w:rPr>
        <w:t>Négy vagy több gyermeket nevelő any</w:t>
      </w:r>
      <w:r w:rsidR="00455715" w:rsidRPr="0076525C">
        <w:rPr>
          <w:b/>
          <w:sz w:val="24"/>
          <w:szCs w:val="24"/>
        </w:rPr>
        <w:t>a</w:t>
      </w:r>
      <w:r w:rsidRPr="0076525C">
        <w:rPr>
          <w:b/>
          <w:sz w:val="24"/>
          <w:szCs w:val="24"/>
        </w:rPr>
        <w:t xml:space="preserve"> az a nő</w:t>
      </w:r>
      <w:r w:rsidRPr="00E53BE1">
        <w:rPr>
          <w:sz w:val="24"/>
          <w:szCs w:val="24"/>
        </w:rPr>
        <w:t xml:space="preserve">, aki </w:t>
      </w:r>
      <w:r w:rsidRPr="00E53BE1">
        <w:rPr>
          <w:b/>
          <w:sz w:val="24"/>
          <w:szCs w:val="24"/>
        </w:rPr>
        <w:t>vér szerinti vagy örökbefogadó szülőként</w:t>
      </w:r>
      <w:r w:rsidRPr="00E53BE1">
        <w:rPr>
          <w:sz w:val="24"/>
          <w:szCs w:val="24"/>
        </w:rPr>
        <w:t xml:space="preserve"> az általa nevelt</w:t>
      </w:r>
      <w:r w:rsidR="00EE3060">
        <w:rPr>
          <w:sz w:val="24"/>
          <w:szCs w:val="24"/>
        </w:rPr>
        <w:t>, legalább négy</w:t>
      </w:r>
      <w:r w:rsidRPr="00E53BE1">
        <w:rPr>
          <w:sz w:val="24"/>
          <w:szCs w:val="24"/>
        </w:rPr>
        <w:t xml:space="preserve"> gyermek</w:t>
      </w:r>
      <w:r w:rsidR="00B6059F">
        <w:rPr>
          <w:sz w:val="24"/>
          <w:szCs w:val="24"/>
        </w:rPr>
        <w:t xml:space="preserve"> után</w:t>
      </w:r>
      <w:r w:rsidR="00EE3060">
        <w:rPr>
          <w:sz w:val="24"/>
          <w:szCs w:val="24"/>
        </w:rPr>
        <w:t>:</w:t>
      </w:r>
    </w:p>
    <w:p w14:paraId="4693114E" w14:textId="345E50B9" w:rsidR="00E53BE1" w:rsidRPr="00200365" w:rsidRDefault="00E53BE1" w:rsidP="003047E1">
      <w:pPr>
        <w:pStyle w:val="Listaszerbekezds"/>
        <w:numPr>
          <w:ilvl w:val="0"/>
          <w:numId w:val="19"/>
        </w:numPr>
        <w:autoSpaceDE w:val="0"/>
        <w:autoSpaceDN w:val="0"/>
        <w:ind w:left="709"/>
        <w:contextualSpacing w:val="0"/>
        <w:rPr>
          <w:sz w:val="24"/>
          <w:szCs w:val="24"/>
        </w:rPr>
      </w:pPr>
      <w:r w:rsidRPr="00200365">
        <w:rPr>
          <w:sz w:val="24"/>
          <w:szCs w:val="24"/>
        </w:rPr>
        <w:t>családi pótlékra jogosult, vagy</w:t>
      </w:r>
    </w:p>
    <w:p w14:paraId="73A51B7E" w14:textId="77777777" w:rsidR="003047E1" w:rsidRDefault="00E53BE1" w:rsidP="003047E1">
      <w:pPr>
        <w:pStyle w:val="Listaszerbekezds"/>
        <w:numPr>
          <w:ilvl w:val="0"/>
          <w:numId w:val="19"/>
        </w:numPr>
        <w:autoSpaceDE w:val="0"/>
        <w:autoSpaceDN w:val="0"/>
        <w:ind w:left="709"/>
        <w:contextualSpacing w:val="0"/>
        <w:rPr>
          <w:sz w:val="24"/>
          <w:szCs w:val="24"/>
        </w:rPr>
      </w:pPr>
      <w:r w:rsidRPr="00200365">
        <w:rPr>
          <w:sz w:val="24"/>
          <w:szCs w:val="24"/>
        </w:rPr>
        <w:t xml:space="preserve">családi pótlékra már nem jogosult, de legalább 12 éven keresztül </w:t>
      </w:r>
      <w:r w:rsidR="000264E7">
        <w:rPr>
          <w:sz w:val="24"/>
          <w:szCs w:val="24"/>
        </w:rPr>
        <w:t>jogosult volt</w:t>
      </w:r>
      <w:r w:rsidR="00DC369C" w:rsidRPr="00200365">
        <w:rPr>
          <w:sz w:val="24"/>
          <w:szCs w:val="24"/>
        </w:rPr>
        <w:t xml:space="preserve">, </w:t>
      </w:r>
    </w:p>
    <w:p w14:paraId="2CBF6AC4" w14:textId="4C83607C" w:rsidR="00EE3060" w:rsidRPr="00B05C61" w:rsidRDefault="00DC369C" w:rsidP="003047E1">
      <w:pPr>
        <w:pStyle w:val="Listaszerbekezds"/>
        <w:numPr>
          <w:ilvl w:val="0"/>
          <w:numId w:val="19"/>
        </w:numPr>
        <w:autoSpaceDE w:val="0"/>
        <w:autoSpaceDN w:val="0"/>
        <w:ind w:left="709"/>
        <w:contextualSpacing w:val="0"/>
        <w:rPr>
          <w:sz w:val="24"/>
          <w:szCs w:val="24"/>
        </w:rPr>
      </w:pPr>
      <w:r w:rsidRPr="00200365">
        <w:rPr>
          <w:sz w:val="24"/>
          <w:szCs w:val="24"/>
        </w:rPr>
        <w:t xml:space="preserve">a </w:t>
      </w:r>
      <w:r w:rsidR="0076525C" w:rsidRPr="00200365">
        <w:rPr>
          <w:sz w:val="24"/>
          <w:szCs w:val="24"/>
        </w:rPr>
        <w:t xml:space="preserve">családi pótlékra való </w:t>
      </w:r>
      <w:r w:rsidRPr="00200365">
        <w:rPr>
          <w:sz w:val="24"/>
          <w:szCs w:val="24"/>
        </w:rPr>
        <w:t>jogosultság a gyermek elhunyta miatt szűnt meg.</w:t>
      </w:r>
    </w:p>
    <w:p w14:paraId="25D4A6DA" w14:textId="77777777" w:rsidR="003047E1" w:rsidRPr="003047E1" w:rsidRDefault="003047E1" w:rsidP="003047E1">
      <w:pPr>
        <w:autoSpaceDE w:val="0"/>
        <w:autoSpaceDN w:val="0"/>
        <w:rPr>
          <w:sz w:val="24"/>
          <w:szCs w:val="24"/>
        </w:rPr>
      </w:pPr>
      <w:r w:rsidRPr="003047E1">
        <w:rPr>
          <w:sz w:val="24"/>
          <w:szCs w:val="24"/>
        </w:rPr>
        <w:t>Az a) pont szerinti gyermeknek kell tekinteni azt a gyermeket is, aki fogyatékosként szociális intézményi ellátásban részesül, a családi pótlékra az anya nem jogosult, de a gyermeket az anyát megillető családi pótlék összegének meghatározásakor figyelembe veszik.</w:t>
      </w:r>
    </w:p>
    <w:p w14:paraId="4EB94381" w14:textId="6A11C625" w:rsidR="003047E1" w:rsidRDefault="003047E1" w:rsidP="003047E1">
      <w:pPr>
        <w:autoSpaceDE w:val="0"/>
        <w:autoSpaceDN w:val="0"/>
        <w:rPr>
          <w:sz w:val="24"/>
          <w:szCs w:val="24"/>
        </w:rPr>
      </w:pPr>
      <w:r w:rsidRPr="003047E1">
        <w:rPr>
          <w:sz w:val="24"/>
          <w:szCs w:val="24"/>
        </w:rPr>
        <w:t>A b) pont szerinti gyermeknek kell tekinteni azt a gyermeket, akire tekintettel az anya vagy a szociális intézmény vezetője családi pótlékra való jogosultsága már nem áll fenn, de legalább 12 éven keresztül e két személy valamelyike, vagy mindkettejük esetében összesen fennállt, feltéve, hogy a szociális intézmény vezetőjénél fennálló jogosultság időszaka alatt az előző mondatban foglaltak teljesültek.</w:t>
      </w:r>
    </w:p>
    <w:p w14:paraId="5028D598" w14:textId="77777777" w:rsidR="003047E1" w:rsidRDefault="003047E1" w:rsidP="00A006B3">
      <w:pPr>
        <w:autoSpaceDE w:val="0"/>
        <w:autoSpaceDN w:val="0"/>
        <w:rPr>
          <w:sz w:val="24"/>
          <w:szCs w:val="24"/>
        </w:rPr>
      </w:pPr>
    </w:p>
    <w:p w14:paraId="6B8C57D4" w14:textId="345F8973" w:rsidR="00E53BE1" w:rsidRPr="007778C9" w:rsidRDefault="00E53BE1" w:rsidP="00A006B3">
      <w:pPr>
        <w:autoSpaceDE w:val="0"/>
        <w:autoSpaceDN w:val="0"/>
        <w:rPr>
          <w:sz w:val="24"/>
          <w:szCs w:val="24"/>
        </w:rPr>
      </w:pPr>
      <w:r w:rsidRPr="007778C9">
        <w:rPr>
          <w:sz w:val="24"/>
          <w:szCs w:val="24"/>
        </w:rPr>
        <w:lastRenderedPageBreak/>
        <w:t xml:space="preserve">Például </w:t>
      </w:r>
      <w:r w:rsidRPr="007778C9">
        <w:rPr>
          <w:b/>
          <w:sz w:val="24"/>
          <w:szCs w:val="24"/>
        </w:rPr>
        <w:t xml:space="preserve">négy vagy több gyermeket nevelő anyának </w:t>
      </w:r>
      <w:r w:rsidR="00DC369C" w:rsidRPr="007778C9">
        <w:rPr>
          <w:b/>
          <w:sz w:val="24"/>
          <w:szCs w:val="24"/>
        </w:rPr>
        <w:t>számít</w:t>
      </w:r>
      <w:r w:rsidR="00DC369C" w:rsidRPr="007778C9">
        <w:rPr>
          <w:sz w:val="24"/>
          <w:szCs w:val="24"/>
        </w:rPr>
        <w:t xml:space="preserve"> az a nő, aki</w:t>
      </w:r>
      <w:r w:rsidRPr="007778C9">
        <w:rPr>
          <w:sz w:val="24"/>
          <w:szCs w:val="24"/>
        </w:rPr>
        <w:t>:</w:t>
      </w:r>
    </w:p>
    <w:p w14:paraId="021241BA" w14:textId="49609B61" w:rsidR="00E53BE1" w:rsidRPr="00200365" w:rsidRDefault="00E53BE1" w:rsidP="00A006B3">
      <w:pPr>
        <w:pStyle w:val="Listaszerbekezds"/>
        <w:numPr>
          <w:ilvl w:val="0"/>
          <w:numId w:val="18"/>
        </w:numPr>
        <w:autoSpaceDE w:val="0"/>
        <w:autoSpaceDN w:val="0"/>
        <w:ind w:left="709" w:hanging="425"/>
        <w:contextualSpacing w:val="0"/>
        <w:rPr>
          <w:sz w:val="24"/>
          <w:szCs w:val="24"/>
        </w:rPr>
      </w:pPr>
      <w:r w:rsidRPr="00200365">
        <w:rPr>
          <w:sz w:val="24"/>
          <w:szCs w:val="24"/>
        </w:rPr>
        <w:t>saját háztartásában neveli a 3</w:t>
      </w:r>
      <w:r w:rsidR="00B2269F" w:rsidRPr="00200365">
        <w:rPr>
          <w:sz w:val="24"/>
          <w:szCs w:val="24"/>
        </w:rPr>
        <w:t xml:space="preserve">, </w:t>
      </w:r>
      <w:r w:rsidRPr="00200365">
        <w:rPr>
          <w:sz w:val="24"/>
          <w:szCs w:val="24"/>
        </w:rPr>
        <w:t>6</w:t>
      </w:r>
      <w:r w:rsidR="00B2269F" w:rsidRPr="00200365">
        <w:rPr>
          <w:sz w:val="24"/>
          <w:szCs w:val="24"/>
        </w:rPr>
        <w:t xml:space="preserve">, </w:t>
      </w:r>
      <w:r w:rsidRPr="00200365">
        <w:rPr>
          <w:sz w:val="24"/>
          <w:szCs w:val="24"/>
        </w:rPr>
        <w:t>9</w:t>
      </w:r>
      <w:r w:rsidR="00B2269F" w:rsidRPr="00200365">
        <w:rPr>
          <w:sz w:val="24"/>
          <w:szCs w:val="24"/>
        </w:rPr>
        <w:t xml:space="preserve"> és 1</w:t>
      </w:r>
      <w:r w:rsidRPr="00200365">
        <w:rPr>
          <w:sz w:val="24"/>
          <w:szCs w:val="24"/>
        </w:rPr>
        <w:t>2 éves gyermekeit</w:t>
      </w:r>
      <w:r w:rsidR="00DC369C" w:rsidRPr="00200365">
        <w:rPr>
          <w:sz w:val="24"/>
          <w:szCs w:val="24"/>
        </w:rPr>
        <w:t>;</w:t>
      </w:r>
    </w:p>
    <w:p w14:paraId="11702AA8" w14:textId="3B2962E6" w:rsidR="00E53BE1" w:rsidRPr="00B15635" w:rsidRDefault="00DC369C" w:rsidP="00A006B3">
      <w:pPr>
        <w:pStyle w:val="Listaszerbekezds"/>
        <w:numPr>
          <w:ilvl w:val="0"/>
          <w:numId w:val="18"/>
        </w:numPr>
        <w:autoSpaceDE w:val="0"/>
        <w:autoSpaceDN w:val="0"/>
        <w:ind w:left="709" w:hanging="425"/>
        <w:contextualSpacing w:val="0"/>
        <w:rPr>
          <w:sz w:val="24"/>
          <w:szCs w:val="24"/>
        </w:rPr>
      </w:pPr>
      <w:r w:rsidRPr="00200365">
        <w:rPr>
          <w:sz w:val="24"/>
          <w:szCs w:val="24"/>
        </w:rPr>
        <w:t>n</w:t>
      </w:r>
      <w:r w:rsidR="00E53BE1" w:rsidRPr="00200365">
        <w:rPr>
          <w:sz w:val="24"/>
          <w:szCs w:val="24"/>
        </w:rPr>
        <w:t>égy gyermeket szült, ebből hármat felnevelt (</w:t>
      </w:r>
      <w:r w:rsidR="00E53BE1" w:rsidRPr="00B05C61">
        <w:rPr>
          <w:sz w:val="24"/>
          <w:szCs w:val="24"/>
        </w:rPr>
        <w:t>már felnőttek), egy</w:t>
      </w:r>
      <w:r w:rsidR="00EE3060" w:rsidRPr="00B05C61">
        <w:rPr>
          <w:sz w:val="24"/>
          <w:szCs w:val="24"/>
        </w:rPr>
        <w:t>ikük pedig</w:t>
      </w:r>
      <w:r w:rsidR="00E53BE1" w:rsidRPr="00B05C61">
        <w:rPr>
          <w:sz w:val="24"/>
          <w:szCs w:val="24"/>
        </w:rPr>
        <w:t xml:space="preserve"> kisgyermekként </w:t>
      </w:r>
      <w:r w:rsidR="00F21209">
        <w:rPr>
          <w:sz w:val="24"/>
          <w:szCs w:val="24"/>
        </w:rPr>
        <w:t>elhunyt</w:t>
      </w:r>
      <w:r w:rsidRPr="00B15635">
        <w:rPr>
          <w:sz w:val="24"/>
          <w:szCs w:val="24"/>
        </w:rPr>
        <w:t>;</w:t>
      </w:r>
    </w:p>
    <w:p w14:paraId="17211759" w14:textId="442D05E7" w:rsidR="00E53BE1" w:rsidRPr="00E7758F" w:rsidRDefault="00DC369C" w:rsidP="00A006B3">
      <w:pPr>
        <w:pStyle w:val="Listaszerbekezds"/>
        <w:numPr>
          <w:ilvl w:val="0"/>
          <w:numId w:val="18"/>
        </w:numPr>
        <w:autoSpaceDE w:val="0"/>
        <w:autoSpaceDN w:val="0"/>
        <w:ind w:left="709" w:hanging="425"/>
        <w:contextualSpacing w:val="0"/>
        <w:rPr>
          <w:sz w:val="24"/>
          <w:szCs w:val="24"/>
        </w:rPr>
      </w:pPr>
      <w:r w:rsidRPr="00B15635">
        <w:rPr>
          <w:sz w:val="24"/>
          <w:szCs w:val="24"/>
        </w:rPr>
        <w:t>ö</w:t>
      </w:r>
      <w:r w:rsidR="00E53BE1" w:rsidRPr="00B15635">
        <w:rPr>
          <w:sz w:val="24"/>
          <w:szCs w:val="24"/>
        </w:rPr>
        <w:t>t gyermeket szült, a szülők elváltak</w:t>
      </w:r>
      <w:r w:rsidR="0093347A" w:rsidRPr="00B15635">
        <w:rPr>
          <w:sz w:val="24"/>
          <w:szCs w:val="24"/>
        </w:rPr>
        <w:t>,</w:t>
      </w:r>
      <w:r w:rsidR="00E53BE1" w:rsidRPr="00B15635">
        <w:rPr>
          <w:sz w:val="24"/>
          <w:szCs w:val="24"/>
        </w:rPr>
        <w:t xml:space="preserve"> </w:t>
      </w:r>
      <w:r w:rsidR="0093347A" w:rsidRPr="00B15635">
        <w:rPr>
          <w:sz w:val="24"/>
          <w:szCs w:val="24"/>
        </w:rPr>
        <w:t>amikor a két legidősebb gyermek 16 és 14 éves volt</w:t>
      </w:r>
      <w:r w:rsidRPr="00B15635">
        <w:rPr>
          <w:sz w:val="24"/>
          <w:szCs w:val="24"/>
        </w:rPr>
        <w:t>, a</w:t>
      </w:r>
      <w:r w:rsidR="00E53BE1" w:rsidRPr="00B15635">
        <w:rPr>
          <w:sz w:val="24"/>
          <w:szCs w:val="24"/>
        </w:rPr>
        <w:t xml:space="preserve"> három fiatalabb gyermek az anyánál maradt</w:t>
      </w:r>
      <w:r w:rsidR="0093347A" w:rsidRPr="00E7758F">
        <w:rPr>
          <w:sz w:val="24"/>
          <w:szCs w:val="24"/>
        </w:rPr>
        <w:t>,</w:t>
      </w:r>
      <w:r w:rsidR="00E53BE1" w:rsidRPr="00E7758F">
        <w:rPr>
          <w:sz w:val="24"/>
          <w:szCs w:val="24"/>
        </w:rPr>
        <w:t xml:space="preserve"> a két idősebb az apához került</w:t>
      </w:r>
      <w:r w:rsidRPr="00E7758F">
        <w:rPr>
          <w:sz w:val="24"/>
          <w:szCs w:val="24"/>
        </w:rPr>
        <w:t>;</w:t>
      </w:r>
    </w:p>
    <w:p w14:paraId="6B89712B" w14:textId="510D0544" w:rsidR="00E53BE1" w:rsidRPr="00E53BE1" w:rsidRDefault="00DC369C" w:rsidP="00A006B3">
      <w:pPr>
        <w:pStyle w:val="Listaszerbekezds"/>
        <w:numPr>
          <w:ilvl w:val="0"/>
          <w:numId w:val="18"/>
        </w:numPr>
        <w:autoSpaceDE w:val="0"/>
        <w:autoSpaceDN w:val="0"/>
        <w:ind w:left="709" w:hanging="425"/>
        <w:contextualSpacing w:val="0"/>
        <w:rPr>
          <w:sz w:val="24"/>
          <w:szCs w:val="24"/>
        </w:rPr>
      </w:pPr>
      <w:r w:rsidRPr="004337A1">
        <w:rPr>
          <w:sz w:val="24"/>
          <w:szCs w:val="24"/>
        </w:rPr>
        <w:t>h</w:t>
      </w:r>
      <w:r w:rsidR="00E53BE1" w:rsidRPr="006D39D9">
        <w:rPr>
          <w:sz w:val="24"/>
          <w:szCs w:val="24"/>
        </w:rPr>
        <w:t>árom gyermeket szült és nevelt</w:t>
      </w:r>
      <w:r w:rsidR="00706046" w:rsidRPr="006D39D9">
        <w:rPr>
          <w:sz w:val="24"/>
          <w:szCs w:val="24"/>
        </w:rPr>
        <w:t xml:space="preserve">: </w:t>
      </w:r>
      <w:r w:rsidR="00E53BE1" w:rsidRPr="006D39D9">
        <w:rPr>
          <w:sz w:val="24"/>
          <w:szCs w:val="24"/>
        </w:rPr>
        <w:t>a legidősebb dolgozik, elköltözött otthonról, a középső egyetemista, a harmadik középiskolába jár</w:t>
      </w:r>
      <w:r w:rsidR="00706046" w:rsidRPr="002347C5">
        <w:rPr>
          <w:sz w:val="24"/>
          <w:szCs w:val="24"/>
        </w:rPr>
        <w:t>,</w:t>
      </w:r>
      <w:r w:rsidR="00E53BE1" w:rsidRPr="002347C5">
        <w:rPr>
          <w:sz w:val="24"/>
          <w:szCs w:val="24"/>
        </w:rPr>
        <w:t xml:space="preserve"> és korábban örökbefogadott egy 3 éves kislányt, aki 22 évesen</w:t>
      </w:r>
      <w:r w:rsidR="00E53BE1" w:rsidRPr="00B6059F">
        <w:rPr>
          <w:rFonts w:cstheme="minorHAnsi"/>
          <w:sz w:val="24"/>
        </w:rPr>
        <w:t xml:space="preserve"> költözött el </w:t>
      </w:r>
      <w:r w:rsidR="0093347A" w:rsidRPr="00B6059F">
        <w:rPr>
          <w:rFonts w:cstheme="minorHAnsi"/>
          <w:sz w:val="24"/>
        </w:rPr>
        <w:t>a szülői</w:t>
      </w:r>
      <w:r w:rsidR="00E53BE1" w:rsidRPr="00B6059F">
        <w:rPr>
          <w:rFonts w:cstheme="minorHAnsi"/>
          <w:sz w:val="24"/>
        </w:rPr>
        <w:t xml:space="preserve"> házból</w:t>
      </w:r>
      <w:r w:rsidR="00E53BE1" w:rsidRPr="00E53BE1">
        <w:rPr>
          <w:sz w:val="24"/>
          <w:szCs w:val="24"/>
        </w:rPr>
        <w:t xml:space="preserve">. </w:t>
      </w:r>
    </w:p>
    <w:p w14:paraId="78C1ECED" w14:textId="77777777" w:rsidR="000264E7" w:rsidRDefault="000264E7" w:rsidP="00A006B3">
      <w:pPr>
        <w:pStyle w:val="14Magy0"/>
        <w:ind w:left="709"/>
        <w:rPr>
          <w:b/>
          <w:sz w:val="24"/>
          <w:szCs w:val="24"/>
        </w:rPr>
      </w:pPr>
    </w:p>
    <w:p w14:paraId="12C77589" w14:textId="30BF8621" w:rsidR="00E53BE1" w:rsidRPr="00E53BE1" w:rsidRDefault="00DC369C" w:rsidP="00A006B3">
      <w:pPr>
        <w:pStyle w:val="14Magy0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E53BE1" w:rsidRPr="0076525C">
        <w:rPr>
          <w:b/>
          <w:sz w:val="24"/>
          <w:szCs w:val="24"/>
        </w:rPr>
        <w:t>em tekinthető négy vagy több gyermeket nevelő anyának</w:t>
      </w:r>
      <w:r w:rsidR="00706046" w:rsidRPr="00706046">
        <w:rPr>
          <w:sz w:val="24"/>
          <w:szCs w:val="24"/>
        </w:rPr>
        <w:t xml:space="preserve"> </w:t>
      </w:r>
      <w:r w:rsidR="00706046" w:rsidRPr="00E53BE1">
        <w:rPr>
          <w:sz w:val="24"/>
          <w:szCs w:val="24"/>
        </w:rPr>
        <w:t>az a nő</w:t>
      </w:r>
      <w:r>
        <w:rPr>
          <w:sz w:val="24"/>
          <w:szCs w:val="24"/>
        </w:rPr>
        <w:t>, aki</w:t>
      </w:r>
      <w:r w:rsidR="00706046">
        <w:rPr>
          <w:sz w:val="24"/>
          <w:szCs w:val="24"/>
        </w:rPr>
        <w:t>:</w:t>
      </w:r>
    </w:p>
    <w:p w14:paraId="1AD45AB1" w14:textId="12B1327D" w:rsidR="00DC369C" w:rsidRPr="00200365" w:rsidRDefault="00E53BE1" w:rsidP="00A006B3">
      <w:pPr>
        <w:pStyle w:val="Listaszerbekezds"/>
        <w:numPr>
          <w:ilvl w:val="0"/>
          <w:numId w:val="14"/>
        </w:numPr>
        <w:autoSpaceDE w:val="0"/>
        <w:autoSpaceDN w:val="0"/>
        <w:ind w:left="709" w:hanging="425"/>
        <w:contextualSpacing w:val="0"/>
        <w:rPr>
          <w:sz w:val="24"/>
          <w:szCs w:val="24"/>
        </w:rPr>
      </w:pPr>
      <w:r w:rsidRPr="00200365">
        <w:rPr>
          <w:sz w:val="24"/>
          <w:szCs w:val="24"/>
        </w:rPr>
        <w:t>négy gyermeket szült, de váláskor az apához került 10 éves kislánya</w:t>
      </w:r>
      <w:r w:rsidR="0076525C" w:rsidRPr="00200365">
        <w:rPr>
          <w:sz w:val="24"/>
          <w:szCs w:val="24"/>
        </w:rPr>
        <w:t>;</w:t>
      </w:r>
    </w:p>
    <w:p w14:paraId="0968FBDE" w14:textId="49EF05CA" w:rsidR="00706046" w:rsidRPr="00DC369C" w:rsidRDefault="00E53BE1" w:rsidP="00A006B3">
      <w:pPr>
        <w:pStyle w:val="Listaszerbekezds"/>
        <w:numPr>
          <w:ilvl w:val="0"/>
          <w:numId w:val="14"/>
        </w:numPr>
        <w:autoSpaceDE w:val="0"/>
        <w:autoSpaceDN w:val="0"/>
        <w:ind w:left="709" w:hanging="425"/>
        <w:contextualSpacing w:val="0"/>
        <w:rPr>
          <w:szCs w:val="24"/>
        </w:rPr>
      </w:pPr>
      <w:r w:rsidRPr="00200365">
        <w:rPr>
          <w:sz w:val="24"/>
          <w:szCs w:val="24"/>
        </w:rPr>
        <w:t xml:space="preserve">második férjével közösen nevel négy </w:t>
      </w:r>
      <w:r w:rsidR="009E1A08" w:rsidRPr="00200365">
        <w:rPr>
          <w:sz w:val="24"/>
          <w:szCs w:val="24"/>
        </w:rPr>
        <w:t xml:space="preserve">kiskorú </w:t>
      </w:r>
      <w:r w:rsidRPr="00200365">
        <w:rPr>
          <w:sz w:val="24"/>
          <w:szCs w:val="24"/>
        </w:rPr>
        <w:t>gyermeket, akik közül kettő a sajátja, kettő a férjéé</w:t>
      </w:r>
      <w:r w:rsidR="005E134F" w:rsidRPr="00200365">
        <w:rPr>
          <w:sz w:val="24"/>
          <w:szCs w:val="24"/>
        </w:rPr>
        <w:t xml:space="preserve"> (kivéve</w:t>
      </w:r>
      <w:r w:rsidR="005E134F" w:rsidRPr="0076525C">
        <w:rPr>
          <w:rFonts w:cstheme="minorHAnsi"/>
          <w:sz w:val="24"/>
        </w:rPr>
        <w:t>, ha a férje gyermekeit örökbe</w:t>
      </w:r>
      <w:r w:rsidR="00DC369C">
        <w:rPr>
          <w:rFonts w:cstheme="minorHAnsi"/>
          <w:sz w:val="24"/>
        </w:rPr>
        <w:t xml:space="preserve"> </w:t>
      </w:r>
      <w:r w:rsidR="004E1D16" w:rsidRPr="0076525C">
        <w:rPr>
          <w:rFonts w:cstheme="minorHAnsi"/>
          <w:sz w:val="24"/>
        </w:rPr>
        <w:t>f</w:t>
      </w:r>
      <w:r w:rsidR="005E134F" w:rsidRPr="0076525C">
        <w:rPr>
          <w:rFonts w:cstheme="minorHAnsi"/>
          <w:sz w:val="24"/>
        </w:rPr>
        <w:t>ogadta)</w:t>
      </w:r>
      <w:r w:rsidRPr="0076525C">
        <w:rPr>
          <w:rFonts w:cstheme="minorHAnsi"/>
          <w:sz w:val="24"/>
        </w:rPr>
        <w:t>.</w:t>
      </w:r>
    </w:p>
    <w:p w14:paraId="50601E78" w14:textId="71BDE641" w:rsidR="00E53BE1" w:rsidRPr="00E53BE1" w:rsidRDefault="00E53BE1" w:rsidP="00A006B3">
      <w:pPr>
        <w:pStyle w:val="14Magy0"/>
        <w:rPr>
          <w:sz w:val="24"/>
          <w:szCs w:val="24"/>
        </w:rPr>
      </w:pPr>
    </w:p>
    <w:p w14:paraId="457696FD" w14:textId="01D2F4CE" w:rsidR="00706046" w:rsidRPr="00994813" w:rsidRDefault="00E53BE1" w:rsidP="00A006B3">
      <w:pPr>
        <w:pStyle w:val="14Magy0"/>
        <w:rPr>
          <w:sz w:val="24"/>
          <w:szCs w:val="24"/>
        </w:rPr>
      </w:pPr>
      <w:r w:rsidRPr="00994813">
        <w:rPr>
          <w:sz w:val="24"/>
          <w:szCs w:val="24"/>
        </w:rPr>
        <w:t xml:space="preserve">A négy vagy több gyermeket nevelő anyák kedvezménye </w:t>
      </w:r>
      <w:r w:rsidRPr="00994813">
        <w:rPr>
          <w:b/>
          <w:sz w:val="24"/>
          <w:szCs w:val="24"/>
        </w:rPr>
        <w:t>a törvényi előírások szerint az alábbi jövedelmekre érvényesíthető</w:t>
      </w:r>
      <w:r w:rsidR="007778C9" w:rsidRPr="00994813">
        <w:rPr>
          <w:sz w:val="24"/>
          <w:szCs w:val="24"/>
        </w:rPr>
        <w:t>:</w:t>
      </w:r>
    </w:p>
    <w:p w14:paraId="7CB1C150" w14:textId="2B5C869B" w:rsidR="005E134F" w:rsidRPr="00994813" w:rsidRDefault="00E53BE1" w:rsidP="00A006B3">
      <w:pPr>
        <w:pStyle w:val="Listaszerbekezds"/>
        <w:numPr>
          <w:ilvl w:val="0"/>
          <w:numId w:val="18"/>
        </w:numPr>
        <w:autoSpaceDE w:val="0"/>
        <w:autoSpaceDN w:val="0"/>
        <w:ind w:left="709"/>
        <w:contextualSpacing w:val="0"/>
        <w:rPr>
          <w:sz w:val="24"/>
          <w:szCs w:val="24"/>
        </w:rPr>
      </w:pPr>
      <w:r w:rsidRPr="00994813">
        <w:rPr>
          <w:sz w:val="24"/>
          <w:szCs w:val="24"/>
        </w:rPr>
        <w:t xml:space="preserve">a bérnek minősülő és más nem önálló tevékenységből származó jövedelemre, </w:t>
      </w:r>
      <w:r w:rsidR="009E1A08" w:rsidRPr="00994813">
        <w:rPr>
          <w:sz w:val="24"/>
          <w:szCs w:val="24"/>
        </w:rPr>
        <w:t>ilyenek különösen</w:t>
      </w:r>
      <w:r w:rsidR="005E134F" w:rsidRPr="00994813">
        <w:rPr>
          <w:sz w:val="24"/>
          <w:szCs w:val="24"/>
        </w:rPr>
        <w:t>:</w:t>
      </w:r>
    </w:p>
    <w:p w14:paraId="44EAFBAF" w14:textId="46633680" w:rsidR="00DC369C" w:rsidRPr="00994813" w:rsidRDefault="005E134F" w:rsidP="00A006B3">
      <w:pPr>
        <w:pStyle w:val="Listaszerbekezds"/>
        <w:numPr>
          <w:ilvl w:val="1"/>
          <w:numId w:val="14"/>
        </w:numPr>
        <w:autoSpaceDE w:val="0"/>
        <w:autoSpaceDN w:val="0"/>
        <w:ind w:left="1134" w:hanging="425"/>
        <w:contextualSpacing w:val="0"/>
        <w:rPr>
          <w:sz w:val="24"/>
          <w:szCs w:val="24"/>
        </w:rPr>
      </w:pPr>
      <w:r w:rsidRPr="00994813">
        <w:rPr>
          <w:sz w:val="24"/>
          <w:szCs w:val="24"/>
        </w:rPr>
        <w:t>a munkaviszonyból, közfoglalkoztatási jogviszonyból származó jövedelem,</w:t>
      </w:r>
    </w:p>
    <w:p w14:paraId="486DAF8E" w14:textId="52BAD930" w:rsidR="005E134F" w:rsidRPr="00994813" w:rsidRDefault="005E134F" w:rsidP="00A006B3">
      <w:pPr>
        <w:pStyle w:val="Listaszerbekezds"/>
        <w:numPr>
          <w:ilvl w:val="1"/>
          <w:numId w:val="14"/>
        </w:numPr>
        <w:autoSpaceDE w:val="0"/>
        <w:autoSpaceDN w:val="0"/>
        <w:ind w:left="1134" w:hanging="425"/>
        <w:contextualSpacing w:val="0"/>
        <w:rPr>
          <w:rFonts w:cstheme="minorHAnsi"/>
          <w:sz w:val="24"/>
          <w:szCs w:val="24"/>
        </w:rPr>
      </w:pPr>
      <w:r w:rsidRPr="00994813">
        <w:rPr>
          <w:rFonts w:cstheme="minorHAnsi"/>
          <w:sz w:val="24"/>
          <w:szCs w:val="24"/>
        </w:rPr>
        <w:t>az adóköteles társadalombiztosítási ellátás (például: táppénz, csecsemőgondozási díj, gyermekgondozási díj),</w:t>
      </w:r>
    </w:p>
    <w:p w14:paraId="32F4ACDC" w14:textId="39F96E28" w:rsidR="005E134F" w:rsidRPr="00994813" w:rsidRDefault="005E134F" w:rsidP="00A006B3">
      <w:pPr>
        <w:pStyle w:val="Listaszerbekezds"/>
        <w:numPr>
          <w:ilvl w:val="1"/>
          <w:numId w:val="14"/>
        </w:numPr>
        <w:autoSpaceDE w:val="0"/>
        <w:autoSpaceDN w:val="0"/>
        <w:ind w:left="1134" w:hanging="425"/>
        <w:contextualSpacing w:val="0"/>
        <w:rPr>
          <w:rFonts w:cstheme="minorHAnsi"/>
          <w:sz w:val="24"/>
          <w:szCs w:val="24"/>
        </w:rPr>
      </w:pPr>
      <w:r w:rsidRPr="00994813">
        <w:rPr>
          <w:rFonts w:cstheme="minorHAnsi"/>
          <w:sz w:val="24"/>
          <w:szCs w:val="24"/>
        </w:rPr>
        <w:t>a szociális igazgatásról és szociális ellátásokról szóló törvény alapján folyósított adóköteles ellátások,</w:t>
      </w:r>
    </w:p>
    <w:p w14:paraId="6F983854" w14:textId="77777777" w:rsidR="005E134F" w:rsidRPr="00994813" w:rsidRDefault="005E134F" w:rsidP="00A006B3">
      <w:pPr>
        <w:pStyle w:val="Listaszerbekezds"/>
        <w:numPr>
          <w:ilvl w:val="1"/>
          <w:numId w:val="14"/>
        </w:numPr>
        <w:autoSpaceDE w:val="0"/>
        <w:autoSpaceDN w:val="0"/>
        <w:ind w:left="1134" w:hanging="425"/>
        <w:contextualSpacing w:val="0"/>
        <w:rPr>
          <w:rFonts w:cstheme="minorHAnsi"/>
          <w:sz w:val="24"/>
          <w:szCs w:val="24"/>
        </w:rPr>
      </w:pPr>
      <w:r w:rsidRPr="00994813">
        <w:rPr>
          <w:rFonts w:cstheme="minorHAnsi"/>
          <w:sz w:val="24"/>
          <w:szCs w:val="24"/>
        </w:rPr>
        <w:t>a foglalkoztatás elősegítéséről és a munkanélküliek ellátásáról szóló törvény alapján folyósított álláskeresési járadék, álláskeresési segély, kereset-kiegészítés és keresetpótló juttatás,</w:t>
      </w:r>
    </w:p>
    <w:p w14:paraId="3DB5E880" w14:textId="672E9CAC" w:rsidR="005E134F" w:rsidRPr="00DC3E61" w:rsidRDefault="005E134F" w:rsidP="00A006B3">
      <w:pPr>
        <w:pStyle w:val="Listaszerbekezds"/>
        <w:numPr>
          <w:ilvl w:val="1"/>
          <w:numId w:val="14"/>
        </w:numPr>
        <w:autoSpaceDE w:val="0"/>
        <w:autoSpaceDN w:val="0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Magyar Honvédségnél tartalékos katonai szolgálatot teljesítő magánszemély e jogviszonyból származó jövedelme</w:t>
      </w:r>
      <w:r w:rsidR="004E1D16">
        <w:rPr>
          <w:rFonts w:cstheme="minorHAnsi"/>
          <w:sz w:val="24"/>
        </w:rPr>
        <w:t>,</w:t>
      </w:r>
    </w:p>
    <w:p w14:paraId="06A54541" w14:textId="77777777" w:rsidR="005E134F" w:rsidRPr="00DC3E61" w:rsidRDefault="005E134F" w:rsidP="00A006B3">
      <w:pPr>
        <w:pStyle w:val="Listaszerbekezds"/>
        <w:numPr>
          <w:ilvl w:val="1"/>
          <w:numId w:val="14"/>
        </w:numPr>
        <w:autoSpaceDE w:val="0"/>
        <w:autoSpaceDN w:val="0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 xml:space="preserve">ez előzőekben meghatározott jövedelmet pótló kártérítés (keresetpótló járadék), </w:t>
      </w:r>
    </w:p>
    <w:p w14:paraId="0D5E7E6C" w14:textId="77777777" w:rsidR="005E134F" w:rsidRDefault="005E134F" w:rsidP="00A006B3">
      <w:pPr>
        <w:pStyle w:val="Listaszerbekezds"/>
        <w:numPr>
          <w:ilvl w:val="1"/>
          <w:numId w:val="14"/>
        </w:numPr>
        <w:autoSpaceDE w:val="0"/>
        <w:autoSpaceDN w:val="0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nevelőszülői foglalkoztatási jogviszonyban végzett tevékenység díjazása</w:t>
      </w:r>
      <w:r>
        <w:rPr>
          <w:rFonts w:cstheme="minorHAnsi"/>
          <w:sz w:val="24"/>
        </w:rPr>
        <w:t>,</w:t>
      </w:r>
    </w:p>
    <w:p w14:paraId="7D24A45C" w14:textId="53C03CE7" w:rsidR="005E134F" w:rsidRPr="00DC3E61" w:rsidRDefault="005E134F" w:rsidP="00A006B3">
      <w:pPr>
        <w:pStyle w:val="Listaszerbekezds"/>
        <w:numPr>
          <w:ilvl w:val="1"/>
          <w:numId w:val="14"/>
        </w:numPr>
        <w:autoSpaceDE w:val="0"/>
        <w:autoSpaceDN w:val="0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munkaviszony megszűnés</w:t>
      </w:r>
      <w:r w:rsidR="00194B78">
        <w:rPr>
          <w:rFonts w:cstheme="minorHAnsi"/>
          <w:sz w:val="24"/>
        </w:rPr>
        <w:t>e miatt</w:t>
      </w:r>
      <w:r w:rsidRPr="00DC3E61">
        <w:rPr>
          <w:rFonts w:cstheme="minorHAnsi"/>
          <w:sz w:val="24"/>
        </w:rPr>
        <w:t xml:space="preserve"> kifizetett végkielégítés</w:t>
      </w:r>
      <w:r w:rsidR="00946066">
        <w:rPr>
          <w:rFonts w:cstheme="minorHAnsi"/>
          <w:sz w:val="24"/>
        </w:rPr>
        <w:t>, de</w:t>
      </w:r>
      <w:r w:rsidRPr="00DC3E61">
        <w:rPr>
          <w:rFonts w:cstheme="minorHAnsi"/>
          <w:sz w:val="24"/>
        </w:rPr>
        <w:t xml:space="preserve"> a végkielégítés törvényben meghatározott mértéket meghaladó része nem képezi a kedvezmény alapját,</w:t>
      </w:r>
    </w:p>
    <w:p w14:paraId="01C2674B" w14:textId="77777777" w:rsidR="005E134F" w:rsidRPr="00DC3E61" w:rsidRDefault="005E134F" w:rsidP="00A006B3">
      <w:pPr>
        <w:pStyle w:val="Listaszerbekezds"/>
        <w:numPr>
          <w:ilvl w:val="1"/>
          <w:numId w:val="14"/>
        </w:numPr>
        <w:autoSpaceDE w:val="0"/>
        <w:autoSpaceDN w:val="0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társas vállalkozás magánszemély tagjának személyes közreműködése ellenértékeként kifizetett jövedelem,</w:t>
      </w:r>
    </w:p>
    <w:p w14:paraId="1A01641E" w14:textId="77777777" w:rsidR="005E134F" w:rsidRPr="00DC3E61" w:rsidRDefault="005E134F" w:rsidP="00A006B3">
      <w:pPr>
        <w:pStyle w:val="Listaszerbekezds"/>
        <w:numPr>
          <w:ilvl w:val="1"/>
          <w:numId w:val="14"/>
        </w:numPr>
        <w:autoSpaceDE w:val="0"/>
        <w:autoSpaceDN w:val="0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gazdasági társaság vezető tisztségviselőjének tevékenységére tekintettel adott juttatás,</w:t>
      </w:r>
    </w:p>
    <w:p w14:paraId="426A8B66" w14:textId="799652B3" w:rsidR="005E134F" w:rsidRPr="00DC3E61" w:rsidRDefault="005E134F" w:rsidP="00A006B3">
      <w:pPr>
        <w:pStyle w:val="Listaszerbekezds"/>
        <w:numPr>
          <w:ilvl w:val="1"/>
          <w:numId w:val="14"/>
        </w:numPr>
        <w:autoSpaceDE w:val="0"/>
        <w:autoSpaceDN w:val="0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jogszabály alapján választott vagy kijelölt tisztségviselő tevékenysége (p</w:t>
      </w:r>
      <w:r w:rsidR="00706046">
        <w:rPr>
          <w:rFonts w:cstheme="minorHAnsi"/>
          <w:sz w:val="24"/>
        </w:rPr>
        <w:t>éldául</w:t>
      </w:r>
      <w:r w:rsidRPr="00DC3E61">
        <w:rPr>
          <w:rFonts w:cstheme="minorHAnsi"/>
          <w:sz w:val="24"/>
        </w:rPr>
        <w:t xml:space="preserve"> igazgatótanácsi tag, felügyelőbizottsági tag) ellenértékeként kapott juttatás,</w:t>
      </w:r>
    </w:p>
    <w:p w14:paraId="0C7290E3" w14:textId="16EF9C7C" w:rsidR="005E134F" w:rsidRPr="00DC3E61" w:rsidRDefault="005E134F" w:rsidP="00A006B3">
      <w:pPr>
        <w:pStyle w:val="Listaszerbekezds"/>
        <w:numPr>
          <w:ilvl w:val="1"/>
          <w:numId w:val="14"/>
        </w:numPr>
        <w:autoSpaceDE w:val="0"/>
        <w:autoSpaceDN w:val="0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nemzetközi szerződés hatálya alatt a nem önálló munkából, ennek hiányában az adott állam joga szerinti munkaviszonyból származó jövedelem,</w:t>
      </w:r>
    </w:p>
    <w:p w14:paraId="222D1D39" w14:textId="77777777" w:rsidR="005E134F" w:rsidRPr="00DC3E61" w:rsidRDefault="005E134F" w:rsidP="00A006B3">
      <w:pPr>
        <w:pStyle w:val="Listaszerbekezds"/>
        <w:numPr>
          <w:ilvl w:val="1"/>
          <w:numId w:val="14"/>
        </w:numPr>
        <w:autoSpaceDE w:val="0"/>
        <w:autoSpaceDN w:val="0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az országgyűlési képviselők, nemzetiségi szószólók, polgármesterek e tevékenységből származó jövedelme,</w:t>
      </w:r>
    </w:p>
    <w:p w14:paraId="37C6D57F" w14:textId="718B5454" w:rsidR="005E134F" w:rsidRDefault="005E134F" w:rsidP="00A006B3">
      <w:pPr>
        <w:pStyle w:val="Listaszerbekezds"/>
        <w:numPr>
          <w:ilvl w:val="1"/>
          <w:numId w:val="14"/>
        </w:numPr>
        <w:autoSpaceDE w:val="0"/>
        <w:autoSpaceDN w:val="0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 xml:space="preserve">az állami </w:t>
      </w:r>
      <w:proofErr w:type="spellStart"/>
      <w:r w:rsidRPr="00DC3E61">
        <w:rPr>
          <w:rFonts w:cstheme="minorHAnsi"/>
          <w:sz w:val="24"/>
        </w:rPr>
        <w:t>projektértékelői</w:t>
      </w:r>
      <w:proofErr w:type="spellEnd"/>
      <w:r w:rsidRPr="00DC3E61">
        <w:rPr>
          <w:rFonts w:cstheme="minorHAnsi"/>
          <w:sz w:val="24"/>
        </w:rPr>
        <w:t xml:space="preserve"> jogviszonyból származó jövedelem.</w:t>
      </w:r>
    </w:p>
    <w:p w14:paraId="092F145A" w14:textId="77777777" w:rsidR="00706046" w:rsidRPr="00994813" w:rsidRDefault="00706046" w:rsidP="00A006B3">
      <w:pPr>
        <w:pStyle w:val="Listaszerbekezds"/>
        <w:autoSpaceDE w:val="0"/>
        <w:autoSpaceDN w:val="0"/>
        <w:ind w:left="1068"/>
        <w:rPr>
          <w:sz w:val="24"/>
          <w:szCs w:val="24"/>
        </w:rPr>
      </w:pPr>
    </w:p>
    <w:p w14:paraId="61F92F0B" w14:textId="5BE0D629" w:rsidR="00E53BE1" w:rsidRPr="00E53BE1" w:rsidRDefault="00706046" w:rsidP="00A006B3">
      <w:pPr>
        <w:pStyle w:val="Listaszerbekezds"/>
        <w:numPr>
          <w:ilvl w:val="0"/>
          <w:numId w:val="14"/>
        </w:numPr>
        <w:autoSpaceDE w:val="0"/>
        <w:autoSpaceDN w:val="0"/>
        <w:ind w:left="709" w:hanging="425"/>
        <w:contextualSpacing w:val="0"/>
        <w:rPr>
          <w:sz w:val="24"/>
          <w:szCs w:val="24"/>
        </w:rPr>
      </w:pPr>
      <w:r w:rsidRPr="007778C9">
        <w:rPr>
          <w:sz w:val="24"/>
          <w:szCs w:val="24"/>
        </w:rPr>
        <w:t>A</w:t>
      </w:r>
      <w:r w:rsidR="00E53BE1" w:rsidRPr="007778C9">
        <w:rPr>
          <w:sz w:val="24"/>
          <w:szCs w:val="24"/>
        </w:rPr>
        <w:t>z önálló tevékenységből származó jövedelmek</w:t>
      </w:r>
      <w:r w:rsidR="00E53BE1" w:rsidRPr="00E53BE1">
        <w:rPr>
          <w:sz w:val="24"/>
          <w:szCs w:val="24"/>
        </w:rPr>
        <w:t xml:space="preserve"> közül</w:t>
      </w:r>
      <w:r w:rsidR="00E57EC8">
        <w:rPr>
          <w:sz w:val="24"/>
          <w:szCs w:val="24"/>
        </w:rPr>
        <w:t>:</w:t>
      </w:r>
    </w:p>
    <w:p w14:paraId="2F8EA4E5" w14:textId="66534C29" w:rsidR="00E53BE1" w:rsidRPr="00194B78" w:rsidRDefault="00E53BE1" w:rsidP="00A006B3">
      <w:pPr>
        <w:pStyle w:val="Listaszerbekezds"/>
        <w:numPr>
          <w:ilvl w:val="1"/>
          <w:numId w:val="14"/>
        </w:numPr>
        <w:autoSpaceDE w:val="0"/>
        <w:autoSpaceDN w:val="0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 xml:space="preserve">a vállalkozói jövedelem szerinti adózást alkalmazó egyéni vállalkozó vállalkozói </w:t>
      </w:r>
      <w:proofErr w:type="spellStart"/>
      <w:r w:rsidRPr="00194B78">
        <w:rPr>
          <w:rFonts w:cstheme="minorHAnsi"/>
          <w:sz w:val="24"/>
        </w:rPr>
        <w:t>kivétjére</w:t>
      </w:r>
      <w:proofErr w:type="spellEnd"/>
      <w:r w:rsidRPr="00194B78">
        <w:rPr>
          <w:rFonts w:cstheme="minorHAnsi"/>
          <w:sz w:val="24"/>
        </w:rPr>
        <w:t>, átalányadózás esetén az átalányban megállapított jövedelemére</w:t>
      </w:r>
      <w:r w:rsidR="00194B78">
        <w:rPr>
          <w:rFonts w:cstheme="minorHAnsi"/>
          <w:sz w:val="24"/>
        </w:rPr>
        <w:t>,</w:t>
      </w:r>
    </w:p>
    <w:p w14:paraId="0E58AE40" w14:textId="249DAD9E" w:rsidR="00E53BE1" w:rsidRPr="00194B78" w:rsidRDefault="00E53BE1" w:rsidP="00A006B3">
      <w:pPr>
        <w:pStyle w:val="Listaszerbekezds"/>
        <w:numPr>
          <w:ilvl w:val="1"/>
          <w:numId w:val="14"/>
        </w:numPr>
        <w:autoSpaceDE w:val="0"/>
        <w:autoSpaceDN w:val="0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mezőgazdasági őstermelő e tevékenységéből származó jövedelmére</w:t>
      </w:r>
      <w:r w:rsidR="00194B78">
        <w:rPr>
          <w:rFonts w:cstheme="minorHAnsi"/>
          <w:sz w:val="24"/>
        </w:rPr>
        <w:t>,</w:t>
      </w:r>
    </w:p>
    <w:p w14:paraId="7B21848B" w14:textId="501A5AD8" w:rsidR="00E53BE1" w:rsidRPr="00194B78" w:rsidRDefault="00E53BE1" w:rsidP="00A006B3">
      <w:pPr>
        <w:pStyle w:val="Listaszerbekezds"/>
        <w:numPr>
          <w:ilvl w:val="1"/>
          <w:numId w:val="14"/>
        </w:numPr>
        <w:autoSpaceDE w:val="0"/>
        <w:autoSpaceDN w:val="0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az európai parlamenti képviselő e tevékenységéből származó jövedelmére</w:t>
      </w:r>
      <w:r w:rsidR="00194B78">
        <w:rPr>
          <w:rFonts w:cstheme="minorHAnsi"/>
          <w:sz w:val="24"/>
        </w:rPr>
        <w:t>,</w:t>
      </w:r>
    </w:p>
    <w:p w14:paraId="4FE6CAA5" w14:textId="1E1BDF25" w:rsidR="00E53BE1" w:rsidRPr="00194B78" w:rsidRDefault="00E53BE1" w:rsidP="00A006B3">
      <w:pPr>
        <w:pStyle w:val="Listaszerbekezds"/>
        <w:numPr>
          <w:ilvl w:val="1"/>
          <w:numId w:val="14"/>
        </w:numPr>
        <w:autoSpaceDE w:val="0"/>
        <w:autoSpaceDN w:val="0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helyi önkormányzati képviselő e tevékenységéből származó jövedelmére</w:t>
      </w:r>
      <w:r w:rsidR="00194B78">
        <w:rPr>
          <w:rFonts w:cstheme="minorHAnsi"/>
          <w:sz w:val="24"/>
        </w:rPr>
        <w:t>,</w:t>
      </w:r>
    </w:p>
    <w:p w14:paraId="63F90969" w14:textId="2E4C5DA4" w:rsidR="00E53BE1" w:rsidRPr="00194B78" w:rsidRDefault="00E53BE1" w:rsidP="00A006B3">
      <w:pPr>
        <w:pStyle w:val="Listaszerbekezds"/>
        <w:numPr>
          <w:ilvl w:val="1"/>
          <w:numId w:val="14"/>
        </w:numPr>
        <w:autoSpaceDE w:val="0"/>
        <w:autoSpaceDN w:val="0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választott könyvvizsgáló e tevékenységéből származó jövedelmére</w:t>
      </w:r>
      <w:r w:rsidR="00194B78">
        <w:rPr>
          <w:rFonts w:cstheme="minorHAnsi"/>
          <w:sz w:val="24"/>
        </w:rPr>
        <w:t>,</w:t>
      </w:r>
    </w:p>
    <w:p w14:paraId="63EAE971" w14:textId="2378D8EF" w:rsidR="00E53BE1" w:rsidRPr="00E12CB3" w:rsidRDefault="00E53BE1" w:rsidP="00A006B3">
      <w:pPr>
        <w:pStyle w:val="Listaszerbekezds"/>
        <w:numPr>
          <w:ilvl w:val="1"/>
          <w:numId w:val="14"/>
        </w:numPr>
        <w:autoSpaceDE w:val="0"/>
        <w:autoSpaceDN w:val="0"/>
        <w:ind w:left="1134" w:hanging="425"/>
        <w:contextualSpacing w:val="0"/>
        <w:rPr>
          <w:rFonts w:cstheme="minorHAnsi"/>
          <w:sz w:val="24"/>
        </w:rPr>
      </w:pPr>
      <w:r w:rsidRPr="00E12CB3">
        <w:rPr>
          <w:rFonts w:cstheme="minorHAnsi"/>
          <w:sz w:val="24"/>
        </w:rPr>
        <w:t>a magánszemély által nem egyéni vállalkozóként kötött, díjazás ellenében történő munkavégzésre irányuló</w:t>
      </w:r>
      <w:r w:rsidR="00E57EC8" w:rsidRPr="00E12CB3">
        <w:rPr>
          <w:rFonts w:cstheme="minorHAnsi"/>
          <w:sz w:val="24"/>
        </w:rPr>
        <w:t>,</w:t>
      </w:r>
      <w:r w:rsidRPr="00E12CB3">
        <w:rPr>
          <w:rFonts w:cstheme="minorHAnsi"/>
          <w:sz w:val="24"/>
        </w:rPr>
        <w:t xml:space="preserve"> más szerződés alapján folytatott tevékenységébő</w:t>
      </w:r>
      <w:r w:rsidR="00E57EC8" w:rsidRPr="00E12CB3">
        <w:rPr>
          <w:rFonts w:cstheme="minorHAnsi"/>
          <w:sz w:val="24"/>
        </w:rPr>
        <w:t xml:space="preserve">l, </w:t>
      </w:r>
      <w:r w:rsidRPr="00E12CB3">
        <w:rPr>
          <w:rFonts w:cstheme="minorHAnsi"/>
          <w:sz w:val="24"/>
        </w:rPr>
        <w:t>például megbízásból származó jövedelmére.</w:t>
      </w:r>
    </w:p>
    <w:p w14:paraId="7C8BF652" w14:textId="77777777" w:rsidR="00A006B3" w:rsidRDefault="00A006B3" w:rsidP="00A006B3">
      <w:pPr>
        <w:pStyle w:val="14Magy0"/>
        <w:rPr>
          <w:sz w:val="24"/>
          <w:szCs w:val="24"/>
        </w:rPr>
      </w:pPr>
    </w:p>
    <w:p w14:paraId="1E005DA2" w14:textId="21420379" w:rsidR="00E53BE1" w:rsidRPr="007778C9" w:rsidRDefault="00E53BE1" w:rsidP="00A006B3">
      <w:pPr>
        <w:pStyle w:val="14Magy0"/>
        <w:rPr>
          <w:sz w:val="24"/>
          <w:szCs w:val="24"/>
        </w:rPr>
      </w:pPr>
      <w:r w:rsidRPr="007778C9">
        <w:rPr>
          <w:sz w:val="24"/>
          <w:szCs w:val="24"/>
        </w:rPr>
        <w:t xml:space="preserve">A kedvezményre való </w:t>
      </w:r>
      <w:r w:rsidRPr="001906D6">
        <w:rPr>
          <w:b/>
          <w:sz w:val="24"/>
          <w:szCs w:val="24"/>
        </w:rPr>
        <w:t>jogosultság</w:t>
      </w:r>
      <w:r w:rsidRPr="007778C9">
        <w:rPr>
          <w:b/>
          <w:sz w:val="24"/>
          <w:szCs w:val="24"/>
        </w:rPr>
        <w:t xml:space="preserve"> annak a hónapnak az első napján </w:t>
      </w:r>
      <w:r w:rsidR="005F42B3" w:rsidRPr="001906D6">
        <w:rPr>
          <w:b/>
          <w:sz w:val="24"/>
          <w:szCs w:val="24"/>
        </w:rPr>
        <w:t>kezdődik</w:t>
      </w:r>
      <w:r w:rsidRPr="007778C9">
        <w:rPr>
          <w:b/>
          <w:sz w:val="24"/>
          <w:szCs w:val="24"/>
        </w:rPr>
        <w:t xml:space="preserve">, amelyben Ön </w:t>
      </w:r>
      <w:r w:rsidR="00AB60DA" w:rsidRPr="007778C9">
        <w:rPr>
          <w:b/>
          <w:sz w:val="24"/>
          <w:szCs w:val="24"/>
        </w:rPr>
        <w:t xml:space="preserve">először </w:t>
      </w:r>
      <w:r w:rsidRPr="001906D6">
        <w:rPr>
          <w:b/>
          <w:sz w:val="24"/>
          <w:szCs w:val="24"/>
        </w:rPr>
        <w:t>négy vagy több gyermeket nevelő anyá</w:t>
      </w:r>
      <w:r w:rsidR="00E7758F">
        <w:rPr>
          <w:b/>
          <w:sz w:val="24"/>
          <w:szCs w:val="24"/>
        </w:rPr>
        <w:t>nak számít</w:t>
      </w:r>
      <w:r w:rsidRPr="007778C9">
        <w:rPr>
          <w:sz w:val="24"/>
          <w:szCs w:val="24"/>
        </w:rPr>
        <w:t>.</w:t>
      </w:r>
    </w:p>
    <w:p w14:paraId="2DEED8A6" w14:textId="10CD4A11" w:rsidR="009F2FEF" w:rsidRPr="00241573" w:rsidRDefault="009F2FEF" w:rsidP="00A006B3">
      <w:pPr>
        <w:pStyle w:val="Default"/>
        <w:jc w:val="both"/>
      </w:pPr>
      <w:r w:rsidRPr="007778C9">
        <w:lastRenderedPageBreak/>
        <w:t xml:space="preserve">A kedvezményre való </w:t>
      </w:r>
      <w:r w:rsidRPr="001906D6">
        <w:rPr>
          <w:b/>
        </w:rPr>
        <w:t xml:space="preserve">jogosultság </w:t>
      </w:r>
      <w:r w:rsidRPr="007778C9">
        <w:rPr>
          <w:b/>
        </w:rPr>
        <w:t>annak a hónapnak az utolsó napján</w:t>
      </w:r>
      <w:r w:rsidR="00194B78" w:rsidRPr="007778C9">
        <w:rPr>
          <w:b/>
        </w:rPr>
        <w:t xml:space="preserve"> szűnik meg</w:t>
      </w:r>
      <w:r w:rsidRPr="007778C9">
        <w:rPr>
          <w:b/>
        </w:rPr>
        <w:t xml:space="preserve">, amelyben Ön </w:t>
      </w:r>
      <w:r w:rsidR="00241573" w:rsidRPr="007778C9">
        <w:rPr>
          <w:b/>
        </w:rPr>
        <w:t>utoljára</w:t>
      </w:r>
      <w:r w:rsidR="00E57EC8" w:rsidRPr="007778C9">
        <w:rPr>
          <w:b/>
        </w:rPr>
        <w:t>,</w:t>
      </w:r>
      <w:r w:rsidR="00241573" w:rsidRPr="007778C9">
        <w:rPr>
          <w:b/>
        </w:rPr>
        <w:t xml:space="preserve"> </w:t>
      </w:r>
      <w:r w:rsidR="00E57EC8" w:rsidRPr="007778C9">
        <w:rPr>
          <w:b/>
        </w:rPr>
        <w:t xml:space="preserve">legalább egy napig </w:t>
      </w:r>
      <w:r w:rsidR="00241573" w:rsidRPr="007778C9">
        <w:rPr>
          <w:b/>
        </w:rPr>
        <w:t>négy vagy több gyermeket nevelő anyának</w:t>
      </w:r>
      <w:r w:rsidR="00E57EC8" w:rsidRPr="007778C9">
        <w:rPr>
          <w:b/>
        </w:rPr>
        <w:t xml:space="preserve"> minősül</w:t>
      </w:r>
      <w:r w:rsidR="00241573" w:rsidRPr="00241573">
        <w:t>.</w:t>
      </w:r>
    </w:p>
    <w:p w14:paraId="3EFA313F" w14:textId="3DE959FF" w:rsidR="0098151D" w:rsidRPr="00994813" w:rsidRDefault="009F2FEF" w:rsidP="00A006B3">
      <w:pPr>
        <w:rPr>
          <w:sz w:val="24"/>
          <w:szCs w:val="24"/>
        </w:rPr>
      </w:pPr>
      <w:r w:rsidRPr="00241573">
        <w:rPr>
          <w:sz w:val="24"/>
          <w:szCs w:val="24"/>
        </w:rPr>
        <w:t>Például egy házaspár négy gyermeket nevel, akik 3</w:t>
      </w:r>
      <w:r w:rsidR="00B2269F">
        <w:rPr>
          <w:sz w:val="24"/>
          <w:szCs w:val="24"/>
        </w:rPr>
        <w:t xml:space="preserve">, </w:t>
      </w:r>
      <w:r w:rsidRPr="00241573">
        <w:rPr>
          <w:sz w:val="24"/>
          <w:szCs w:val="24"/>
        </w:rPr>
        <w:t>6</w:t>
      </w:r>
      <w:r w:rsidR="00B2269F">
        <w:rPr>
          <w:sz w:val="24"/>
          <w:szCs w:val="24"/>
        </w:rPr>
        <w:t xml:space="preserve">, </w:t>
      </w:r>
      <w:r w:rsidRPr="00241573">
        <w:rPr>
          <w:sz w:val="24"/>
          <w:szCs w:val="24"/>
        </w:rPr>
        <w:t>9</w:t>
      </w:r>
      <w:r w:rsidR="00B2269F">
        <w:rPr>
          <w:sz w:val="24"/>
          <w:szCs w:val="24"/>
        </w:rPr>
        <w:t xml:space="preserve"> és 1</w:t>
      </w:r>
      <w:r w:rsidRPr="00241573">
        <w:rPr>
          <w:sz w:val="24"/>
          <w:szCs w:val="24"/>
        </w:rPr>
        <w:t xml:space="preserve">2 évesek. A szülők júniusban elválnak és a két idősebb gyermek az édesapával marad. Ebben az esetben az anya utoljára június hónapban </w:t>
      </w:r>
      <w:r w:rsidR="004A1B5D">
        <w:rPr>
          <w:sz w:val="24"/>
          <w:szCs w:val="24"/>
        </w:rPr>
        <w:t>tekinthető</w:t>
      </w:r>
      <w:r w:rsidR="00E7758F" w:rsidRPr="00241573">
        <w:rPr>
          <w:sz w:val="24"/>
          <w:szCs w:val="24"/>
        </w:rPr>
        <w:t xml:space="preserve"> </w:t>
      </w:r>
      <w:r w:rsidRPr="00241573">
        <w:rPr>
          <w:sz w:val="24"/>
          <w:szCs w:val="24"/>
        </w:rPr>
        <w:t>négy vagy több gyermeket nevelő anyának, így az adóelőleg kitöltése</w:t>
      </w:r>
      <w:r w:rsidR="00194B78">
        <w:rPr>
          <w:sz w:val="24"/>
          <w:szCs w:val="24"/>
        </w:rPr>
        <w:t>kor</w:t>
      </w:r>
      <w:r w:rsidRPr="00241573">
        <w:rPr>
          <w:sz w:val="24"/>
          <w:szCs w:val="24"/>
        </w:rPr>
        <w:t xml:space="preserve"> július hónapot kell </w:t>
      </w:r>
      <w:r w:rsidRPr="00994813">
        <w:rPr>
          <w:sz w:val="24"/>
          <w:szCs w:val="24"/>
        </w:rPr>
        <w:t>megjelölnie</w:t>
      </w:r>
      <w:r w:rsidR="0098151D" w:rsidRPr="00994813">
        <w:rPr>
          <w:sz w:val="24"/>
          <w:szCs w:val="24"/>
        </w:rPr>
        <w:t xml:space="preserve"> a jogosultság megszűnésének hónapjaként</w:t>
      </w:r>
      <w:r w:rsidRPr="00994813">
        <w:rPr>
          <w:sz w:val="24"/>
          <w:szCs w:val="24"/>
        </w:rPr>
        <w:t>.</w:t>
      </w:r>
    </w:p>
    <w:p w14:paraId="098985CD" w14:textId="77777777" w:rsidR="00194B78" w:rsidRPr="00994813" w:rsidRDefault="00194B78" w:rsidP="00A006B3">
      <w:pPr>
        <w:rPr>
          <w:sz w:val="24"/>
          <w:szCs w:val="24"/>
        </w:rPr>
      </w:pPr>
    </w:p>
    <w:p w14:paraId="13BD06A9" w14:textId="35477823" w:rsidR="00E57EC8" w:rsidRPr="00994813" w:rsidRDefault="005F2AF1" w:rsidP="00A006B3">
      <w:pPr>
        <w:rPr>
          <w:sz w:val="24"/>
          <w:szCs w:val="24"/>
        </w:rPr>
      </w:pPr>
      <w:r w:rsidRPr="00994813">
        <w:rPr>
          <w:sz w:val="24"/>
          <w:szCs w:val="24"/>
        </w:rPr>
        <w:t xml:space="preserve">A négy vagy több gyermeket nevelő anyák kedvezményét </w:t>
      </w:r>
      <w:r w:rsidRPr="00994813">
        <w:rPr>
          <w:b/>
          <w:sz w:val="24"/>
          <w:szCs w:val="24"/>
        </w:rPr>
        <w:t>minden más kedvezményt megelőz</w:t>
      </w:r>
      <w:r w:rsidR="0082312F" w:rsidRPr="00994813">
        <w:rPr>
          <w:b/>
          <w:sz w:val="24"/>
          <w:szCs w:val="24"/>
        </w:rPr>
        <w:t>ő</w:t>
      </w:r>
      <w:r w:rsidRPr="00994813">
        <w:rPr>
          <w:b/>
          <w:sz w:val="24"/>
          <w:szCs w:val="24"/>
        </w:rPr>
        <w:t>en</w:t>
      </w:r>
      <w:r w:rsidRPr="00994813">
        <w:rPr>
          <w:sz w:val="24"/>
          <w:szCs w:val="24"/>
        </w:rPr>
        <w:t xml:space="preserve"> érvényesíti a munkáltató, kifizető. Ez azt jelenti, hogy </w:t>
      </w:r>
      <w:r w:rsidR="009A30C5" w:rsidRPr="00994813">
        <w:rPr>
          <w:sz w:val="24"/>
          <w:szCs w:val="24"/>
        </w:rPr>
        <w:t xml:space="preserve">Ön </w:t>
      </w:r>
      <w:r w:rsidRPr="00994813">
        <w:rPr>
          <w:sz w:val="24"/>
          <w:szCs w:val="24"/>
        </w:rPr>
        <w:t>az említett jövedelmeire nem tudja az első házasok kedvezményét</w:t>
      </w:r>
      <w:r w:rsidR="009A30C5" w:rsidRPr="00994813">
        <w:rPr>
          <w:sz w:val="24"/>
          <w:szCs w:val="24"/>
        </w:rPr>
        <w:t>,</w:t>
      </w:r>
      <w:r w:rsidRPr="00994813">
        <w:rPr>
          <w:sz w:val="24"/>
          <w:szCs w:val="24"/>
        </w:rPr>
        <w:t xml:space="preserve"> a családi kedvezményt </w:t>
      </w:r>
      <w:r w:rsidR="009A30C5" w:rsidRPr="00994813">
        <w:rPr>
          <w:sz w:val="24"/>
          <w:szCs w:val="24"/>
        </w:rPr>
        <w:t xml:space="preserve">és a személyi kedvezményt </w:t>
      </w:r>
      <w:r w:rsidRPr="00994813">
        <w:rPr>
          <w:sz w:val="24"/>
          <w:szCs w:val="24"/>
        </w:rPr>
        <w:t xml:space="preserve">érvényesíteni, </w:t>
      </w:r>
      <w:r w:rsidR="009A30C5" w:rsidRPr="00994813">
        <w:rPr>
          <w:sz w:val="24"/>
          <w:szCs w:val="24"/>
        </w:rPr>
        <w:t xml:space="preserve">annak </w:t>
      </w:r>
      <w:r w:rsidRPr="00994813">
        <w:rPr>
          <w:sz w:val="24"/>
          <w:szCs w:val="24"/>
        </w:rPr>
        <w:t xml:space="preserve">azonban nincs akadálya, hogy </w:t>
      </w:r>
      <w:r w:rsidR="00EB4A21" w:rsidRPr="00994813">
        <w:rPr>
          <w:sz w:val="24"/>
          <w:szCs w:val="24"/>
        </w:rPr>
        <w:t xml:space="preserve">a bérjövedelmével kapcsolatban </w:t>
      </w:r>
      <w:r w:rsidRPr="00994813">
        <w:rPr>
          <w:b/>
          <w:sz w:val="24"/>
          <w:szCs w:val="24"/>
        </w:rPr>
        <w:t>családi járulékkedvezményt</w:t>
      </w:r>
      <w:r w:rsidRPr="00994813">
        <w:rPr>
          <w:sz w:val="24"/>
          <w:szCs w:val="24"/>
        </w:rPr>
        <w:t xml:space="preserve"> érvényesítsen.</w:t>
      </w:r>
    </w:p>
    <w:p w14:paraId="483FE88E" w14:textId="77777777" w:rsidR="00200365" w:rsidRPr="00994813" w:rsidRDefault="00200365" w:rsidP="00A006B3">
      <w:pPr>
        <w:ind w:left="567"/>
        <w:rPr>
          <w:sz w:val="24"/>
          <w:szCs w:val="24"/>
        </w:rPr>
      </w:pPr>
    </w:p>
    <w:p w14:paraId="75A2DEDA" w14:textId="12C3C10F" w:rsidR="00504D6C" w:rsidRPr="00994813" w:rsidRDefault="00700539" w:rsidP="00A006B3">
      <w:pPr>
        <w:rPr>
          <w:sz w:val="24"/>
          <w:szCs w:val="24"/>
        </w:rPr>
      </w:pPr>
      <w:r w:rsidRPr="00994813">
        <w:rPr>
          <w:sz w:val="24"/>
          <w:szCs w:val="24"/>
        </w:rPr>
        <w:t xml:space="preserve">Annak érdekében, hogy </w:t>
      </w:r>
      <w:r w:rsidR="00194B78" w:rsidRPr="00994813">
        <w:rPr>
          <w:sz w:val="24"/>
          <w:szCs w:val="24"/>
        </w:rPr>
        <w:t>Ön</w:t>
      </w:r>
      <w:r w:rsidRPr="00994813">
        <w:rPr>
          <w:sz w:val="24"/>
          <w:szCs w:val="24"/>
        </w:rPr>
        <w:t xml:space="preserve"> a családi járulékkedvezményt is igénybe tudja venni, a családi kedvezmény igénybevételére vonatkozó adóelőleg</w:t>
      </w:r>
      <w:r w:rsidR="00194B78" w:rsidRPr="00994813">
        <w:rPr>
          <w:sz w:val="24"/>
          <w:szCs w:val="24"/>
        </w:rPr>
        <w:t>-</w:t>
      </w:r>
      <w:r w:rsidRPr="00994813">
        <w:rPr>
          <w:sz w:val="24"/>
          <w:szCs w:val="24"/>
        </w:rPr>
        <w:t>nyilatkozatot is ki kell töltenie és oda kell adnia a munkáltatójának.</w:t>
      </w:r>
      <w:r w:rsidR="00504D6C" w:rsidRPr="00994813">
        <w:rPr>
          <w:sz w:val="24"/>
          <w:szCs w:val="24"/>
        </w:rPr>
        <w:t xml:space="preserve"> </w:t>
      </w:r>
    </w:p>
    <w:p w14:paraId="7699463C" w14:textId="2C821396" w:rsidR="00700539" w:rsidRPr="00994813" w:rsidRDefault="00700539" w:rsidP="00A006B3">
      <w:pPr>
        <w:rPr>
          <w:sz w:val="24"/>
          <w:szCs w:val="24"/>
        </w:rPr>
      </w:pPr>
      <w:r w:rsidRPr="00994813">
        <w:rPr>
          <w:sz w:val="24"/>
          <w:szCs w:val="24"/>
        </w:rPr>
        <w:t xml:space="preserve">Hasonlóan kell eljárnia akkor is, ha van olyan összevont adóalapba tartozó jövedelme, amelyre a </w:t>
      </w:r>
      <w:r w:rsidR="00946066" w:rsidRPr="00994813">
        <w:rPr>
          <w:sz w:val="24"/>
          <w:szCs w:val="24"/>
        </w:rPr>
        <w:t>négy vagy több gyermeket nevelő a</w:t>
      </w:r>
      <w:r w:rsidRPr="00994813">
        <w:rPr>
          <w:sz w:val="24"/>
          <w:szCs w:val="24"/>
        </w:rPr>
        <w:t xml:space="preserve">nyák kedvezményét nem tudja érvényesíteni, de a családi kedvezményt vagy családi járulékkedvezményt igen. </w:t>
      </w:r>
    </w:p>
    <w:p w14:paraId="71285BE3" w14:textId="387757F3" w:rsidR="005F2AF1" w:rsidRPr="00994813" w:rsidRDefault="00AB60DA" w:rsidP="00A006B3">
      <w:pPr>
        <w:rPr>
          <w:sz w:val="24"/>
          <w:szCs w:val="24"/>
        </w:rPr>
      </w:pPr>
      <w:r w:rsidRPr="00994813">
        <w:rPr>
          <w:sz w:val="24"/>
          <w:szCs w:val="24"/>
        </w:rPr>
        <w:t>H</w:t>
      </w:r>
      <w:r w:rsidR="0010484B" w:rsidRPr="00994813">
        <w:rPr>
          <w:sz w:val="24"/>
          <w:szCs w:val="24"/>
        </w:rPr>
        <w:t xml:space="preserve">a </w:t>
      </w:r>
      <w:r w:rsidR="00D2617A" w:rsidRPr="00994813">
        <w:rPr>
          <w:sz w:val="24"/>
          <w:szCs w:val="24"/>
        </w:rPr>
        <w:t xml:space="preserve">Ön </w:t>
      </w:r>
      <w:r w:rsidR="0010484B" w:rsidRPr="00994813">
        <w:rPr>
          <w:sz w:val="24"/>
          <w:szCs w:val="24"/>
        </w:rPr>
        <w:t>a házastársával közösen érvényesít családi kedvezményt, járulékkedvezményt a nyilatkozattétel</w:t>
      </w:r>
      <w:r w:rsidR="00D2617A" w:rsidRPr="00994813">
        <w:rPr>
          <w:sz w:val="24"/>
          <w:szCs w:val="24"/>
        </w:rPr>
        <w:t>kor vegye figyelembe</w:t>
      </w:r>
      <w:r w:rsidR="0010484B" w:rsidRPr="00994813">
        <w:rPr>
          <w:sz w:val="24"/>
          <w:szCs w:val="24"/>
        </w:rPr>
        <w:t xml:space="preserve"> a közös érvényesítés kedvezményre gyakorolt hatását is</w:t>
      </w:r>
      <w:r w:rsidR="00D2617A" w:rsidRPr="00994813">
        <w:rPr>
          <w:sz w:val="24"/>
          <w:szCs w:val="24"/>
        </w:rPr>
        <w:t>!</w:t>
      </w:r>
      <w:r w:rsidR="0010484B" w:rsidRPr="00994813">
        <w:rPr>
          <w:sz w:val="24"/>
          <w:szCs w:val="24"/>
        </w:rPr>
        <w:t xml:space="preserve"> Az esetleges év végi visszafizetés</w:t>
      </w:r>
      <w:r w:rsidR="00945707" w:rsidRPr="00994813">
        <w:rPr>
          <w:sz w:val="24"/>
          <w:szCs w:val="24"/>
        </w:rPr>
        <w:t>i kötelezettség</w:t>
      </w:r>
      <w:r w:rsidR="0010484B" w:rsidRPr="00994813">
        <w:rPr>
          <w:sz w:val="24"/>
          <w:szCs w:val="24"/>
        </w:rPr>
        <w:t xml:space="preserve"> elkerülés</w:t>
      </w:r>
      <w:r w:rsidRPr="00994813">
        <w:rPr>
          <w:sz w:val="24"/>
          <w:szCs w:val="24"/>
        </w:rPr>
        <w:t>éhez</w:t>
      </w:r>
      <w:r w:rsidR="0010484B" w:rsidRPr="00994813">
        <w:rPr>
          <w:sz w:val="24"/>
          <w:szCs w:val="24"/>
        </w:rPr>
        <w:t xml:space="preserve"> figyelmébe ajánljuk a </w:t>
      </w:r>
      <w:hyperlink r:id="rId11" w:history="1">
        <w:r w:rsidR="0010484B" w:rsidRPr="00994813">
          <w:rPr>
            <w:rStyle w:val="Hiperhivatkozs"/>
            <w:sz w:val="24"/>
            <w:szCs w:val="24"/>
          </w:rPr>
          <w:t>www.nav.gov.hu</w:t>
        </w:r>
      </w:hyperlink>
      <w:r w:rsidR="0010484B" w:rsidRPr="00994813">
        <w:rPr>
          <w:sz w:val="24"/>
          <w:szCs w:val="24"/>
        </w:rPr>
        <w:t xml:space="preserve"> oldalon elérhető családikedvezmény</w:t>
      </w:r>
      <w:r w:rsidRPr="00994813">
        <w:rPr>
          <w:sz w:val="24"/>
          <w:szCs w:val="24"/>
        </w:rPr>
        <w:t>-</w:t>
      </w:r>
      <w:r w:rsidR="0010484B" w:rsidRPr="00994813">
        <w:rPr>
          <w:sz w:val="24"/>
          <w:szCs w:val="24"/>
        </w:rPr>
        <w:t>példatár</w:t>
      </w:r>
      <w:r w:rsidR="00945707" w:rsidRPr="00994813">
        <w:rPr>
          <w:sz w:val="24"/>
          <w:szCs w:val="24"/>
        </w:rPr>
        <w:t>a</w:t>
      </w:r>
      <w:r w:rsidR="0010484B" w:rsidRPr="00994813">
        <w:rPr>
          <w:sz w:val="24"/>
          <w:szCs w:val="24"/>
        </w:rPr>
        <w:t xml:space="preserve">t és </w:t>
      </w:r>
      <w:r w:rsidRPr="00994813">
        <w:rPr>
          <w:sz w:val="24"/>
          <w:szCs w:val="24"/>
        </w:rPr>
        <w:t>-</w:t>
      </w:r>
      <w:r w:rsidR="0010484B" w:rsidRPr="00994813">
        <w:rPr>
          <w:sz w:val="24"/>
          <w:szCs w:val="24"/>
        </w:rPr>
        <w:t xml:space="preserve">kalkulátorokat. </w:t>
      </w:r>
    </w:p>
    <w:p w14:paraId="2B561C53" w14:textId="77777777" w:rsidR="007A67E7" w:rsidRPr="00994813" w:rsidRDefault="007A67E7" w:rsidP="00A006B3">
      <w:pPr>
        <w:autoSpaceDE w:val="0"/>
        <w:autoSpaceDN w:val="0"/>
        <w:adjustRightInd w:val="0"/>
        <w:ind w:left="567"/>
        <w:jc w:val="center"/>
        <w:rPr>
          <w:b/>
          <w:sz w:val="24"/>
          <w:szCs w:val="24"/>
        </w:rPr>
      </w:pPr>
    </w:p>
    <w:p w14:paraId="345A097A" w14:textId="4697098C" w:rsidR="00241573" w:rsidRPr="00994813" w:rsidRDefault="00241573" w:rsidP="00A006B3">
      <w:pPr>
        <w:autoSpaceDE w:val="0"/>
        <w:autoSpaceDN w:val="0"/>
        <w:adjustRightInd w:val="0"/>
        <w:ind w:left="567"/>
        <w:jc w:val="center"/>
        <w:rPr>
          <w:b/>
          <w:sz w:val="24"/>
          <w:szCs w:val="24"/>
        </w:rPr>
      </w:pPr>
      <w:r w:rsidRPr="00994813">
        <w:rPr>
          <w:b/>
          <w:sz w:val="24"/>
          <w:szCs w:val="24"/>
        </w:rPr>
        <w:t>Az adóelőleg-nyilatkozat</w:t>
      </w:r>
      <w:r w:rsidR="00F13584" w:rsidRPr="00994813">
        <w:rPr>
          <w:b/>
          <w:sz w:val="24"/>
          <w:szCs w:val="24"/>
        </w:rPr>
        <w:t xml:space="preserve"> kitöltése</w:t>
      </w:r>
    </w:p>
    <w:p w14:paraId="6F159F4F" w14:textId="77777777" w:rsidR="00F13584" w:rsidRPr="00994813" w:rsidRDefault="00F13584" w:rsidP="00A006B3">
      <w:pPr>
        <w:autoSpaceDE w:val="0"/>
        <w:autoSpaceDN w:val="0"/>
        <w:adjustRightInd w:val="0"/>
        <w:ind w:left="567"/>
        <w:jc w:val="center"/>
        <w:rPr>
          <w:b/>
          <w:sz w:val="24"/>
          <w:szCs w:val="24"/>
        </w:rPr>
      </w:pPr>
    </w:p>
    <w:p w14:paraId="7D2A6A74" w14:textId="77777777" w:rsidR="00241573" w:rsidRPr="00994813" w:rsidRDefault="00241573" w:rsidP="00A006B3">
      <w:pPr>
        <w:rPr>
          <w:sz w:val="24"/>
          <w:szCs w:val="24"/>
        </w:rPr>
      </w:pPr>
      <w:r w:rsidRPr="00994813">
        <w:rPr>
          <w:b/>
          <w:sz w:val="24"/>
          <w:szCs w:val="24"/>
          <w:u w:val="single"/>
        </w:rPr>
        <w:t>Az I. Blokkhoz:</w:t>
      </w:r>
      <w:r w:rsidRPr="00994813">
        <w:rPr>
          <w:sz w:val="24"/>
          <w:szCs w:val="24"/>
        </w:rPr>
        <w:t xml:space="preserve"> Ön ebben a blokkban nyilatkozik munkáltatójának arról, hogy érvényesíteni kívánja a négy vagy több gyermeket nevelő anyák kedvezményét.</w:t>
      </w:r>
    </w:p>
    <w:p w14:paraId="48D53F8A" w14:textId="77777777" w:rsidR="00194B78" w:rsidRPr="00994813" w:rsidRDefault="00194B78" w:rsidP="00A006B3">
      <w:pPr>
        <w:rPr>
          <w:sz w:val="24"/>
          <w:szCs w:val="24"/>
        </w:rPr>
      </w:pPr>
    </w:p>
    <w:p w14:paraId="7BD7C60F" w14:textId="33E59BB4" w:rsidR="000264E7" w:rsidRPr="00994813" w:rsidRDefault="00241573" w:rsidP="00A006B3">
      <w:pPr>
        <w:rPr>
          <w:sz w:val="24"/>
          <w:szCs w:val="24"/>
        </w:rPr>
      </w:pPr>
      <w:r w:rsidRPr="00994813">
        <w:rPr>
          <w:b/>
          <w:sz w:val="24"/>
          <w:szCs w:val="24"/>
        </w:rPr>
        <w:t xml:space="preserve">Az 1. pontban </w:t>
      </w:r>
      <w:r w:rsidRPr="00994813">
        <w:rPr>
          <w:sz w:val="24"/>
          <w:szCs w:val="24"/>
        </w:rPr>
        <w:t xml:space="preserve">kell feltüntetni a kedvezmény igénybevételére jogosító gyermekek nevét és adóazonosító jelét. </w:t>
      </w:r>
      <w:r w:rsidR="00F13584" w:rsidRPr="00994813">
        <w:rPr>
          <w:sz w:val="24"/>
          <w:szCs w:val="24"/>
        </w:rPr>
        <w:t>A</w:t>
      </w:r>
      <w:r w:rsidRPr="00994813">
        <w:rPr>
          <w:b/>
          <w:sz w:val="24"/>
          <w:szCs w:val="24"/>
        </w:rPr>
        <w:t xml:space="preserve"> munkáltató, kifizető csak </w:t>
      </w:r>
      <w:r w:rsidR="00194B78" w:rsidRPr="00994813">
        <w:rPr>
          <w:b/>
          <w:sz w:val="24"/>
          <w:szCs w:val="24"/>
        </w:rPr>
        <w:t>akkor</w:t>
      </w:r>
      <w:r w:rsidRPr="00994813">
        <w:rPr>
          <w:b/>
          <w:sz w:val="24"/>
          <w:szCs w:val="24"/>
        </w:rPr>
        <w:t xml:space="preserve"> </w:t>
      </w:r>
      <w:r w:rsidR="005F2AF1" w:rsidRPr="00994813">
        <w:rPr>
          <w:b/>
          <w:sz w:val="24"/>
          <w:szCs w:val="24"/>
        </w:rPr>
        <w:t>tudja a kedvezményt figyelembe venni, ha legalább 4 gyermek adatait feltünteti</w:t>
      </w:r>
      <w:r w:rsidR="005F2AF1" w:rsidRPr="00994813">
        <w:rPr>
          <w:sz w:val="24"/>
          <w:szCs w:val="24"/>
        </w:rPr>
        <w:t>!</w:t>
      </w:r>
      <w:r w:rsidR="00194B78" w:rsidRPr="00994813">
        <w:rPr>
          <w:sz w:val="24"/>
          <w:szCs w:val="24"/>
        </w:rPr>
        <w:t xml:space="preserve"> </w:t>
      </w:r>
      <w:r w:rsidR="005F2AF1" w:rsidRPr="00994813">
        <w:rPr>
          <w:sz w:val="24"/>
          <w:szCs w:val="24"/>
        </w:rPr>
        <w:t>H</w:t>
      </w:r>
      <w:r w:rsidRPr="00994813">
        <w:rPr>
          <w:sz w:val="24"/>
          <w:szCs w:val="24"/>
        </w:rPr>
        <w:t>a a gyermeknek nincs adóazonosító jele, akkor adja meg születési helyét, idejét és az anyja nevét</w:t>
      </w:r>
      <w:r w:rsidR="00F13584" w:rsidRPr="00994813">
        <w:rPr>
          <w:sz w:val="24"/>
          <w:szCs w:val="24"/>
        </w:rPr>
        <w:t xml:space="preserve">, </w:t>
      </w:r>
      <w:r w:rsidRPr="00994813">
        <w:rPr>
          <w:sz w:val="24"/>
          <w:szCs w:val="24"/>
        </w:rPr>
        <w:t xml:space="preserve">még abban az esetben is, ha az megegyezik </w:t>
      </w:r>
      <w:r w:rsidR="00F13584" w:rsidRPr="00994813">
        <w:rPr>
          <w:sz w:val="24"/>
          <w:szCs w:val="24"/>
        </w:rPr>
        <w:t xml:space="preserve">az Ön </w:t>
      </w:r>
      <w:r w:rsidRPr="00994813">
        <w:rPr>
          <w:sz w:val="24"/>
          <w:szCs w:val="24"/>
        </w:rPr>
        <w:t>nevével.</w:t>
      </w:r>
    </w:p>
    <w:p w14:paraId="10FD6FF7" w14:textId="77777777" w:rsidR="00194B78" w:rsidRPr="00994813" w:rsidRDefault="00194B78" w:rsidP="00A006B3">
      <w:pPr>
        <w:rPr>
          <w:b/>
          <w:sz w:val="24"/>
          <w:szCs w:val="24"/>
        </w:rPr>
      </w:pPr>
    </w:p>
    <w:p w14:paraId="18FA64A6" w14:textId="5CB53D8A" w:rsidR="000264E7" w:rsidRDefault="00EB4A21" w:rsidP="00A006B3">
      <w:pPr>
        <w:autoSpaceDE w:val="0"/>
        <w:autoSpaceDN w:val="0"/>
        <w:adjustRightInd w:val="0"/>
        <w:rPr>
          <w:b/>
          <w:sz w:val="24"/>
          <w:szCs w:val="24"/>
        </w:rPr>
      </w:pPr>
      <w:r w:rsidRPr="006D42AD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2</w:t>
      </w:r>
      <w:r w:rsidRPr="006D42AD">
        <w:rPr>
          <w:b/>
          <w:sz w:val="24"/>
          <w:szCs w:val="24"/>
        </w:rPr>
        <w:t>. pontban</w:t>
      </w:r>
      <w:r>
        <w:rPr>
          <w:sz w:val="24"/>
          <w:szCs w:val="24"/>
        </w:rPr>
        <w:t xml:space="preserve"> nyilatkozik arról, hogy Ön jogosult a négy vagy több gyermeket nevelő anyák kedvezményére és igénybe kívánja azt venni.</w:t>
      </w:r>
      <w:r w:rsidR="00BE359B" w:rsidRPr="00BE359B">
        <w:rPr>
          <w:sz w:val="24"/>
          <w:szCs w:val="24"/>
        </w:rPr>
        <w:t xml:space="preserve"> </w:t>
      </w:r>
    </w:p>
    <w:p w14:paraId="21FB3F37" w14:textId="77777777" w:rsidR="000264E7" w:rsidRDefault="000264E7" w:rsidP="00A006B3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721B70B" w14:textId="07965999" w:rsidR="00E12CB3" w:rsidRPr="007778C9" w:rsidRDefault="00E12CB3" w:rsidP="00A006B3">
      <w:pPr>
        <w:autoSpaceDE w:val="0"/>
        <w:autoSpaceDN w:val="0"/>
        <w:adjustRightInd w:val="0"/>
        <w:rPr>
          <w:b/>
          <w:sz w:val="24"/>
          <w:szCs w:val="24"/>
        </w:rPr>
      </w:pPr>
      <w:r w:rsidRPr="007778C9">
        <w:rPr>
          <w:b/>
          <w:sz w:val="24"/>
          <w:szCs w:val="24"/>
        </w:rPr>
        <w:t>A kedvezmény igénybevételének további feltételei</w:t>
      </w:r>
    </w:p>
    <w:p w14:paraId="4E0F67B4" w14:textId="77777777" w:rsidR="00E12CB3" w:rsidRDefault="00E12CB3" w:rsidP="00A006B3">
      <w:pPr>
        <w:autoSpaceDE w:val="0"/>
        <w:autoSpaceDN w:val="0"/>
        <w:adjustRightInd w:val="0"/>
        <w:rPr>
          <w:sz w:val="24"/>
          <w:szCs w:val="24"/>
        </w:rPr>
      </w:pPr>
    </w:p>
    <w:p w14:paraId="2EED924B" w14:textId="1768E054" w:rsidR="00BE359B" w:rsidRPr="006D42AD" w:rsidRDefault="00BE359B" w:rsidP="00A006B3">
      <w:pPr>
        <w:autoSpaceDE w:val="0"/>
        <w:autoSpaceDN w:val="0"/>
        <w:adjustRightInd w:val="0"/>
        <w:rPr>
          <w:sz w:val="24"/>
          <w:szCs w:val="24"/>
        </w:rPr>
      </w:pPr>
      <w:r w:rsidRPr="006D42AD">
        <w:rPr>
          <w:sz w:val="24"/>
          <w:szCs w:val="24"/>
        </w:rPr>
        <w:t>Ön csak akkor érvényesíthet a személyi jövedelemadóról szól</w:t>
      </w:r>
      <w:r>
        <w:rPr>
          <w:sz w:val="24"/>
          <w:szCs w:val="24"/>
        </w:rPr>
        <w:t>ó 1995. évi CXVII. törvény szerinti négy vagy több gyermeket nevelő anyák kedvezményét</w:t>
      </w:r>
      <w:r w:rsidRPr="006D42AD">
        <w:rPr>
          <w:sz w:val="24"/>
          <w:szCs w:val="24"/>
        </w:rPr>
        <w:t xml:space="preserve">, ha azonos vagy hasonló </w:t>
      </w:r>
      <w:r w:rsidRPr="006D42AD">
        <w:rPr>
          <w:b/>
          <w:sz w:val="24"/>
          <w:szCs w:val="24"/>
        </w:rPr>
        <w:t>kedvezményt</w:t>
      </w:r>
      <w:r w:rsidRPr="006D42AD">
        <w:rPr>
          <w:sz w:val="24"/>
          <w:szCs w:val="24"/>
        </w:rPr>
        <w:t xml:space="preserve"> ugyanarra az időszakra </w:t>
      </w:r>
      <w:r w:rsidRPr="006D42AD">
        <w:rPr>
          <w:b/>
          <w:sz w:val="24"/>
          <w:szCs w:val="24"/>
        </w:rPr>
        <w:t>másik államban</w:t>
      </w:r>
      <w:r w:rsidR="00182F34">
        <w:rPr>
          <w:sz w:val="24"/>
          <w:szCs w:val="24"/>
        </w:rPr>
        <w:t xml:space="preserve"> – </w:t>
      </w:r>
      <w:r w:rsidRPr="006D42AD">
        <w:rPr>
          <w:sz w:val="24"/>
          <w:szCs w:val="24"/>
        </w:rPr>
        <w:t xml:space="preserve">ahol </w:t>
      </w:r>
      <w:r w:rsidR="00E12CB3">
        <w:rPr>
          <w:sz w:val="24"/>
          <w:szCs w:val="24"/>
        </w:rPr>
        <w:t xml:space="preserve">önálló és nem önálló </w:t>
      </w:r>
      <w:r w:rsidRPr="006D42AD">
        <w:rPr>
          <w:sz w:val="24"/>
          <w:szCs w:val="24"/>
        </w:rPr>
        <w:t xml:space="preserve">tevékenységéből, nyugdíjból </w:t>
      </w:r>
      <w:r>
        <w:rPr>
          <w:sz w:val="24"/>
          <w:szCs w:val="24"/>
        </w:rPr>
        <w:t>és más</w:t>
      </w:r>
      <w:r w:rsidR="00F13584">
        <w:rPr>
          <w:sz w:val="24"/>
          <w:szCs w:val="24"/>
        </w:rPr>
        <w:t>,</w:t>
      </w:r>
      <w:r>
        <w:rPr>
          <w:sz w:val="24"/>
          <w:szCs w:val="24"/>
        </w:rPr>
        <w:t xml:space="preserve"> hasonló</w:t>
      </w:r>
      <w:r w:rsidR="00F13584">
        <w:rPr>
          <w:sz w:val="24"/>
          <w:szCs w:val="24"/>
        </w:rPr>
        <w:t>,</w:t>
      </w:r>
      <w:r>
        <w:rPr>
          <w:sz w:val="24"/>
          <w:szCs w:val="24"/>
        </w:rPr>
        <w:t xml:space="preserve"> a korábbi foglalkoztatásból </w:t>
      </w:r>
      <w:r w:rsidRPr="006D42AD">
        <w:rPr>
          <w:sz w:val="24"/>
          <w:szCs w:val="24"/>
        </w:rPr>
        <w:t xml:space="preserve">származó jövedelme megadóztatható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figyelemmel a kettős adóztatás elkerüléséről szóló nemzetközi egyezmények rendelkezéseire is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nem vett és nem is vesz igénybe</w:t>
      </w:r>
      <w:r w:rsidRPr="006D42AD">
        <w:rPr>
          <w:sz w:val="24"/>
          <w:szCs w:val="24"/>
        </w:rPr>
        <w:t>.</w:t>
      </w:r>
    </w:p>
    <w:p w14:paraId="3AA9E960" w14:textId="77777777" w:rsidR="00F13584" w:rsidRDefault="00F13584" w:rsidP="00A006B3">
      <w:pPr>
        <w:autoSpaceDE w:val="0"/>
        <w:autoSpaceDN w:val="0"/>
        <w:adjustRightInd w:val="0"/>
        <w:rPr>
          <w:sz w:val="24"/>
          <w:szCs w:val="24"/>
        </w:rPr>
      </w:pPr>
    </w:p>
    <w:p w14:paraId="6B120642" w14:textId="23B8D73F" w:rsidR="00BE359B" w:rsidRDefault="005E7B27" w:rsidP="00A006B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BE359B" w:rsidRPr="006D42AD">
        <w:rPr>
          <w:sz w:val="24"/>
          <w:szCs w:val="24"/>
        </w:rPr>
        <w:t xml:space="preserve"> külföldi adóügyi illetőségű magánszemély </w:t>
      </w:r>
      <w:r>
        <w:rPr>
          <w:sz w:val="24"/>
          <w:szCs w:val="24"/>
        </w:rPr>
        <w:t xml:space="preserve">a </w:t>
      </w:r>
      <w:r w:rsidR="00BE359B">
        <w:rPr>
          <w:sz w:val="24"/>
          <w:szCs w:val="24"/>
        </w:rPr>
        <w:t>k</w:t>
      </w:r>
      <w:r w:rsidR="00BE359B" w:rsidRPr="006D42AD">
        <w:rPr>
          <w:sz w:val="24"/>
          <w:szCs w:val="24"/>
        </w:rPr>
        <w:t>edvezmény</w:t>
      </w:r>
      <w:r>
        <w:rPr>
          <w:sz w:val="24"/>
          <w:szCs w:val="24"/>
        </w:rPr>
        <w:t>t</w:t>
      </w:r>
      <w:r w:rsidR="00BE359B" w:rsidRPr="006D42AD">
        <w:rPr>
          <w:sz w:val="24"/>
          <w:szCs w:val="24"/>
        </w:rPr>
        <w:t xml:space="preserve"> Magyarországon </w:t>
      </w:r>
      <w:r>
        <w:rPr>
          <w:sz w:val="24"/>
          <w:szCs w:val="24"/>
        </w:rPr>
        <w:t>csak akkor</w:t>
      </w:r>
      <w:r w:rsidR="00BE359B" w:rsidRPr="006D42AD">
        <w:rPr>
          <w:sz w:val="24"/>
          <w:szCs w:val="24"/>
        </w:rPr>
        <w:t xml:space="preserve"> érvényesít</w:t>
      </w:r>
      <w:r>
        <w:rPr>
          <w:sz w:val="24"/>
          <w:szCs w:val="24"/>
        </w:rPr>
        <w:t xml:space="preserve">heti, ha </w:t>
      </w:r>
      <w:r w:rsidR="00BE359B" w:rsidRPr="006D42AD">
        <w:rPr>
          <w:sz w:val="24"/>
          <w:szCs w:val="24"/>
        </w:rPr>
        <w:t xml:space="preserve">az </w:t>
      </w:r>
      <w:r w:rsidR="00BE359B">
        <w:rPr>
          <w:sz w:val="24"/>
          <w:szCs w:val="24"/>
        </w:rPr>
        <w:t>adóévben megszerzett</w:t>
      </w:r>
      <w:r w:rsidR="00E12CB3">
        <w:rPr>
          <w:sz w:val="24"/>
          <w:szCs w:val="24"/>
        </w:rPr>
        <w:t xml:space="preserve"> összes jövedelmének</w:t>
      </w:r>
      <w:r w:rsidR="00BE359B">
        <w:rPr>
          <w:sz w:val="24"/>
          <w:szCs w:val="24"/>
        </w:rPr>
        <w:t xml:space="preserve"> </w:t>
      </w:r>
      <w:r w:rsidR="00E12CB3">
        <w:rPr>
          <w:sz w:val="24"/>
          <w:szCs w:val="24"/>
        </w:rPr>
        <w:t xml:space="preserve">– </w:t>
      </w:r>
      <w:r w:rsidR="00BE359B">
        <w:rPr>
          <w:sz w:val="24"/>
          <w:szCs w:val="24"/>
        </w:rPr>
        <w:t>ideértve a Magyarországon nem adóztatható jövedelmet is</w:t>
      </w:r>
      <w:r w:rsidR="00E12CB3">
        <w:rPr>
          <w:sz w:val="24"/>
          <w:szCs w:val="24"/>
        </w:rPr>
        <w:t xml:space="preserve"> –</w:t>
      </w:r>
      <w:r w:rsidR="00BE359B">
        <w:rPr>
          <w:b/>
          <w:sz w:val="24"/>
          <w:szCs w:val="24"/>
        </w:rPr>
        <w:t xml:space="preserve"> </w:t>
      </w:r>
      <w:r w:rsidR="00BE359B" w:rsidRPr="006D42AD">
        <w:rPr>
          <w:b/>
          <w:sz w:val="24"/>
          <w:szCs w:val="24"/>
        </w:rPr>
        <w:t>75 százalék</w:t>
      </w:r>
      <w:r w:rsidR="00E12CB3">
        <w:rPr>
          <w:b/>
          <w:sz w:val="24"/>
          <w:szCs w:val="24"/>
        </w:rPr>
        <w:t>a Magyarországon adózik</w:t>
      </w:r>
      <w:r w:rsidR="00BE359B">
        <w:rPr>
          <w:b/>
          <w:sz w:val="24"/>
          <w:szCs w:val="24"/>
        </w:rPr>
        <w:t>.</w:t>
      </w:r>
      <w:r w:rsidR="00BE359B" w:rsidRPr="00BE359B">
        <w:t xml:space="preserve"> </w:t>
      </w:r>
      <w:r w:rsidR="00BE359B" w:rsidRPr="00BE359B">
        <w:rPr>
          <w:sz w:val="24"/>
          <w:szCs w:val="24"/>
        </w:rPr>
        <w:t xml:space="preserve">Az adóévben megszerzett összes jövedelembe </w:t>
      </w:r>
      <w:r w:rsidR="00E12CB3">
        <w:rPr>
          <w:sz w:val="24"/>
          <w:szCs w:val="24"/>
        </w:rPr>
        <w:t>beleszámít</w:t>
      </w:r>
      <w:r w:rsidR="00E12CB3" w:rsidRPr="00BE359B">
        <w:rPr>
          <w:sz w:val="24"/>
          <w:szCs w:val="24"/>
        </w:rPr>
        <w:t xml:space="preserve"> </w:t>
      </w:r>
      <w:r w:rsidR="00BE359B" w:rsidRPr="00BE359B">
        <w:rPr>
          <w:sz w:val="24"/>
          <w:szCs w:val="24"/>
        </w:rPr>
        <w:t>a</w:t>
      </w:r>
      <w:r w:rsidR="00E12CB3">
        <w:rPr>
          <w:sz w:val="24"/>
          <w:szCs w:val="24"/>
        </w:rPr>
        <w:t xml:space="preserve">z </w:t>
      </w:r>
      <w:r w:rsidR="00BE359B" w:rsidRPr="00BE359B">
        <w:rPr>
          <w:sz w:val="24"/>
          <w:szCs w:val="24"/>
        </w:rPr>
        <w:t xml:space="preserve">önálló </w:t>
      </w:r>
      <w:r w:rsidR="00E12CB3">
        <w:rPr>
          <w:sz w:val="24"/>
          <w:szCs w:val="24"/>
        </w:rPr>
        <w:t>és nem</w:t>
      </w:r>
      <w:r w:rsidR="00BE359B" w:rsidRPr="00BE359B">
        <w:rPr>
          <w:sz w:val="24"/>
          <w:szCs w:val="24"/>
        </w:rPr>
        <w:t xml:space="preserve"> önálló tevékenységből származó jövedelem</w:t>
      </w:r>
      <w:r w:rsidR="00F13584">
        <w:rPr>
          <w:sz w:val="24"/>
          <w:szCs w:val="24"/>
        </w:rPr>
        <w:t xml:space="preserve"> – </w:t>
      </w:r>
      <w:r w:rsidR="00BE359B" w:rsidRPr="00BE359B">
        <w:rPr>
          <w:sz w:val="24"/>
          <w:szCs w:val="24"/>
        </w:rPr>
        <w:t>ideértve különösen a vállalkozói jövedelmet és a vállalkozói osztalékalapot vagy az átalányadó alapját</w:t>
      </w:r>
      <w:r w:rsidR="00F13584">
        <w:rPr>
          <w:sz w:val="24"/>
          <w:szCs w:val="24"/>
        </w:rPr>
        <w:t xml:space="preserve"> –</w:t>
      </w:r>
      <w:r w:rsidR="00BE359B" w:rsidRPr="00BE359B">
        <w:rPr>
          <w:sz w:val="24"/>
          <w:szCs w:val="24"/>
        </w:rPr>
        <w:t xml:space="preserve"> valamint a nyugdíj és más hasonló, a korábbi foglalkoztatás</w:t>
      </w:r>
      <w:r w:rsidR="00E12CB3">
        <w:rPr>
          <w:sz w:val="24"/>
          <w:szCs w:val="24"/>
        </w:rPr>
        <w:t xml:space="preserve">ból </w:t>
      </w:r>
      <w:r w:rsidR="00BE359B" w:rsidRPr="00BE359B">
        <w:rPr>
          <w:sz w:val="24"/>
          <w:szCs w:val="24"/>
        </w:rPr>
        <w:t>megszerzett jövedelem, függetlenül attól, hogy mely országban adókötelesek.</w:t>
      </w:r>
    </w:p>
    <w:p w14:paraId="550BEA8B" w14:textId="77777777" w:rsidR="00F13584" w:rsidRPr="00BE359B" w:rsidRDefault="00F13584" w:rsidP="00A006B3">
      <w:pPr>
        <w:autoSpaceDE w:val="0"/>
        <w:autoSpaceDN w:val="0"/>
        <w:adjustRightInd w:val="0"/>
        <w:rPr>
          <w:sz w:val="24"/>
          <w:szCs w:val="24"/>
        </w:rPr>
      </w:pPr>
    </w:p>
    <w:p w14:paraId="5EEA358E" w14:textId="756D7E47" w:rsidR="00F13584" w:rsidRDefault="00390728" w:rsidP="00A006B3">
      <w:pPr>
        <w:rPr>
          <w:b/>
          <w:sz w:val="24"/>
          <w:szCs w:val="24"/>
        </w:rPr>
      </w:pPr>
      <w:r w:rsidRPr="00390728">
        <w:rPr>
          <w:b/>
          <w:sz w:val="24"/>
          <w:szCs w:val="24"/>
        </w:rPr>
        <w:t>Ha Ön külföldi adóügyi illetőségű, a „Kiegészítő nyilatkozat a külföldi adóügyi illetőségű magánszemélyek adóalap-kedvezményének érvényesítéséhez” nyilatkozat</w:t>
      </w:r>
      <w:r w:rsidR="00404133">
        <w:rPr>
          <w:b/>
          <w:sz w:val="24"/>
          <w:szCs w:val="24"/>
        </w:rPr>
        <w:t>ot</w:t>
      </w:r>
      <w:r w:rsidRPr="003907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is </w:t>
      </w:r>
      <w:r w:rsidRPr="00390728">
        <w:rPr>
          <w:b/>
          <w:sz w:val="24"/>
          <w:szCs w:val="24"/>
        </w:rPr>
        <w:t>ki kell töltenie és a munkáltató, kifizető részére átadnia a kedvezményének igénybevételéhez! Adóazonosító jelet ebben az esetben is meg kell adni!</w:t>
      </w:r>
    </w:p>
    <w:p w14:paraId="0A71E2CB" w14:textId="77777777" w:rsidR="00AD0F38" w:rsidRDefault="00AD0F38" w:rsidP="00A006B3">
      <w:pPr>
        <w:pStyle w:val="14Magy0"/>
        <w:rPr>
          <w:b/>
          <w:sz w:val="24"/>
          <w:szCs w:val="24"/>
        </w:rPr>
      </w:pPr>
    </w:p>
    <w:p w14:paraId="1CCA357C" w14:textId="17329459" w:rsidR="004E2CFE" w:rsidRDefault="004E2CFE" w:rsidP="00A006B3">
      <w:pPr>
        <w:pStyle w:val="14Magy0"/>
        <w:rPr>
          <w:sz w:val="24"/>
          <w:szCs w:val="24"/>
        </w:rPr>
      </w:pPr>
      <w:r w:rsidRPr="002D789F">
        <w:rPr>
          <w:b/>
          <w:sz w:val="24"/>
          <w:szCs w:val="24"/>
        </w:rPr>
        <w:lastRenderedPageBreak/>
        <w:t>A 3. pontban</w:t>
      </w:r>
      <w:r>
        <w:rPr>
          <w:sz w:val="24"/>
          <w:szCs w:val="24"/>
        </w:rPr>
        <w:t xml:space="preserve"> kell jelölni, ha a jogosultsága végleges.</w:t>
      </w:r>
    </w:p>
    <w:p w14:paraId="1A2BE27A" w14:textId="77777777" w:rsidR="00AB60DA" w:rsidRDefault="00AB60DA" w:rsidP="00A006B3">
      <w:pPr>
        <w:pStyle w:val="14Magy0"/>
        <w:rPr>
          <w:sz w:val="24"/>
          <w:szCs w:val="24"/>
        </w:rPr>
      </w:pPr>
    </w:p>
    <w:p w14:paraId="7B1DB47F" w14:textId="3000C328" w:rsidR="00AB60DA" w:rsidRDefault="00390728" w:rsidP="00390728">
      <w:pPr>
        <w:pStyle w:val="14Magy0"/>
        <w:rPr>
          <w:sz w:val="24"/>
          <w:szCs w:val="24"/>
        </w:rPr>
      </w:pPr>
      <w:r>
        <w:rPr>
          <w:sz w:val="24"/>
          <w:szCs w:val="24"/>
        </w:rPr>
        <w:t>H</w:t>
      </w:r>
      <w:r w:rsidRPr="00390728">
        <w:rPr>
          <w:sz w:val="24"/>
          <w:szCs w:val="24"/>
        </w:rPr>
        <w:t>a Ön a munkáltatójának, rendszeres jövedelmet juttató kifizetőjének jelzi, hogy véglegesen jogosult a kedvezményre, akkor a következő években nem kell új nyilatkozatot adni</w:t>
      </w:r>
      <w:r>
        <w:rPr>
          <w:sz w:val="24"/>
          <w:szCs w:val="24"/>
        </w:rPr>
        <w:t>a</w:t>
      </w:r>
      <w:r w:rsidRPr="00390728">
        <w:rPr>
          <w:sz w:val="24"/>
          <w:szCs w:val="24"/>
        </w:rPr>
        <w:t xml:space="preserve">, azt a munkáltató, kifizető további nyilatkozat nélkül is figyelembe veszi.  </w:t>
      </w:r>
    </w:p>
    <w:p w14:paraId="0CDE3FA5" w14:textId="0A52F52B" w:rsidR="004E2CFE" w:rsidRDefault="004E2CFE" w:rsidP="00A006B3">
      <w:pPr>
        <w:pStyle w:val="14Magy0"/>
        <w:rPr>
          <w:sz w:val="24"/>
          <w:szCs w:val="24"/>
        </w:rPr>
      </w:pPr>
      <w:r>
        <w:rPr>
          <w:sz w:val="24"/>
          <w:szCs w:val="24"/>
        </w:rPr>
        <w:t>A kedvezményre való jogosultság akkor válik véglegessé, ha a kedvezményre jogosító gyermekek közül négy után legalább 12 évig jogosult volt családi pótlékra,</w:t>
      </w:r>
      <w:r w:rsidRPr="00431A14">
        <w:t xml:space="preserve"> </w:t>
      </w:r>
      <w:r w:rsidRPr="00431A14">
        <w:rPr>
          <w:sz w:val="24"/>
          <w:szCs w:val="24"/>
        </w:rPr>
        <w:t>ide értendő az az eset is, amikor a családi pótlékra való jogosultság a gyermek elhunyta miatt szűnt meg.</w:t>
      </w:r>
    </w:p>
    <w:p w14:paraId="5D55DB5A" w14:textId="1565634B" w:rsidR="00E147B9" w:rsidRDefault="00EB4A21" w:rsidP="00A006B3">
      <w:pPr>
        <w:rPr>
          <w:sz w:val="24"/>
          <w:szCs w:val="24"/>
        </w:rPr>
      </w:pPr>
      <w:r w:rsidRPr="006D42AD">
        <w:rPr>
          <w:b/>
          <w:sz w:val="24"/>
          <w:szCs w:val="24"/>
        </w:rPr>
        <w:t xml:space="preserve">A </w:t>
      </w:r>
      <w:r w:rsidR="004E2CFE">
        <w:rPr>
          <w:b/>
          <w:sz w:val="24"/>
          <w:szCs w:val="24"/>
        </w:rPr>
        <w:t>4</w:t>
      </w:r>
      <w:r w:rsidRPr="006D42AD">
        <w:rPr>
          <w:b/>
          <w:sz w:val="24"/>
          <w:szCs w:val="24"/>
        </w:rPr>
        <w:t>. pont</w:t>
      </w:r>
      <w:r>
        <w:rPr>
          <w:b/>
          <w:sz w:val="24"/>
          <w:szCs w:val="24"/>
        </w:rPr>
        <w:t xml:space="preserve">ot </w:t>
      </w:r>
      <w:r w:rsidR="00B15635" w:rsidRPr="00994813">
        <w:rPr>
          <w:sz w:val="24"/>
          <w:szCs w:val="24"/>
        </w:rPr>
        <w:t>akkor</w:t>
      </w:r>
      <w:r>
        <w:rPr>
          <w:sz w:val="24"/>
          <w:szCs w:val="24"/>
        </w:rPr>
        <w:t xml:space="preserve"> töltse ki</w:t>
      </w:r>
      <w:r w:rsidR="00241573" w:rsidRPr="00241573">
        <w:rPr>
          <w:sz w:val="24"/>
          <w:szCs w:val="24"/>
        </w:rPr>
        <w:t xml:space="preserve">, ha a továbbiakban </w:t>
      </w:r>
      <w:r w:rsidR="00241573" w:rsidRPr="00241573">
        <w:rPr>
          <w:b/>
          <w:sz w:val="24"/>
          <w:szCs w:val="24"/>
        </w:rPr>
        <w:t>nem kívánja</w:t>
      </w:r>
      <w:r w:rsidR="00241573" w:rsidRPr="00241573">
        <w:rPr>
          <w:sz w:val="24"/>
          <w:szCs w:val="24"/>
        </w:rPr>
        <w:t xml:space="preserve"> a négy vagy több gyermeket nevelő anyák kedvezményét</w:t>
      </w:r>
      <w:r w:rsidR="00241573" w:rsidRPr="006D42AD">
        <w:rPr>
          <w:sz w:val="24"/>
          <w:szCs w:val="24"/>
        </w:rPr>
        <w:t xml:space="preserve"> </w:t>
      </w:r>
      <w:r w:rsidR="00241573" w:rsidRPr="00500DA5">
        <w:rPr>
          <w:b/>
          <w:sz w:val="24"/>
          <w:szCs w:val="24"/>
        </w:rPr>
        <w:t>igénybe venni</w:t>
      </w:r>
      <w:r w:rsidR="00D2617A">
        <w:rPr>
          <w:b/>
          <w:sz w:val="24"/>
          <w:szCs w:val="24"/>
        </w:rPr>
        <w:t>!</w:t>
      </w:r>
      <w:r w:rsidR="00241573">
        <w:rPr>
          <w:sz w:val="24"/>
          <w:szCs w:val="24"/>
        </w:rPr>
        <w:t xml:space="preserve"> </w:t>
      </w:r>
      <w:r>
        <w:rPr>
          <w:sz w:val="24"/>
          <w:szCs w:val="24"/>
        </w:rPr>
        <w:t>Ekkor a</w:t>
      </w:r>
      <w:r w:rsidR="00241573">
        <w:rPr>
          <w:sz w:val="24"/>
          <w:szCs w:val="24"/>
        </w:rPr>
        <w:t xml:space="preserve"> </w:t>
      </w:r>
      <w:r w:rsidR="00B15635">
        <w:rPr>
          <w:sz w:val="24"/>
          <w:szCs w:val="24"/>
        </w:rPr>
        <w:t>„M</w:t>
      </w:r>
      <w:r w:rsidR="00241573">
        <w:rPr>
          <w:sz w:val="24"/>
          <w:szCs w:val="24"/>
        </w:rPr>
        <w:t>ódosított nyilatkozat</w:t>
      </w:r>
      <w:r w:rsidR="00B15635">
        <w:rPr>
          <w:sz w:val="24"/>
          <w:szCs w:val="24"/>
        </w:rPr>
        <w:t>”</w:t>
      </w:r>
      <w:r w:rsidR="00241573">
        <w:rPr>
          <w:sz w:val="24"/>
          <w:szCs w:val="24"/>
        </w:rPr>
        <w:t xml:space="preserve"> kódkockát </w:t>
      </w:r>
      <w:r>
        <w:rPr>
          <w:sz w:val="24"/>
          <w:szCs w:val="24"/>
        </w:rPr>
        <w:t xml:space="preserve">jelölje </w:t>
      </w:r>
      <w:r w:rsidRPr="00EB4A21">
        <w:rPr>
          <w:sz w:val="24"/>
          <w:szCs w:val="24"/>
        </w:rPr>
        <w:t>X-szel</w:t>
      </w:r>
      <w:r w:rsidR="000D4988">
        <w:rPr>
          <w:sz w:val="24"/>
          <w:szCs w:val="24"/>
        </w:rPr>
        <w:t>,</w:t>
      </w:r>
      <w:r w:rsidR="002415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és tüntesse fel azt a hónapot, amelyben </w:t>
      </w:r>
      <w:r w:rsidR="0047137F">
        <w:rPr>
          <w:sz w:val="24"/>
          <w:szCs w:val="24"/>
        </w:rPr>
        <w:t xml:space="preserve">a kedvezményt </w:t>
      </w:r>
      <w:r>
        <w:rPr>
          <w:sz w:val="24"/>
          <w:szCs w:val="24"/>
        </w:rPr>
        <w:t>már nem kívánja igénybe venni</w:t>
      </w:r>
      <w:r w:rsidR="000D4988">
        <w:rPr>
          <w:sz w:val="24"/>
          <w:szCs w:val="24"/>
        </w:rPr>
        <w:t xml:space="preserve">! </w:t>
      </w:r>
      <w:r>
        <w:rPr>
          <w:sz w:val="24"/>
          <w:szCs w:val="24"/>
        </w:rPr>
        <w:t>Ha ezt a pontot kitölti, akkor az</w:t>
      </w:r>
      <w:r w:rsidR="00241573">
        <w:rPr>
          <w:sz w:val="24"/>
          <w:szCs w:val="24"/>
        </w:rPr>
        <w:t xml:space="preserve"> 1.</w:t>
      </w:r>
      <w:r w:rsidR="0047137F">
        <w:rPr>
          <w:sz w:val="24"/>
          <w:szCs w:val="24"/>
        </w:rPr>
        <w:t xml:space="preserve"> és </w:t>
      </w:r>
      <w:r w:rsidR="00D4712F">
        <w:rPr>
          <w:sz w:val="24"/>
          <w:szCs w:val="24"/>
        </w:rPr>
        <w:t>2</w:t>
      </w:r>
      <w:r w:rsidR="00241573">
        <w:rPr>
          <w:sz w:val="24"/>
          <w:szCs w:val="24"/>
        </w:rPr>
        <w:t>. pont</w:t>
      </w:r>
      <w:r>
        <w:rPr>
          <w:sz w:val="24"/>
          <w:szCs w:val="24"/>
        </w:rPr>
        <w:t>o</w:t>
      </w:r>
      <w:r w:rsidR="0047137F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241573">
        <w:rPr>
          <w:sz w:val="24"/>
          <w:szCs w:val="24"/>
        </w:rPr>
        <w:t>nem kell kitöltenie.</w:t>
      </w:r>
    </w:p>
    <w:p w14:paraId="49217FF6" w14:textId="77777777" w:rsidR="00123C86" w:rsidRDefault="00123C86" w:rsidP="00A006B3">
      <w:pPr>
        <w:pStyle w:val="Default"/>
        <w:jc w:val="both"/>
        <w:rPr>
          <w:b/>
          <w:u w:val="single"/>
        </w:rPr>
      </w:pPr>
    </w:p>
    <w:p w14:paraId="6069B253" w14:textId="2536E958" w:rsidR="00E53BE1" w:rsidRPr="00E53BE1" w:rsidRDefault="00123C86" w:rsidP="00A006B3">
      <w:pPr>
        <w:pStyle w:val="Default"/>
        <w:jc w:val="both"/>
      </w:pPr>
      <w:r>
        <w:rPr>
          <w:b/>
          <w:u w:val="single"/>
        </w:rPr>
        <w:t xml:space="preserve">A </w:t>
      </w:r>
      <w:r w:rsidRPr="00001C46">
        <w:rPr>
          <w:b/>
          <w:u w:val="single"/>
        </w:rPr>
        <w:t>II. Blokkhoz:</w:t>
      </w:r>
      <w:r w:rsidRPr="006D42AD">
        <w:t xml:space="preserve"> </w:t>
      </w:r>
      <w:r>
        <w:t>e</w:t>
      </w:r>
      <w:r w:rsidRPr="006D42AD">
        <w:t>zt a</w:t>
      </w:r>
      <w:r>
        <w:t xml:space="preserve"> blokkot a</w:t>
      </w:r>
      <w:r w:rsidRPr="006D42AD">
        <w:t>z Ön munkáltatójának</w:t>
      </w:r>
      <w:r>
        <w:t>, kifizetőjének</w:t>
      </w:r>
      <w:r w:rsidRPr="006D42AD">
        <w:t xml:space="preserve"> kell kitöltenie.</w:t>
      </w:r>
    </w:p>
    <w:sectPr w:rsidR="00E53BE1" w:rsidRPr="00E53BE1" w:rsidSect="00B50B33">
      <w:footerReference w:type="first" r:id="rId12"/>
      <w:pgSz w:w="11906" w:h="16838"/>
      <w:pgMar w:top="851" w:right="567" w:bottom="851" w:left="567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77A42" w14:textId="77777777" w:rsidR="00B406A8" w:rsidRDefault="00B406A8">
      <w:r>
        <w:separator/>
      </w:r>
    </w:p>
  </w:endnote>
  <w:endnote w:type="continuationSeparator" w:id="0">
    <w:p w14:paraId="2E12B8DB" w14:textId="77777777" w:rsidR="00B406A8" w:rsidRDefault="00B4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panose1 w:val="020B0609020000000004"/>
    <w:charset w:val="EE"/>
    <w:family w:val="modern"/>
    <w:pitch w:val="fixed"/>
    <w:sig w:usb0="80000087" w:usb1="00001801" w:usb2="00000000" w:usb3="00000000" w:csb0="0000001B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7847" w14:textId="77777777" w:rsidR="001070E1" w:rsidRDefault="00C96654" w:rsidP="006200E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9242AC4" w14:textId="77777777" w:rsidR="001070E1" w:rsidRDefault="00B406A8" w:rsidP="001070E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F8D88" w14:textId="6E1B11D9" w:rsidR="001070E1" w:rsidRPr="00994813" w:rsidRDefault="00B406A8" w:rsidP="00994813">
    <w:pPr>
      <w:pStyle w:val="llb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95525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EA01CB8" w14:textId="181C409B" w:rsidR="00B15635" w:rsidRPr="00994813" w:rsidRDefault="00B15635">
        <w:pPr>
          <w:pStyle w:val="llb"/>
          <w:jc w:val="center"/>
          <w:rPr>
            <w:sz w:val="22"/>
            <w:szCs w:val="22"/>
          </w:rPr>
        </w:pPr>
        <w:r w:rsidRPr="00994813">
          <w:rPr>
            <w:sz w:val="22"/>
            <w:szCs w:val="22"/>
          </w:rPr>
          <w:fldChar w:fldCharType="begin"/>
        </w:r>
        <w:r w:rsidRPr="00994813">
          <w:rPr>
            <w:sz w:val="22"/>
            <w:szCs w:val="22"/>
          </w:rPr>
          <w:instrText>PAGE   \* MERGEFORMAT</w:instrText>
        </w:r>
        <w:r w:rsidRPr="00994813">
          <w:rPr>
            <w:sz w:val="22"/>
            <w:szCs w:val="22"/>
          </w:rPr>
          <w:fldChar w:fldCharType="separate"/>
        </w:r>
        <w:r w:rsidR="00B63A96">
          <w:rPr>
            <w:noProof/>
            <w:sz w:val="22"/>
            <w:szCs w:val="22"/>
          </w:rPr>
          <w:t>0</w:t>
        </w:r>
        <w:r w:rsidRPr="00994813">
          <w:rPr>
            <w:sz w:val="22"/>
            <w:szCs w:val="22"/>
          </w:rPr>
          <w:fldChar w:fldCharType="end"/>
        </w:r>
      </w:p>
    </w:sdtContent>
  </w:sdt>
  <w:p w14:paraId="3B5D58D0" w14:textId="77777777" w:rsidR="00994813" w:rsidRDefault="00994813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9B9CB" w14:textId="77777777" w:rsidR="002347C5" w:rsidRDefault="002347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020E4" w14:textId="77777777" w:rsidR="00B406A8" w:rsidRDefault="00B406A8">
      <w:r>
        <w:separator/>
      </w:r>
    </w:p>
  </w:footnote>
  <w:footnote w:type="continuationSeparator" w:id="0">
    <w:p w14:paraId="37A44A23" w14:textId="77777777" w:rsidR="00B406A8" w:rsidRDefault="00B40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CFD"/>
    <w:multiLevelType w:val="hybridMultilevel"/>
    <w:tmpl w:val="63507004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ind w:left="1512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7A27D85"/>
    <w:multiLevelType w:val="hybridMultilevel"/>
    <w:tmpl w:val="6338FB92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CB45AB"/>
    <w:multiLevelType w:val="hybridMultilevel"/>
    <w:tmpl w:val="E2660504"/>
    <w:lvl w:ilvl="0" w:tplc="16DA1868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1416E"/>
    <w:multiLevelType w:val="hybridMultilevel"/>
    <w:tmpl w:val="C7A8FEDA"/>
    <w:lvl w:ilvl="0" w:tplc="040E0017">
      <w:start w:val="1"/>
      <w:numFmt w:val="lowerLetter"/>
      <w:lvlText w:val="%1)"/>
      <w:lvlJc w:val="left"/>
      <w:pPr>
        <w:ind w:left="1786" w:hanging="360"/>
      </w:pPr>
    </w:lvl>
    <w:lvl w:ilvl="1" w:tplc="040E0019" w:tentative="1">
      <w:start w:val="1"/>
      <w:numFmt w:val="lowerLetter"/>
      <w:lvlText w:val="%2."/>
      <w:lvlJc w:val="left"/>
      <w:pPr>
        <w:ind w:left="2506" w:hanging="360"/>
      </w:pPr>
    </w:lvl>
    <w:lvl w:ilvl="2" w:tplc="040E001B" w:tentative="1">
      <w:start w:val="1"/>
      <w:numFmt w:val="lowerRoman"/>
      <w:lvlText w:val="%3."/>
      <w:lvlJc w:val="right"/>
      <w:pPr>
        <w:ind w:left="3226" w:hanging="180"/>
      </w:pPr>
    </w:lvl>
    <w:lvl w:ilvl="3" w:tplc="040E000F" w:tentative="1">
      <w:start w:val="1"/>
      <w:numFmt w:val="decimal"/>
      <w:lvlText w:val="%4."/>
      <w:lvlJc w:val="left"/>
      <w:pPr>
        <w:ind w:left="3946" w:hanging="360"/>
      </w:pPr>
    </w:lvl>
    <w:lvl w:ilvl="4" w:tplc="040E0019" w:tentative="1">
      <w:start w:val="1"/>
      <w:numFmt w:val="lowerLetter"/>
      <w:lvlText w:val="%5."/>
      <w:lvlJc w:val="left"/>
      <w:pPr>
        <w:ind w:left="4666" w:hanging="360"/>
      </w:pPr>
    </w:lvl>
    <w:lvl w:ilvl="5" w:tplc="040E001B" w:tentative="1">
      <w:start w:val="1"/>
      <w:numFmt w:val="lowerRoman"/>
      <w:lvlText w:val="%6."/>
      <w:lvlJc w:val="right"/>
      <w:pPr>
        <w:ind w:left="5386" w:hanging="180"/>
      </w:pPr>
    </w:lvl>
    <w:lvl w:ilvl="6" w:tplc="040E000F" w:tentative="1">
      <w:start w:val="1"/>
      <w:numFmt w:val="decimal"/>
      <w:lvlText w:val="%7."/>
      <w:lvlJc w:val="left"/>
      <w:pPr>
        <w:ind w:left="6106" w:hanging="360"/>
      </w:pPr>
    </w:lvl>
    <w:lvl w:ilvl="7" w:tplc="040E0019" w:tentative="1">
      <w:start w:val="1"/>
      <w:numFmt w:val="lowerLetter"/>
      <w:lvlText w:val="%8."/>
      <w:lvlJc w:val="left"/>
      <w:pPr>
        <w:ind w:left="6826" w:hanging="360"/>
      </w:pPr>
    </w:lvl>
    <w:lvl w:ilvl="8" w:tplc="040E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74222"/>
    <w:multiLevelType w:val="hybridMultilevel"/>
    <w:tmpl w:val="BC4E7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83038"/>
    <w:multiLevelType w:val="hybridMultilevel"/>
    <w:tmpl w:val="15E67326"/>
    <w:lvl w:ilvl="0" w:tplc="16DA1868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02A0"/>
    <w:multiLevelType w:val="hybridMultilevel"/>
    <w:tmpl w:val="E69814FC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7840B91A">
      <w:start w:val="1"/>
      <w:numFmt w:val="bullet"/>
      <w:lvlText w:val="="/>
      <w:lvlJc w:val="left"/>
      <w:pPr>
        <w:ind w:left="151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3B1A14A5"/>
    <w:multiLevelType w:val="hybridMultilevel"/>
    <w:tmpl w:val="6EEA6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45236"/>
    <w:multiLevelType w:val="hybridMultilevel"/>
    <w:tmpl w:val="7F6A92E6"/>
    <w:lvl w:ilvl="0" w:tplc="16DA1868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20282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9955FA8"/>
    <w:multiLevelType w:val="hybridMultilevel"/>
    <w:tmpl w:val="B99AD20A"/>
    <w:lvl w:ilvl="0" w:tplc="DF4AA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21347"/>
    <w:multiLevelType w:val="hybridMultilevel"/>
    <w:tmpl w:val="8318A94C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5D0B4343"/>
    <w:multiLevelType w:val="hybridMultilevel"/>
    <w:tmpl w:val="56FEB1A4"/>
    <w:lvl w:ilvl="0" w:tplc="7840B91A">
      <w:start w:val="1"/>
      <w:numFmt w:val="bullet"/>
      <w:lvlText w:val="="/>
      <w:lvlJc w:val="left"/>
      <w:pPr>
        <w:ind w:left="1060" w:hanging="360"/>
      </w:pPr>
      <w:rPr>
        <w:rFonts w:ascii="Courier New" w:hAnsi="Courier New" w:hint="default"/>
      </w:rPr>
    </w:lvl>
    <w:lvl w:ilvl="1" w:tplc="7840B91A">
      <w:start w:val="1"/>
      <w:numFmt w:val="bullet"/>
      <w:lvlText w:val="="/>
      <w:lvlJc w:val="left"/>
      <w:pPr>
        <w:ind w:left="17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5DB47E1C"/>
    <w:multiLevelType w:val="hybridMultilevel"/>
    <w:tmpl w:val="2934285A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213405D"/>
    <w:multiLevelType w:val="hybridMultilevel"/>
    <w:tmpl w:val="DF4031F6"/>
    <w:lvl w:ilvl="0" w:tplc="24649CB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AF4661"/>
    <w:multiLevelType w:val="hybridMultilevel"/>
    <w:tmpl w:val="5CD24FE8"/>
    <w:lvl w:ilvl="0" w:tplc="CC989DA6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6" w:hanging="360"/>
      </w:pPr>
    </w:lvl>
    <w:lvl w:ilvl="2" w:tplc="040E001B" w:tentative="1">
      <w:start w:val="1"/>
      <w:numFmt w:val="lowerRoman"/>
      <w:lvlText w:val="%3."/>
      <w:lvlJc w:val="right"/>
      <w:pPr>
        <w:ind w:left="2866" w:hanging="180"/>
      </w:pPr>
    </w:lvl>
    <w:lvl w:ilvl="3" w:tplc="040E000F" w:tentative="1">
      <w:start w:val="1"/>
      <w:numFmt w:val="decimal"/>
      <w:lvlText w:val="%4."/>
      <w:lvlJc w:val="left"/>
      <w:pPr>
        <w:ind w:left="3586" w:hanging="360"/>
      </w:pPr>
    </w:lvl>
    <w:lvl w:ilvl="4" w:tplc="040E0019" w:tentative="1">
      <w:start w:val="1"/>
      <w:numFmt w:val="lowerLetter"/>
      <w:lvlText w:val="%5."/>
      <w:lvlJc w:val="left"/>
      <w:pPr>
        <w:ind w:left="4306" w:hanging="360"/>
      </w:pPr>
    </w:lvl>
    <w:lvl w:ilvl="5" w:tplc="040E001B" w:tentative="1">
      <w:start w:val="1"/>
      <w:numFmt w:val="lowerRoman"/>
      <w:lvlText w:val="%6."/>
      <w:lvlJc w:val="right"/>
      <w:pPr>
        <w:ind w:left="5026" w:hanging="180"/>
      </w:pPr>
    </w:lvl>
    <w:lvl w:ilvl="6" w:tplc="040E000F" w:tentative="1">
      <w:start w:val="1"/>
      <w:numFmt w:val="decimal"/>
      <w:lvlText w:val="%7."/>
      <w:lvlJc w:val="left"/>
      <w:pPr>
        <w:ind w:left="5746" w:hanging="360"/>
      </w:pPr>
    </w:lvl>
    <w:lvl w:ilvl="7" w:tplc="040E0019" w:tentative="1">
      <w:start w:val="1"/>
      <w:numFmt w:val="lowerLetter"/>
      <w:lvlText w:val="%8."/>
      <w:lvlJc w:val="left"/>
      <w:pPr>
        <w:ind w:left="6466" w:hanging="360"/>
      </w:pPr>
    </w:lvl>
    <w:lvl w:ilvl="8" w:tplc="040E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 w15:restartNumberingAfterBreak="0">
    <w:nsid w:val="7482706A"/>
    <w:multiLevelType w:val="hybridMultilevel"/>
    <w:tmpl w:val="7EAE5DA4"/>
    <w:lvl w:ilvl="0" w:tplc="D7A0B36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8C43ED7"/>
    <w:multiLevelType w:val="hybridMultilevel"/>
    <w:tmpl w:val="FAAAF302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B8C6C02"/>
    <w:multiLevelType w:val="hybridMultilevel"/>
    <w:tmpl w:val="81CA949A"/>
    <w:lvl w:ilvl="0" w:tplc="4EA0B7D4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7"/>
  </w:num>
  <w:num w:numId="15">
    <w:abstractNumId w:val="19"/>
  </w:num>
  <w:num w:numId="16">
    <w:abstractNumId w:val="3"/>
  </w:num>
  <w:num w:numId="17">
    <w:abstractNumId w:val="16"/>
  </w:num>
  <w:num w:numId="18">
    <w:abstractNumId w:val="15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B"/>
    <w:rsid w:val="00011D85"/>
    <w:rsid w:val="000264E7"/>
    <w:rsid w:val="00032FC2"/>
    <w:rsid w:val="000719BA"/>
    <w:rsid w:val="00077669"/>
    <w:rsid w:val="000A46B1"/>
    <w:rsid w:val="000B05A9"/>
    <w:rsid w:val="000D1ED0"/>
    <w:rsid w:val="000D4787"/>
    <w:rsid w:val="000D4988"/>
    <w:rsid w:val="000F777F"/>
    <w:rsid w:val="0010484B"/>
    <w:rsid w:val="001071A5"/>
    <w:rsid w:val="00107D63"/>
    <w:rsid w:val="00123C86"/>
    <w:rsid w:val="00134D85"/>
    <w:rsid w:val="00137E81"/>
    <w:rsid w:val="00151F99"/>
    <w:rsid w:val="00163A75"/>
    <w:rsid w:val="00166989"/>
    <w:rsid w:val="00181761"/>
    <w:rsid w:val="00182F34"/>
    <w:rsid w:val="001906D6"/>
    <w:rsid w:val="00194B78"/>
    <w:rsid w:val="001A0B62"/>
    <w:rsid w:val="001B1B0C"/>
    <w:rsid w:val="001D3881"/>
    <w:rsid w:val="001F0CC2"/>
    <w:rsid w:val="00200365"/>
    <w:rsid w:val="002234AA"/>
    <w:rsid w:val="002347C5"/>
    <w:rsid w:val="00241573"/>
    <w:rsid w:val="00290765"/>
    <w:rsid w:val="002D2213"/>
    <w:rsid w:val="002D41C6"/>
    <w:rsid w:val="002D526C"/>
    <w:rsid w:val="002F01DD"/>
    <w:rsid w:val="002F128B"/>
    <w:rsid w:val="002F66BF"/>
    <w:rsid w:val="003047E1"/>
    <w:rsid w:val="00336981"/>
    <w:rsid w:val="00344FED"/>
    <w:rsid w:val="00346404"/>
    <w:rsid w:val="0036794B"/>
    <w:rsid w:val="00384203"/>
    <w:rsid w:val="00390728"/>
    <w:rsid w:val="003909DA"/>
    <w:rsid w:val="003A5132"/>
    <w:rsid w:val="003C4A48"/>
    <w:rsid w:val="003E18E5"/>
    <w:rsid w:val="003F5C90"/>
    <w:rsid w:val="00404133"/>
    <w:rsid w:val="004337A1"/>
    <w:rsid w:val="00455715"/>
    <w:rsid w:val="0047137F"/>
    <w:rsid w:val="004A0477"/>
    <w:rsid w:val="004A1B5D"/>
    <w:rsid w:val="004B09B6"/>
    <w:rsid w:val="004B1A18"/>
    <w:rsid w:val="004C0496"/>
    <w:rsid w:val="004C5DB2"/>
    <w:rsid w:val="004E1D16"/>
    <w:rsid w:val="004E2CFE"/>
    <w:rsid w:val="00500DA5"/>
    <w:rsid w:val="00504D6C"/>
    <w:rsid w:val="005215DE"/>
    <w:rsid w:val="00533363"/>
    <w:rsid w:val="005358A8"/>
    <w:rsid w:val="00550004"/>
    <w:rsid w:val="00554714"/>
    <w:rsid w:val="00585063"/>
    <w:rsid w:val="0058587D"/>
    <w:rsid w:val="005E134F"/>
    <w:rsid w:val="005E1826"/>
    <w:rsid w:val="005E61D0"/>
    <w:rsid w:val="005E7837"/>
    <w:rsid w:val="005E7B27"/>
    <w:rsid w:val="005F2AF1"/>
    <w:rsid w:val="005F42B3"/>
    <w:rsid w:val="005F61C9"/>
    <w:rsid w:val="00600122"/>
    <w:rsid w:val="00622FA9"/>
    <w:rsid w:val="00624F9B"/>
    <w:rsid w:val="00675E8B"/>
    <w:rsid w:val="00697D89"/>
    <w:rsid w:val="006A1EB6"/>
    <w:rsid w:val="006C1C86"/>
    <w:rsid w:val="006D0685"/>
    <w:rsid w:val="006D39D9"/>
    <w:rsid w:val="00700539"/>
    <w:rsid w:val="00700645"/>
    <w:rsid w:val="00701DCF"/>
    <w:rsid w:val="00706046"/>
    <w:rsid w:val="007307DE"/>
    <w:rsid w:val="0073159F"/>
    <w:rsid w:val="0076525C"/>
    <w:rsid w:val="007778C9"/>
    <w:rsid w:val="00782002"/>
    <w:rsid w:val="007867B8"/>
    <w:rsid w:val="007A67E7"/>
    <w:rsid w:val="007B4446"/>
    <w:rsid w:val="007B4773"/>
    <w:rsid w:val="007D6891"/>
    <w:rsid w:val="007E743E"/>
    <w:rsid w:val="00803DF3"/>
    <w:rsid w:val="008048C0"/>
    <w:rsid w:val="0081173E"/>
    <w:rsid w:val="0082312F"/>
    <w:rsid w:val="0084029D"/>
    <w:rsid w:val="00862DBC"/>
    <w:rsid w:val="008A0878"/>
    <w:rsid w:val="008D7D80"/>
    <w:rsid w:val="008E1042"/>
    <w:rsid w:val="008F3832"/>
    <w:rsid w:val="008F6BA5"/>
    <w:rsid w:val="00902C98"/>
    <w:rsid w:val="0093347A"/>
    <w:rsid w:val="00945707"/>
    <w:rsid w:val="00946066"/>
    <w:rsid w:val="009479AB"/>
    <w:rsid w:val="009739E8"/>
    <w:rsid w:val="0098151D"/>
    <w:rsid w:val="0098286D"/>
    <w:rsid w:val="00983B10"/>
    <w:rsid w:val="00993E19"/>
    <w:rsid w:val="00994813"/>
    <w:rsid w:val="009A30C5"/>
    <w:rsid w:val="009B41E6"/>
    <w:rsid w:val="009C2729"/>
    <w:rsid w:val="009E1A08"/>
    <w:rsid w:val="009F2FEF"/>
    <w:rsid w:val="00A006B3"/>
    <w:rsid w:val="00A00D95"/>
    <w:rsid w:val="00A41103"/>
    <w:rsid w:val="00A6526D"/>
    <w:rsid w:val="00A65A33"/>
    <w:rsid w:val="00A77D7D"/>
    <w:rsid w:val="00AB60DA"/>
    <w:rsid w:val="00AB7E14"/>
    <w:rsid w:val="00AD0F38"/>
    <w:rsid w:val="00B01E05"/>
    <w:rsid w:val="00B05C61"/>
    <w:rsid w:val="00B15635"/>
    <w:rsid w:val="00B15704"/>
    <w:rsid w:val="00B171F5"/>
    <w:rsid w:val="00B2269F"/>
    <w:rsid w:val="00B24FF5"/>
    <w:rsid w:val="00B37C0B"/>
    <w:rsid w:val="00B406A8"/>
    <w:rsid w:val="00B413D3"/>
    <w:rsid w:val="00B50B33"/>
    <w:rsid w:val="00B6059F"/>
    <w:rsid w:val="00B63A96"/>
    <w:rsid w:val="00B93E1A"/>
    <w:rsid w:val="00BA38CC"/>
    <w:rsid w:val="00BE359B"/>
    <w:rsid w:val="00C31582"/>
    <w:rsid w:val="00C40E40"/>
    <w:rsid w:val="00C453F6"/>
    <w:rsid w:val="00C76D4E"/>
    <w:rsid w:val="00C96654"/>
    <w:rsid w:val="00CA7BFA"/>
    <w:rsid w:val="00CB0B92"/>
    <w:rsid w:val="00CB4004"/>
    <w:rsid w:val="00CD0A9E"/>
    <w:rsid w:val="00CD1A45"/>
    <w:rsid w:val="00CF4790"/>
    <w:rsid w:val="00D00084"/>
    <w:rsid w:val="00D13D6A"/>
    <w:rsid w:val="00D2617A"/>
    <w:rsid w:val="00D2634E"/>
    <w:rsid w:val="00D4712F"/>
    <w:rsid w:val="00D541C1"/>
    <w:rsid w:val="00DC369C"/>
    <w:rsid w:val="00DD2CC4"/>
    <w:rsid w:val="00DE7E5B"/>
    <w:rsid w:val="00E12CB3"/>
    <w:rsid w:val="00E147B9"/>
    <w:rsid w:val="00E2110F"/>
    <w:rsid w:val="00E34864"/>
    <w:rsid w:val="00E40E27"/>
    <w:rsid w:val="00E5123F"/>
    <w:rsid w:val="00E52A5E"/>
    <w:rsid w:val="00E53BE1"/>
    <w:rsid w:val="00E57EC8"/>
    <w:rsid w:val="00E655DD"/>
    <w:rsid w:val="00E65AB3"/>
    <w:rsid w:val="00E7758F"/>
    <w:rsid w:val="00E927F4"/>
    <w:rsid w:val="00EB2346"/>
    <w:rsid w:val="00EB4A21"/>
    <w:rsid w:val="00EB6E7D"/>
    <w:rsid w:val="00EC02E1"/>
    <w:rsid w:val="00ED0480"/>
    <w:rsid w:val="00EE3060"/>
    <w:rsid w:val="00EF7F72"/>
    <w:rsid w:val="00F00C30"/>
    <w:rsid w:val="00F05685"/>
    <w:rsid w:val="00F13584"/>
    <w:rsid w:val="00F21209"/>
    <w:rsid w:val="00F30DC2"/>
    <w:rsid w:val="00F544E9"/>
    <w:rsid w:val="00F611B7"/>
    <w:rsid w:val="00F63523"/>
    <w:rsid w:val="00FC283B"/>
    <w:rsid w:val="00FD176E"/>
    <w:rsid w:val="00FE5CD5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74002"/>
  <w15:docId w15:val="{331DCF79-7954-4D08-84B0-DCF0A877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7E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DE7E5B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DE7E5B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DE7E5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E7E5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E7E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E7E5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DE7E5B"/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DE7E5B"/>
    <w:pPr>
      <w:ind w:left="720"/>
      <w:contextualSpacing/>
    </w:pPr>
  </w:style>
  <w:style w:type="character" w:customStyle="1" w:styleId="14MagyChar">
    <w:name w:val="14Magy Char"/>
    <w:basedOn w:val="Bekezdsalapbettpusa"/>
    <w:link w:val="14Magy"/>
    <w:locked/>
    <w:rsid w:val="00DE7E5B"/>
  </w:style>
  <w:style w:type="paragraph" w:customStyle="1" w:styleId="14Magy">
    <w:name w:val="14Magy"/>
    <w:basedOn w:val="Norml"/>
    <w:link w:val="14MagyChar"/>
    <w:rsid w:val="00DE7E5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E7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234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2346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611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611B7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14Magy0">
    <w:name w:val="14 Magy"/>
    <w:basedOn w:val="Norml"/>
    <w:link w:val="14MagyChar0"/>
    <w:qFormat/>
    <w:rsid w:val="00E53BE1"/>
    <w:pPr>
      <w:tabs>
        <w:tab w:val="left" w:pos="1701"/>
      </w:tabs>
    </w:pPr>
    <w:rPr>
      <w:color w:val="000000"/>
      <w:kern w:val="24"/>
      <w14:ligatures w14:val="standard"/>
      <w14:cntxtAlts/>
    </w:rPr>
  </w:style>
  <w:style w:type="character" w:customStyle="1" w:styleId="14MagyChar0">
    <w:name w:val="14 Magy Char"/>
    <w:basedOn w:val="Bekezdsalapbettpusa"/>
    <w:link w:val="14Magy0"/>
    <w:rsid w:val="00E53BE1"/>
    <w:rPr>
      <w:rFonts w:ascii="Times New Roman" w:eastAsia="Times New Roman" w:hAnsi="Times New Roman" w:cs="Times New Roman"/>
      <w:color w:val="000000"/>
      <w:kern w:val="24"/>
      <w:sz w:val="28"/>
      <w:szCs w:val="20"/>
      <w:lang w:eastAsia="hu-HU"/>
      <w14:ligatures w14:val="standard"/>
      <w14:cntxtAlts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5E134F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75E8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5E8B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5E8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5E8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5E8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3584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358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1358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104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v.gov.h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7DF3-59D8-4762-9265-305261A1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1550</Words>
  <Characters>10697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</dc:creator>
  <cp:lastModifiedBy>Kopányiné Mészáros Edda</cp:lastModifiedBy>
  <cp:revision>2</cp:revision>
  <cp:lastPrinted>2021-07-01T11:27:00Z</cp:lastPrinted>
  <dcterms:created xsi:type="dcterms:W3CDTF">2021-12-28T14:35:00Z</dcterms:created>
  <dcterms:modified xsi:type="dcterms:W3CDTF">2021-12-28T14:35:00Z</dcterms:modified>
</cp:coreProperties>
</file>