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CA9F" w14:textId="77777777" w:rsidR="00DF6C99" w:rsidRDefault="00DF6C99" w:rsidP="00DF6C99">
      <w:pPr>
        <w:pStyle w:val="Cmsor2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Előtanulmányi feltételek az új </w:t>
      </w:r>
      <w:r w:rsidR="00716592">
        <w:rPr>
          <w:sz w:val="28"/>
          <w:szCs w:val="28"/>
          <w:lang w:val="hu-HU"/>
        </w:rPr>
        <w:t>minta</w:t>
      </w:r>
      <w:r>
        <w:rPr>
          <w:sz w:val="28"/>
          <w:szCs w:val="28"/>
          <w:lang w:val="hu-HU"/>
        </w:rPr>
        <w:t>tantervhez, bevezetésre kerül 2017/2018. tanévben</w:t>
      </w:r>
    </w:p>
    <w:p w14:paraId="5327FF0A" w14:textId="77777777" w:rsidR="00DF6C99" w:rsidRDefault="00DF6C99" w:rsidP="00DF6C99">
      <w:pPr>
        <w:pStyle w:val="balkint"/>
        <w:rPr>
          <w:szCs w:val="20"/>
        </w:rPr>
      </w:pPr>
    </w:p>
    <w:p w14:paraId="40701533" w14:textId="77777777" w:rsidR="00DF6C99" w:rsidRDefault="00DF6C99" w:rsidP="00DF6C99">
      <w:pPr>
        <w:pStyle w:val="balkint"/>
        <w:rPr>
          <w:b/>
          <w:sz w:val="28"/>
          <w:szCs w:val="28"/>
        </w:rPr>
      </w:pPr>
      <w:r>
        <w:rPr>
          <w:b/>
          <w:sz w:val="28"/>
          <w:szCs w:val="28"/>
        </w:rPr>
        <w:t>Nem igényel előtanulmányt</w:t>
      </w:r>
    </w:p>
    <w:p w14:paraId="26EA14F4" w14:textId="77777777" w:rsidR="00DF6C99" w:rsidRDefault="00DF6C99" w:rsidP="00DF6C99">
      <w:pPr>
        <w:pStyle w:val="balkint"/>
        <w:rPr>
          <w:szCs w:val="20"/>
        </w:rPr>
      </w:pPr>
    </w:p>
    <w:p w14:paraId="7D329CCB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Anatómia 1. félév</w:t>
      </w:r>
    </w:p>
    <w:p w14:paraId="19B614E1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Biológia</w:t>
      </w:r>
    </w:p>
    <w:p w14:paraId="794BBC66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Informatika</w:t>
      </w:r>
    </w:p>
    <w:p w14:paraId="69878BE4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Állattan</w:t>
      </w:r>
    </w:p>
    <w:p w14:paraId="100E86F8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 xml:space="preserve">Biofizika </w:t>
      </w:r>
    </w:p>
    <w:p w14:paraId="185C831B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Latin</w:t>
      </w:r>
    </w:p>
    <w:p w14:paraId="301E6053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Állatorvosi szövettan 1. félév</w:t>
      </w:r>
    </w:p>
    <w:p w14:paraId="18622EDD" w14:textId="77777777" w:rsidR="00DF6C99" w:rsidRDefault="00A61E16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 xml:space="preserve">Kémia </w:t>
      </w:r>
    </w:p>
    <w:p w14:paraId="09AC9E8B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Állatorvosi növénytan 1. félév</w:t>
      </w:r>
    </w:p>
    <w:p w14:paraId="3E4AEE32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 xml:space="preserve">Agrárgazdaságtan </w:t>
      </w:r>
    </w:p>
    <w:p w14:paraId="5BA0DABD" w14:textId="77777777"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Állatorvosi hivatás</w:t>
      </w:r>
    </w:p>
    <w:p w14:paraId="44F4780D" w14:textId="70EAB0E5" w:rsidR="00EF751B" w:rsidRDefault="00261E5A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 w:rsidRPr="0018374D">
        <w:rPr>
          <w:sz w:val="24"/>
          <w:szCs w:val="24"/>
        </w:rPr>
        <w:t>Diplomamunka</w:t>
      </w:r>
      <w:r w:rsidR="00EF751B">
        <w:rPr>
          <w:sz w:val="24"/>
          <w:szCs w:val="24"/>
        </w:rPr>
        <w:t xml:space="preserve"> előkészítő</w:t>
      </w:r>
    </w:p>
    <w:p w14:paraId="71AE5A12" w14:textId="77777777" w:rsidR="00DF6C99" w:rsidRDefault="00DF6C99" w:rsidP="00DF6C99">
      <w:pPr>
        <w:pStyle w:val="balkint"/>
        <w:rPr>
          <w:szCs w:val="20"/>
        </w:rPr>
      </w:pPr>
    </w:p>
    <w:p w14:paraId="48C24C17" w14:textId="77777777" w:rsidR="00DF6C99" w:rsidRDefault="00DF6C99" w:rsidP="00DF6C99">
      <w:pPr>
        <w:pStyle w:val="balkint"/>
      </w:pPr>
      <w:r>
        <w:t xml:space="preserve">A több féléves tantárgyaknál a továbbhaladás feltétele a tanterv által a megelőző félévre előírt tanulmányi követelmény (gyakorlati jegy, beszámoló, vizsga) eredményes teljesítése. </w:t>
      </w:r>
    </w:p>
    <w:p w14:paraId="60EDE964" w14:textId="77777777" w:rsidR="00DF6C99" w:rsidRDefault="00DF6C99" w:rsidP="00DF6C99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14:paraId="221F95C5" w14:textId="77777777" w:rsidR="00DF6C99" w:rsidRDefault="00DF6C99" w:rsidP="00DF6C99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Tantárgymodulok</w:t>
      </w:r>
    </w:p>
    <w:p w14:paraId="30C16462" w14:textId="77777777" w:rsidR="00DF6C99" w:rsidRDefault="00DF6C99" w:rsidP="00DF6C99">
      <w:pPr>
        <w:tabs>
          <w:tab w:val="left" w:pos="540"/>
        </w:tabs>
        <w:ind w:left="540" w:hanging="540"/>
        <w:jc w:val="both"/>
      </w:pPr>
    </w:p>
    <w:p w14:paraId="0634D7D3" w14:textId="77777777" w:rsidR="00DF6C99" w:rsidRDefault="00DF6C99" w:rsidP="00DF6C99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Alapozó modul</w:t>
      </w:r>
    </w:p>
    <w:p w14:paraId="5A80D1CC" w14:textId="77777777"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szövettan 2. </w:t>
      </w:r>
    </w:p>
    <w:p w14:paraId="1AFD579A" w14:textId="77777777"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 élettan 2. </w:t>
      </w:r>
    </w:p>
    <w:p w14:paraId="04167648" w14:textId="77777777"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biokémia 2. </w:t>
      </w:r>
    </w:p>
    <w:p w14:paraId="6CC458A2" w14:textId="3448CDAF" w:rsidR="00DF6C99" w:rsidRPr="0018374D" w:rsidRDefault="00C15B7E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 w:rsidRPr="0018374D">
        <w:rPr>
          <w:sz w:val="24"/>
          <w:szCs w:val="24"/>
        </w:rPr>
        <w:t>Állatorvosi genetika</w:t>
      </w:r>
    </w:p>
    <w:p w14:paraId="680794CE" w14:textId="1DDAF035" w:rsidR="00020863" w:rsidRPr="0018374D" w:rsidRDefault="00020863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 w:rsidRPr="0018374D">
        <w:rPr>
          <w:sz w:val="24"/>
          <w:szCs w:val="24"/>
        </w:rPr>
        <w:t>Tájanatómia</w:t>
      </w:r>
    </w:p>
    <w:p w14:paraId="43892CB2" w14:textId="77777777" w:rsidR="00DF6C99" w:rsidRDefault="00DF6C99" w:rsidP="00DF6C99">
      <w:pPr>
        <w:tabs>
          <w:tab w:val="left" w:pos="540"/>
        </w:tabs>
        <w:overflowPunct/>
        <w:autoSpaceDE/>
        <w:adjustRightInd/>
        <w:ind w:left="1440"/>
        <w:jc w:val="both"/>
        <w:rPr>
          <w:sz w:val="24"/>
          <w:szCs w:val="24"/>
        </w:rPr>
      </w:pPr>
    </w:p>
    <w:p w14:paraId="00848D99" w14:textId="77777777" w:rsidR="00DF6C99" w:rsidRDefault="00DF6C99" w:rsidP="00DF6C99">
      <w:pPr>
        <w:tabs>
          <w:tab w:val="left" w:pos="5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Paraklinikai</w:t>
      </w:r>
      <w:proofErr w:type="spellEnd"/>
      <w:r>
        <w:rPr>
          <w:sz w:val="24"/>
          <w:szCs w:val="24"/>
        </w:rPr>
        <w:t xml:space="preserve"> modul</w:t>
      </w:r>
    </w:p>
    <w:p w14:paraId="7838CD64" w14:textId="77777777"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kórélettan </w:t>
      </w:r>
      <w:r w:rsidR="00DF6C99">
        <w:rPr>
          <w:sz w:val="24"/>
          <w:szCs w:val="24"/>
        </w:rPr>
        <w:t xml:space="preserve"> </w:t>
      </w:r>
    </w:p>
    <w:p w14:paraId="362C78FB" w14:textId="77777777"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Általános kórtan </w:t>
      </w:r>
    </w:p>
    <w:p w14:paraId="6329F9BE" w14:textId="77777777"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gyógyszertan 2. </w:t>
      </w:r>
    </w:p>
    <w:p w14:paraId="5C5ECF94" w14:textId="77777777"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Laboratóriumi diagnosztika</w:t>
      </w:r>
    </w:p>
    <w:p w14:paraId="3C4E4DA3" w14:textId="77777777" w:rsidR="00DF6C99" w:rsidRDefault="00DF6C99" w:rsidP="00DF6C99">
      <w:pPr>
        <w:tabs>
          <w:tab w:val="left" w:pos="540"/>
        </w:tabs>
        <w:jc w:val="both"/>
        <w:rPr>
          <w:sz w:val="24"/>
          <w:szCs w:val="24"/>
        </w:rPr>
      </w:pPr>
    </w:p>
    <w:p w14:paraId="23053D22" w14:textId="77777777" w:rsidR="00DF6C99" w:rsidRDefault="00DF6C99" w:rsidP="00DF6C99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Klinikai modul</w:t>
      </w:r>
    </w:p>
    <w:p w14:paraId="1B070FCE" w14:textId="77777777"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Kisállatgyógyászat</w:t>
      </w:r>
    </w:p>
    <w:p w14:paraId="78F60C21" w14:textId="77777777"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Lógyógyászat</w:t>
      </w:r>
    </w:p>
    <w:p w14:paraId="123C33F8" w14:textId="77777777"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Haszonállatgyógyászat</w:t>
      </w:r>
    </w:p>
    <w:p w14:paraId="2AA26CD0" w14:textId="77777777" w:rsidR="00DF6C99" w:rsidRDefault="00DF6C99" w:rsidP="00DF6C99"/>
    <w:p w14:paraId="3435387C" w14:textId="77777777" w:rsidR="00DF6C99" w:rsidRDefault="00DF6C99" w:rsidP="00DF6C99">
      <w:pPr>
        <w:overflowPunct/>
        <w:autoSpaceDE/>
        <w:autoSpaceDN/>
        <w:adjustRightInd/>
        <w:sectPr w:rsidR="00DF6C99">
          <w:pgSz w:w="11906" w:h="16838"/>
          <w:pgMar w:top="567" w:right="1418" w:bottom="567" w:left="1418" w:header="709" w:footer="709" w:gutter="0"/>
          <w:cols w:space="708"/>
        </w:sect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327"/>
      </w:tblGrid>
      <w:tr w:rsidR="00DF6C99" w14:paraId="1EB6DF47" w14:textId="77777777" w:rsidTr="00101B8A">
        <w:tc>
          <w:tcPr>
            <w:tcW w:w="3070" w:type="dxa"/>
            <w:hideMark/>
          </w:tcPr>
          <w:p w14:paraId="310BB8C2" w14:textId="77777777" w:rsidR="00DF6C99" w:rsidRDefault="00DF6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Tantárgy neve</w:t>
            </w:r>
          </w:p>
        </w:tc>
        <w:tc>
          <w:tcPr>
            <w:tcW w:w="3071" w:type="dxa"/>
            <w:hideMark/>
          </w:tcPr>
          <w:p w14:paraId="29BBB2A2" w14:textId="77777777" w:rsidR="00DF6C99" w:rsidRDefault="00DF6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Tantárgy mintatantervi féléve</w:t>
            </w:r>
          </w:p>
        </w:tc>
        <w:tc>
          <w:tcPr>
            <w:tcW w:w="3327" w:type="dxa"/>
            <w:hideMark/>
          </w:tcPr>
          <w:p w14:paraId="20C0C79F" w14:textId="77777777" w:rsidR="00DF6C99" w:rsidRDefault="00DF6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Előtanulmányi feltételek</w:t>
            </w:r>
          </w:p>
        </w:tc>
      </w:tr>
      <w:tr w:rsidR="00DF6C99" w14:paraId="26FE9CF1" w14:textId="77777777" w:rsidTr="00101B8A">
        <w:tc>
          <w:tcPr>
            <w:tcW w:w="3070" w:type="dxa"/>
            <w:hideMark/>
          </w:tcPr>
          <w:p w14:paraId="68A06954" w14:textId="77777777" w:rsidR="00DF6C99" w:rsidRDefault="00DF6C99">
            <w:r>
              <w:t>Anatómia</w:t>
            </w:r>
          </w:p>
        </w:tc>
        <w:tc>
          <w:tcPr>
            <w:tcW w:w="3071" w:type="dxa"/>
            <w:hideMark/>
          </w:tcPr>
          <w:p w14:paraId="6CF5A0BE" w14:textId="77777777" w:rsidR="00DF6C99" w:rsidRDefault="00DF6C99">
            <w:r>
              <w:t>1.,</w:t>
            </w:r>
            <w:r>
              <w:rPr>
                <w:b/>
                <w:u w:val="single"/>
              </w:rPr>
              <w:t xml:space="preserve"> 2.</w:t>
            </w:r>
            <w:r>
              <w:t xml:space="preserve">, 3., </w:t>
            </w:r>
          </w:p>
        </w:tc>
        <w:tc>
          <w:tcPr>
            <w:tcW w:w="3327" w:type="dxa"/>
            <w:hideMark/>
          </w:tcPr>
          <w:p w14:paraId="26248213" w14:textId="77777777" w:rsidR="00DF6C99" w:rsidRDefault="00DF6C99">
            <w:r>
              <w:t xml:space="preserve">biológia, </w:t>
            </w:r>
          </w:p>
          <w:p w14:paraId="619EDFDA" w14:textId="77777777" w:rsidR="00DF6C99" w:rsidRDefault="00DF6C99">
            <w:r>
              <w:t>állatorvosi szövettan 1.</w:t>
            </w:r>
          </w:p>
        </w:tc>
      </w:tr>
      <w:tr w:rsidR="00DF6C99" w14:paraId="75C7B4FE" w14:textId="77777777" w:rsidTr="00101B8A">
        <w:tc>
          <w:tcPr>
            <w:tcW w:w="3070" w:type="dxa"/>
            <w:hideMark/>
          </w:tcPr>
          <w:p w14:paraId="10D78EDD" w14:textId="77777777" w:rsidR="00DF6C99" w:rsidRDefault="00DF6C99">
            <w:r>
              <w:t>Állatorvosi szövettan</w:t>
            </w:r>
          </w:p>
        </w:tc>
        <w:tc>
          <w:tcPr>
            <w:tcW w:w="3071" w:type="dxa"/>
            <w:hideMark/>
          </w:tcPr>
          <w:p w14:paraId="38906870" w14:textId="77777777" w:rsidR="00DF6C99" w:rsidRDefault="00DF6C99">
            <w:r>
              <w:t xml:space="preserve">1., </w:t>
            </w:r>
            <w:r>
              <w:rPr>
                <w:b/>
                <w:u w:val="single"/>
              </w:rPr>
              <w:t>2.</w:t>
            </w:r>
            <w:r>
              <w:t>,</w:t>
            </w:r>
          </w:p>
        </w:tc>
        <w:tc>
          <w:tcPr>
            <w:tcW w:w="3327" w:type="dxa"/>
            <w:hideMark/>
          </w:tcPr>
          <w:p w14:paraId="1703545A" w14:textId="77777777" w:rsidR="00DF6C99" w:rsidRDefault="00DF6C99">
            <w:r>
              <w:t>biológia</w:t>
            </w:r>
          </w:p>
        </w:tc>
      </w:tr>
      <w:tr w:rsidR="00DF6C99" w14:paraId="148BC593" w14:textId="77777777" w:rsidTr="00101B8A">
        <w:tc>
          <w:tcPr>
            <w:tcW w:w="3070" w:type="dxa"/>
            <w:hideMark/>
          </w:tcPr>
          <w:p w14:paraId="09776C3D" w14:textId="77777777" w:rsidR="00DF6C99" w:rsidRDefault="00101B8A">
            <w:r>
              <w:t>Állatorvosi és élelmiszerk</w:t>
            </w:r>
            <w:r w:rsidR="00DF6C99">
              <w:t>émia</w:t>
            </w:r>
          </w:p>
        </w:tc>
        <w:tc>
          <w:tcPr>
            <w:tcW w:w="3071" w:type="dxa"/>
            <w:hideMark/>
          </w:tcPr>
          <w:p w14:paraId="45800C4B" w14:textId="77777777" w:rsidR="00DF6C99" w:rsidRDefault="00DF6C99">
            <w:r>
              <w:t>2.</w:t>
            </w:r>
          </w:p>
        </w:tc>
        <w:tc>
          <w:tcPr>
            <w:tcW w:w="3327" w:type="dxa"/>
          </w:tcPr>
          <w:p w14:paraId="5C64728F" w14:textId="77777777" w:rsidR="00DF6C99" w:rsidRDefault="000E5652">
            <w:r>
              <w:t xml:space="preserve">kémia </w:t>
            </w:r>
          </w:p>
        </w:tc>
      </w:tr>
      <w:tr w:rsidR="00DF6C99" w14:paraId="7F06D406" w14:textId="77777777" w:rsidTr="0018374D">
        <w:tc>
          <w:tcPr>
            <w:tcW w:w="3070" w:type="dxa"/>
          </w:tcPr>
          <w:p w14:paraId="512741E9" w14:textId="77777777" w:rsidR="00DF6C99" w:rsidRDefault="000E5652">
            <w:r>
              <w:t>Alkalmazott etológia</w:t>
            </w:r>
          </w:p>
        </w:tc>
        <w:tc>
          <w:tcPr>
            <w:tcW w:w="3071" w:type="dxa"/>
          </w:tcPr>
          <w:p w14:paraId="6A18799C" w14:textId="77777777" w:rsidR="00DF6C99" w:rsidRDefault="0064418B">
            <w:r>
              <w:t>5</w:t>
            </w:r>
            <w:r w:rsidR="000E5652">
              <w:t>.</w:t>
            </w:r>
          </w:p>
        </w:tc>
        <w:tc>
          <w:tcPr>
            <w:tcW w:w="3327" w:type="dxa"/>
            <w:shd w:val="clear" w:color="auto" w:fill="auto"/>
          </w:tcPr>
          <w:p w14:paraId="47FE3A13" w14:textId="7E0290DF" w:rsidR="00DF6C99" w:rsidRDefault="0064418B">
            <w:r>
              <w:t xml:space="preserve">állatvédelem, </w:t>
            </w:r>
            <w:r w:rsidRPr="0018374D">
              <w:t>á</w:t>
            </w:r>
            <w:r w:rsidR="008D329C" w:rsidRPr="0018374D">
              <w:t>llatorvosi genetika,</w:t>
            </w:r>
            <w:r>
              <w:t xml:space="preserve"> élettan</w:t>
            </w:r>
          </w:p>
        </w:tc>
      </w:tr>
      <w:tr w:rsidR="00DF6C99" w14:paraId="797BD305" w14:textId="77777777" w:rsidTr="0018374D">
        <w:tc>
          <w:tcPr>
            <w:tcW w:w="3070" w:type="dxa"/>
          </w:tcPr>
          <w:p w14:paraId="4400E450" w14:textId="77777777" w:rsidR="00DF6C99" w:rsidRDefault="000E5652">
            <w:proofErr w:type="spellStart"/>
            <w:r>
              <w:t>Biomatematika</w:t>
            </w:r>
            <w:proofErr w:type="spellEnd"/>
          </w:p>
        </w:tc>
        <w:tc>
          <w:tcPr>
            <w:tcW w:w="3071" w:type="dxa"/>
          </w:tcPr>
          <w:p w14:paraId="7143ADE5" w14:textId="77777777" w:rsidR="00DF6C99" w:rsidRDefault="000E5652">
            <w:r>
              <w:t>2.</w:t>
            </w:r>
          </w:p>
        </w:tc>
        <w:tc>
          <w:tcPr>
            <w:tcW w:w="3327" w:type="dxa"/>
            <w:shd w:val="clear" w:color="auto" w:fill="auto"/>
          </w:tcPr>
          <w:p w14:paraId="4C732C6B" w14:textId="77777777" w:rsidR="00DF6C99" w:rsidRDefault="000E5652">
            <w:r>
              <w:t>informatika</w:t>
            </w:r>
          </w:p>
        </w:tc>
      </w:tr>
      <w:tr w:rsidR="00DF6C99" w14:paraId="3959F181" w14:textId="77777777" w:rsidTr="0018374D">
        <w:tc>
          <w:tcPr>
            <w:tcW w:w="3070" w:type="dxa"/>
          </w:tcPr>
          <w:p w14:paraId="1E5B51F7" w14:textId="77777777" w:rsidR="00DF6C99" w:rsidRDefault="000E5652">
            <w:r w:rsidRPr="0018374D">
              <w:t>Állatorvosi genetika</w:t>
            </w:r>
          </w:p>
        </w:tc>
        <w:tc>
          <w:tcPr>
            <w:tcW w:w="3071" w:type="dxa"/>
          </w:tcPr>
          <w:p w14:paraId="306440FB" w14:textId="5684BC37" w:rsidR="00DF6C99" w:rsidRDefault="0075374D">
            <w:r w:rsidRPr="0018374D">
              <w:t>4</w:t>
            </w:r>
            <w:r w:rsidR="000E5652" w:rsidRPr="0018374D">
              <w:t>.</w:t>
            </w:r>
          </w:p>
        </w:tc>
        <w:tc>
          <w:tcPr>
            <w:tcW w:w="3327" w:type="dxa"/>
            <w:shd w:val="clear" w:color="auto" w:fill="auto"/>
          </w:tcPr>
          <w:p w14:paraId="111DA545" w14:textId="1517B19D" w:rsidR="00DF6C99" w:rsidRDefault="00C15B7E">
            <w:r w:rsidRPr="0018374D">
              <w:t>laborállat-tudomány és bioetika</w:t>
            </w:r>
          </w:p>
        </w:tc>
      </w:tr>
      <w:tr w:rsidR="000E5652" w14:paraId="6DAEDCE1" w14:textId="77777777" w:rsidTr="0018374D">
        <w:tc>
          <w:tcPr>
            <w:tcW w:w="3070" w:type="dxa"/>
          </w:tcPr>
          <w:p w14:paraId="4A92A67F" w14:textId="77777777" w:rsidR="000E5652" w:rsidRDefault="000E5652">
            <w:r>
              <w:t>Állatorvosi élettan</w:t>
            </w:r>
          </w:p>
        </w:tc>
        <w:tc>
          <w:tcPr>
            <w:tcW w:w="3071" w:type="dxa"/>
          </w:tcPr>
          <w:p w14:paraId="770A3EA9" w14:textId="77777777" w:rsidR="000E5652" w:rsidRDefault="000E5652">
            <w:r>
              <w:t>3.</w:t>
            </w:r>
          </w:p>
        </w:tc>
        <w:tc>
          <w:tcPr>
            <w:tcW w:w="3327" w:type="dxa"/>
            <w:shd w:val="clear" w:color="auto" w:fill="auto"/>
          </w:tcPr>
          <w:p w14:paraId="5F12C225" w14:textId="77777777" w:rsidR="000E5652" w:rsidRDefault="000E5652">
            <w:r>
              <w:t>biofizika</w:t>
            </w:r>
          </w:p>
        </w:tc>
      </w:tr>
      <w:tr w:rsidR="000E5652" w14:paraId="5D607873" w14:textId="77777777" w:rsidTr="0018374D">
        <w:tc>
          <w:tcPr>
            <w:tcW w:w="3070" w:type="dxa"/>
          </w:tcPr>
          <w:p w14:paraId="685CA2F7" w14:textId="77777777" w:rsidR="000E5652" w:rsidRDefault="000E5652">
            <w:r>
              <w:t>Állatorvosi biokémia</w:t>
            </w:r>
          </w:p>
        </w:tc>
        <w:tc>
          <w:tcPr>
            <w:tcW w:w="3071" w:type="dxa"/>
          </w:tcPr>
          <w:p w14:paraId="44E4C80E" w14:textId="77777777" w:rsidR="000E5652" w:rsidRDefault="000E5652">
            <w:r>
              <w:t>3.</w:t>
            </w:r>
          </w:p>
        </w:tc>
        <w:tc>
          <w:tcPr>
            <w:tcW w:w="3327" w:type="dxa"/>
            <w:shd w:val="clear" w:color="auto" w:fill="auto"/>
          </w:tcPr>
          <w:p w14:paraId="17DB9143" w14:textId="77777777" w:rsidR="000E5652" w:rsidRDefault="00A61E16">
            <w:r>
              <w:t>állatorvosi és élelmiszerkémia</w:t>
            </w:r>
          </w:p>
        </w:tc>
      </w:tr>
      <w:tr w:rsidR="000E5652" w14:paraId="37FEB77D" w14:textId="77777777" w:rsidTr="0018374D">
        <w:tc>
          <w:tcPr>
            <w:tcW w:w="3070" w:type="dxa"/>
          </w:tcPr>
          <w:p w14:paraId="58F9CE0F" w14:textId="77777777" w:rsidR="000E5652" w:rsidRDefault="000E5652">
            <w:r>
              <w:t>Állatorvosi virológia</w:t>
            </w:r>
          </w:p>
        </w:tc>
        <w:tc>
          <w:tcPr>
            <w:tcW w:w="3071" w:type="dxa"/>
          </w:tcPr>
          <w:p w14:paraId="02630014" w14:textId="77777777" w:rsidR="000E5652" w:rsidRDefault="000E5652">
            <w:r>
              <w:t>4.</w:t>
            </w:r>
          </w:p>
        </w:tc>
        <w:tc>
          <w:tcPr>
            <w:tcW w:w="3327" w:type="dxa"/>
            <w:shd w:val="clear" w:color="auto" w:fill="auto"/>
          </w:tcPr>
          <w:p w14:paraId="2B069E96" w14:textId="77777777" w:rsidR="000E5652" w:rsidRDefault="000E5652">
            <w:r>
              <w:t>állatorvosi biokémia 1., állatorvosi szövettan 2.</w:t>
            </w:r>
          </w:p>
        </w:tc>
      </w:tr>
      <w:tr w:rsidR="000E5652" w14:paraId="3A06D752" w14:textId="77777777" w:rsidTr="0018374D">
        <w:tc>
          <w:tcPr>
            <w:tcW w:w="3070" w:type="dxa"/>
          </w:tcPr>
          <w:p w14:paraId="41D1FC78" w14:textId="77777777" w:rsidR="000E5652" w:rsidRDefault="000E5652">
            <w:r>
              <w:t>Tájanatómia</w:t>
            </w:r>
          </w:p>
        </w:tc>
        <w:tc>
          <w:tcPr>
            <w:tcW w:w="3071" w:type="dxa"/>
          </w:tcPr>
          <w:p w14:paraId="2FCF5B11" w14:textId="77777777" w:rsidR="000E5652" w:rsidRDefault="000E5652">
            <w:r>
              <w:t>4.</w:t>
            </w:r>
          </w:p>
        </w:tc>
        <w:tc>
          <w:tcPr>
            <w:tcW w:w="3327" w:type="dxa"/>
            <w:shd w:val="clear" w:color="auto" w:fill="auto"/>
          </w:tcPr>
          <w:p w14:paraId="40E55BFD" w14:textId="77777777" w:rsidR="000E5652" w:rsidRDefault="000E5652">
            <w:r>
              <w:t>anatómia 3.</w:t>
            </w:r>
          </w:p>
        </w:tc>
      </w:tr>
      <w:tr w:rsidR="000E5652" w14:paraId="0B04EEF6" w14:textId="77777777" w:rsidTr="0018374D">
        <w:tc>
          <w:tcPr>
            <w:tcW w:w="3070" w:type="dxa"/>
          </w:tcPr>
          <w:p w14:paraId="337F3989" w14:textId="77777777" w:rsidR="000E5652" w:rsidRPr="0018374D" w:rsidRDefault="000E5652">
            <w:r w:rsidRPr="0018374D">
              <w:t>Állattenyésztéstan</w:t>
            </w:r>
          </w:p>
        </w:tc>
        <w:tc>
          <w:tcPr>
            <w:tcW w:w="3071" w:type="dxa"/>
          </w:tcPr>
          <w:p w14:paraId="32CF00F5" w14:textId="753AB21A" w:rsidR="000E5652" w:rsidRDefault="00C15B7E">
            <w:r w:rsidRPr="0018374D">
              <w:t>5</w:t>
            </w:r>
            <w:r w:rsidR="000E5652" w:rsidRPr="0018374D">
              <w:t>.</w:t>
            </w:r>
          </w:p>
        </w:tc>
        <w:tc>
          <w:tcPr>
            <w:tcW w:w="3327" w:type="dxa"/>
            <w:shd w:val="clear" w:color="auto" w:fill="auto"/>
          </w:tcPr>
          <w:p w14:paraId="4A6475B8" w14:textId="57A483D0" w:rsidR="000E5652" w:rsidRPr="00C15B7E" w:rsidRDefault="00C15B7E">
            <w:pPr>
              <w:rPr>
                <w:highlight w:val="yellow"/>
              </w:rPr>
            </w:pPr>
            <w:r w:rsidRPr="0018374D">
              <w:t>alapozó modul</w:t>
            </w:r>
          </w:p>
        </w:tc>
      </w:tr>
      <w:tr w:rsidR="000E5652" w14:paraId="010A10D9" w14:textId="77777777" w:rsidTr="0018374D">
        <w:tc>
          <w:tcPr>
            <w:tcW w:w="3070" w:type="dxa"/>
          </w:tcPr>
          <w:p w14:paraId="5750020C" w14:textId="77777777" w:rsidR="000E5652" w:rsidRDefault="000E5652">
            <w:r>
              <w:t>Általános kórtan</w:t>
            </w:r>
          </w:p>
        </w:tc>
        <w:tc>
          <w:tcPr>
            <w:tcW w:w="3071" w:type="dxa"/>
          </w:tcPr>
          <w:p w14:paraId="336B666B" w14:textId="77777777" w:rsidR="000E5652" w:rsidRDefault="000E5652">
            <w:r>
              <w:t>5.</w:t>
            </w:r>
          </w:p>
        </w:tc>
        <w:tc>
          <w:tcPr>
            <w:tcW w:w="3327" w:type="dxa"/>
            <w:shd w:val="clear" w:color="auto" w:fill="auto"/>
          </w:tcPr>
          <w:p w14:paraId="3A44EB77" w14:textId="77777777" w:rsidR="000E5652" w:rsidRDefault="000E5652">
            <w:r>
              <w:t>alapozó modul</w:t>
            </w:r>
          </w:p>
        </w:tc>
      </w:tr>
      <w:tr w:rsidR="000E5652" w14:paraId="776CD620" w14:textId="77777777" w:rsidTr="0018374D">
        <w:tc>
          <w:tcPr>
            <w:tcW w:w="3070" w:type="dxa"/>
          </w:tcPr>
          <w:p w14:paraId="7A34F56C" w14:textId="77777777" w:rsidR="000E5652" w:rsidRDefault="000E5652">
            <w:r>
              <w:t>Állatorvosi kórélettan</w:t>
            </w:r>
          </w:p>
        </w:tc>
        <w:tc>
          <w:tcPr>
            <w:tcW w:w="3071" w:type="dxa"/>
          </w:tcPr>
          <w:p w14:paraId="5CB830F6" w14:textId="77777777" w:rsidR="000E5652" w:rsidRDefault="000E5652">
            <w:r>
              <w:t>5.</w:t>
            </w:r>
          </w:p>
        </w:tc>
        <w:tc>
          <w:tcPr>
            <w:tcW w:w="3327" w:type="dxa"/>
            <w:shd w:val="clear" w:color="auto" w:fill="auto"/>
          </w:tcPr>
          <w:p w14:paraId="213B34FF" w14:textId="77777777" w:rsidR="000E5652" w:rsidRDefault="000E5652">
            <w:r>
              <w:t>alapozó modul</w:t>
            </w:r>
          </w:p>
        </w:tc>
      </w:tr>
      <w:tr w:rsidR="000E5652" w14:paraId="24B6ADC0" w14:textId="77777777" w:rsidTr="0018374D">
        <w:tc>
          <w:tcPr>
            <w:tcW w:w="3070" w:type="dxa"/>
          </w:tcPr>
          <w:p w14:paraId="255F925F" w14:textId="77777777" w:rsidR="000E5652" w:rsidRDefault="000E5652">
            <w:r>
              <w:t>Állatorvosi bakteriológia</w:t>
            </w:r>
          </w:p>
        </w:tc>
        <w:tc>
          <w:tcPr>
            <w:tcW w:w="3071" w:type="dxa"/>
          </w:tcPr>
          <w:p w14:paraId="5E7F0D05" w14:textId="77777777" w:rsidR="000E5652" w:rsidRDefault="00401AA7">
            <w:r>
              <w:t>5.</w:t>
            </w:r>
          </w:p>
        </w:tc>
        <w:tc>
          <w:tcPr>
            <w:tcW w:w="3327" w:type="dxa"/>
            <w:shd w:val="clear" w:color="auto" w:fill="auto"/>
          </w:tcPr>
          <w:p w14:paraId="4B234FBC" w14:textId="77777777" w:rsidR="000E5652" w:rsidRDefault="00401AA7">
            <w:r>
              <w:t>állatorvosi virológia, állatorvosi biokémia 2.</w:t>
            </w:r>
          </w:p>
        </w:tc>
      </w:tr>
      <w:tr w:rsidR="000E5652" w14:paraId="2C5EA930" w14:textId="77777777" w:rsidTr="0018374D">
        <w:tc>
          <w:tcPr>
            <w:tcW w:w="3070" w:type="dxa"/>
          </w:tcPr>
          <w:p w14:paraId="0F34590C" w14:textId="77777777" w:rsidR="000E5652" w:rsidRPr="00261E5A" w:rsidRDefault="00401AA7">
            <w:pPr>
              <w:rPr>
                <w:highlight w:val="yellow"/>
              </w:rPr>
            </w:pPr>
            <w:r w:rsidRPr="0018374D">
              <w:t>Laborállat-tudomány</w:t>
            </w:r>
            <w:r w:rsidR="005D7CC7" w:rsidRPr="0018374D">
              <w:t xml:space="preserve"> és bioetika</w:t>
            </w:r>
          </w:p>
        </w:tc>
        <w:tc>
          <w:tcPr>
            <w:tcW w:w="3071" w:type="dxa"/>
          </w:tcPr>
          <w:p w14:paraId="6648E0F9" w14:textId="0075C2ED" w:rsidR="000E5652" w:rsidRDefault="00C15B7E">
            <w:r w:rsidRPr="0018374D">
              <w:t>3</w:t>
            </w:r>
            <w:r w:rsidR="00401AA7" w:rsidRPr="0018374D">
              <w:t>.</w:t>
            </w:r>
          </w:p>
        </w:tc>
        <w:tc>
          <w:tcPr>
            <w:tcW w:w="3327" w:type="dxa"/>
            <w:shd w:val="clear" w:color="auto" w:fill="auto"/>
          </w:tcPr>
          <w:p w14:paraId="14EB9277" w14:textId="03A52911" w:rsidR="000E5652" w:rsidRPr="00C15B7E" w:rsidRDefault="00C15B7E">
            <w:pPr>
              <w:rPr>
                <w:highlight w:val="yellow"/>
              </w:rPr>
            </w:pPr>
            <w:r w:rsidRPr="0018374D">
              <w:t>állatvédelem</w:t>
            </w:r>
          </w:p>
        </w:tc>
      </w:tr>
      <w:tr w:rsidR="000E5652" w14:paraId="542D4A2A" w14:textId="77777777" w:rsidTr="0018374D">
        <w:tc>
          <w:tcPr>
            <w:tcW w:w="3070" w:type="dxa"/>
          </w:tcPr>
          <w:p w14:paraId="468D54A1" w14:textId="77777777" w:rsidR="000E5652" w:rsidRDefault="00401AA7">
            <w:r>
              <w:t>Állatvédelem</w:t>
            </w:r>
          </w:p>
        </w:tc>
        <w:tc>
          <w:tcPr>
            <w:tcW w:w="3071" w:type="dxa"/>
          </w:tcPr>
          <w:p w14:paraId="36F47530" w14:textId="77777777" w:rsidR="000E5652" w:rsidRDefault="0064418B">
            <w:r>
              <w:t>2</w:t>
            </w:r>
            <w:r w:rsidR="00401AA7">
              <w:t>.</w:t>
            </w:r>
          </w:p>
        </w:tc>
        <w:tc>
          <w:tcPr>
            <w:tcW w:w="3327" w:type="dxa"/>
            <w:shd w:val="clear" w:color="auto" w:fill="auto"/>
          </w:tcPr>
          <w:p w14:paraId="5B407DF7" w14:textId="77777777" w:rsidR="000E5652" w:rsidRDefault="0064418B">
            <w:r>
              <w:t>állattan</w:t>
            </w:r>
          </w:p>
        </w:tc>
      </w:tr>
      <w:tr w:rsidR="00401AA7" w14:paraId="1A180B9C" w14:textId="77777777" w:rsidTr="0018374D">
        <w:tc>
          <w:tcPr>
            <w:tcW w:w="3070" w:type="dxa"/>
          </w:tcPr>
          <w:p w14:paraId="68831A80" w14:textId="77777777" w:rsidR="00401AA7" w:rsidRDefault="00401AA7">
            <w:r>
              <w:t>Állatorvosi gyógyszertan</w:t>
            </w:r>
          </w:p>
        </w:tc>
        <w:tc>
          <w:tcPr>
            <w:tcW w:w="3071" w:type="dxa"/>
          </w:tcPr>
          <w:p w14:paraId="089C9A43" w14:textId="77777777" w:rsidR="00401AA7" w:rsidRDefault="00401AA7">
            <w:r>
              <w:t>5.</w:t>
            </w:r>
          </w:p>
        </w:tc>
        <w:tc>
          <w:tcPr>
            <w:tcW w:w="3327" w:type="dxa"/>
            <w:shd w:val="clear" w:color="auto" w:fill="auto"/>
          </w:tcPr>
          <w:p w14:paraId="7AD6B62E" w14:textId="77777777" w:rsidR="00401AA7" w:rsidRDefault="00401AA7">
            <w:r>
              <w:t>alapozó modul</w:t>
            </w:r>
          </w:p>
        </w:tc>
      </w:tr>
      <w:tr w:rsidR="000E5652" w14:paraId="5D88BCBE" w14:textId="77777777" w:rsidTr="0018374D">
        <w:tc>
          <w:tcPr>
            <w:tcW w:w="3070" w:type="dxa"/>
          </w:tcPr>
          <w:p w14:paraId="27820DC1" w14:textId="77777777" w:rsidR="000E5652" w:rsidRDefault="00401AA7">
            <w:r>
              <w:t>Állatorvosi immunológia</w:t>
            </w:r>
          </w:p>
        </w:tc>
        <w:tc>
          <w:tcPr>
            <w:tcW w:w="3071" w:type="dxa"/>
          </w:tcPr>
          <w:p w14:paraId="435673CA" w14:textId="77777777" w:rsidR="000E5652" w:rsidRDefault="00401AA7">
            <w:r>
              <w:t>6.</w:t>
            </w:r>
          </w:p>
        </w:tc>
        <w:tc>
          <w:tcPr>
            <w:tcW w:w="3327" w:type="dxa"/>
            <w:shd w:val="clear" w:color="auto" w:fill="auto"/>
          </w:tcPr>
          <w:p w14:paraId="66A4DB94" w14:textId="77777777" w:rsidR="000E5652" w:rsidRDefault="00401AA7">
            <w:r>
              <w:t>állatorvosi bakteriológia, általános kórtan</w:t>
            </w:r>
          </w:p>
        </w:tc>
      </w:tr>
      <w:tr w:rsidR="00401AA7" w14:paraId="481BD70F" w14:textId="77777777" w:rsidTr="0018374D">
        <w:tc>
          <w:tcPr>
            <w:tcW w:w="3070" w:type="dxa"/>
          </w:tcPr>
          <w:p w14:paraId="61BDA827" w14:textId="77777777" w:rsidR="00401AA7" w:rsidRDefault="00401AA7">
            <w:r>
              <w:t>Laboratóriumi diagnosztika</w:t>
            </w:r>
          </w:p>
        </w:tc>
        <w:tc>
          <w:tcPr>
            <w:tcW w:w="3071" w:type="dxa"/>
          </w:tcPr>
          <w:p w14:paraId="43E8C5EC" w14:textId="77777777" w:rsidR="00401AA7" w:rsidRDefault="00273B86">
            <w:r>
              <w:t>5</w:t>
            </w:r>
            <w:r w:rsidR="00401AA7">
              <w:t>.</w:t>
            </w:r>
          </w:p>
        </w:tc>
        <w:tc>
          <w:tcPr>
            <w:tcW w:w="3327" w:type="dxa"/>
            <w:shd w:val="clear" w:color="auto" w:fill="auto"/>
          </w:tcPr>
          <w:p w14:paraId="53FDBBD6" w14:textId="77777777" w:rsidR="00401AA7" w:rsidRDefault="00401AA7">
            <w:r>
              <w:t>alapozó modul</w:t>
            </w:r>
          </w:p>
        </w:tc>
      </w:tr>
      <w:tr w:rsidR="00401AA7" w14:paraId="11A1EABE" w14:textId="77777777" w:rsidTr="000E5652">
        <w:tc>
          <w:tcPr>
            <w:tcW w:w="3070" w:type="dxa"/>
          </w:tcPr>
          <w:p w14:paraId="6F163DE0" w14:textId="77777777" w:rsidR="00401AA7" w:rsidRDefault="00401AA7">
            <w:r>
              <w:t>Takarmányozástan</w:t>
            </w:r>
          </w:p>
        </w:tc>
        <w:tc>
          <w:tcPr>
            <w:tcW w:w="3071" w:type="dxa"/>
          </w:tcPr>
          <w:p w14:paraId="4350BC00" w14:textId="77777777" w:rsidR="00401AA7" w:rsidRDefault="00401AA7">
            <w:r>
              <w:t>6.</w:t>
            </w:r>
          </w:p>
        </w:tc>
        <w:tc>
          <w:tcPr>
            <w:tcW w:w="3327" w:type="dxa"/>
          </w:tcPr>
          <w:p w14:paraId="0B492F22" w14:textId="77777777" w:rsidR="00401AA7" w:rsidRDefault="00EF751B" w:rsidP="00EF751B">
            <w:r>
              <w:t xml:space="preserve">alapozó modul, </w:t>
            </w:r>
            <w:r w:rsidR="00401AA7">
              <w:t>állatorvosi növénytan, 2 hetes állattenyésztés gyakorlat, állatorvosi kórélettan</w:t>
            </w:r>
          </w:p>
        </w:tc>
      </w:tr>
      <w:tr w:rsidR="00401AA7" w14:paraId="68884972" w14:textId="77777777" w:rsidTr="000E5652">
        <w:tc>
          <w:tcPr>
            <w:tcW w:w="3070" w:type="dxa"/>
          </w:tcPr>
          <w:p w14:paraId="0BB74821" w14:textId="77777777" w:rsidR="00401AA7" w:rsidRDefault="00401AA7">
            <w:r>
              <w:t>Parazitológia</w:t>
            </w:r>
          </w:p>
        </w:tc>
        <w:tc>
          <w:tcPr>
            <w:tcW w:w="3071" w:type="dxa"/>
          </w:tcPr>
          <w:p w14:paraId="1156C9F2" w14:textId="77777777" w:rsidR="00401AA7" w:rsidRDefault="00401AA7">
            <w:r>
              <w:t>6.</w:t>
            </w:r>
          </w:p>
        </w:tc>
        <w:tc>
          <w:tcPr>
            <w:tcW w:w="3327" w:type="dxa"/>
          </w:tcPr>
          <w:p w14:paraId="498E05FB" w14:textId="77777777" w:rsidR="00401AA7" w:rsidRDefault="00401AA7">
            <w:r>
              <w:t>állattan, általános kórtan</w:t>
            </w:r>
          </w:p>
        </w:tc>
      </w:tr>
      <w:tr w:rsidR="00401AA7" w14:paraId="5E41819B" w14:textId="77777777" w:rsidTr="000E5652">
        <w:tc>
          <w:tcPr>
            <w:tcW w:w="3070" w:type="dxa"/>
          </w:tcPr>
          <w:p w14:paraId="4F767D65" w14:textId="77777777" w:rsidR="00401AA7" w:rsidRDefault="00401AA7">
            <w:r>
              <w:t>Patológia</w:t>
            </w:r>
          </w:p>
        </w:tc>
        <w:tc>
          <w:tcPr>
            <w:tcW w:w="3071" w:type="dxa"/>
          </w:tcPr>
          <w:p w14:paraId="0FB56383" w14:textId="77777777" w:rsidR="00401AA7" w:rsidRDefault="00401AA7">
            <w:r>
              <w:t>6.</w:t>
            </w:r>
          </w:p>
        </w:tc>
        <w:tc>
          <w:tcPr>
            <w:tcW w:w="3327" w:type="dxa"/>
          </w:tcPr>
          <w:p w14:paraId="3CB74792" w14:textId="77777777" w:rsidR="00401AA7" w:rsidRDefault="00401AA7">
            <w:r>
              <w:t>általános kórtan</w:t>
            </w:r>
          </w:p>
        </w:tc>
      </w:tr>
      <w:tr w:rsidR="00401AA7" w14:paraId="3B802E6F" w14:textId="77777777" w:rsidTr="000E5652">
        <w:tc>
          <w:tcPr>
            <w:tcW w:w="3070" w:type="dxa"/>
          </w:tcPr>
          <w:p w14:paraId="121601C9" w14:textId="77777777" w:rsidR="00401AA7" w:rsidRDefault="00401AA7">
            <w:r>
              <w:t>Kisállatgyógyászat</w:t>
            </w:r>
          </w:p>
        </w:tc>
        <w:tc>
          <w:tcPr>
            <w:tcW w:w="3071" w:type="dxa"/>
          </w:tcPr>
          <w:p w14:paraId="714F33C3" w14:textId="77777777" w:rsidR="00401AA7" w:rsidRDefault="00401AA7">
            <w:r>
              <w:t>6.</w:t>
            </w:r>
          </w:p>
        </w:tc>
        <w:tc>
          <w:tcPr>
            <w:tcW w:w="3327" w:type="dxa"/>
          </w:tcPr>
          <w:p w14:paraId="0681C571" w14:textId="4597D971" w:rsidR="00401AA7" w:rsidRDefault="00EF751B">
            <w:r>
              <w:t>állatorvosi</w:t>
            </w:r>
            <w:r w:rsidR="00401AA7">
              <w:t xml:space="preserve"> kórélettan</w:t>
            </w:r>
          </w:p>
        </w:tc>
      </w:tr>
      <w:tr w:rsidR="00401AA7" w14:paraId="62607BD2" w14:textId="77777777" w:rsidTr="000E5652">
        <w:tc>
          <w:tcPr>
            <w:tcW w:w="3070" w:type="dxa"/>
          </w:tcPr>
          <w:p w14:paraId="3F821C82" w14:textId="77777777" w:rsidR="00401AA7" w:rsidRDefault="00401AA7">
            <w:r>
              <w:t>Lógyógyászat</w:t>
            </w:r>
          </w:p>
        </w:tc>
        <w:tc>
          <w:tcPr>
            <w:tcW w:w="3071" w:type="dxa"/>
          </w:tcPr>
          <w:p w14:paraId="7D8C8C4D" w14:textId="77777777" w:rsidR="00401AA7" w:rsidRDefault="00401AA7">
            <w:r>
              <w:t>6.</w:t>
            </w:r>
          </w:p>
        </w:tc>
        <w:tc>
          <w:tcPr>
            <w:tcW w:w="3327" w:type="dxa"/>
          </w:tcPr>
          <w:p w14:paraId="13EF6774" w14:textId="07F69BCE" w:rsidR="00401AA7" w:rsidRDefault="00EF751B">
            <w:r>
              <w:t>állatorvosi</w:t>
            </w:r>
            <w:r w:rsidR="00401AA7">
              <w:t xml:space="preserve"> kórélettan</w:t>
            </w:r>
          </w:p>
        </w:tc>
      </w:tr>
      <w:tr w:rsidR="00D33A89" w14:paraId="3611FFAB" w14:textId="77777777" w:rsidTr="00D33A89">
        <w:tc>
          <w:tcPr>
            <w:tcW w:w="3070" w:type="dxa"/>
            <w:shd w:val="clear" w:color="auto" w:fill="FFFF00"/>
          </w:tcPr>
          <w:p w14:paraId="69BF6E0A" w14:textId="25FED8D7" w:rsidR="00D33A89" w:rsidRDefault="00D33A89">
            <w:r>
              <w:t>Kvantitatív állatorvosi epidemiológia</w:t>
            </w:r>
          </w:p>
        </w:tc>
        <w:tc>
          <w:tcPr>
            <w:tcW w:w="3071" w:type="dxa"/>
            <w:shd w:val="clear" w:color="auto" w:fill="FFFF00"/>
          </w:tcPr>
          <w:p w14:paraId="6FED62CD" w14:textId="4BC2F050" w:rsidR="00D33A89" w:rsidRDefault="00D33A89">
            <w:r>
              <w:t>7.</w:t>
            </w:r>
          </w:p>
        </w:tc>
        <w:tc>
          <w:tcPr>
            <w:tcW w:w="3327" w:type="dxa"/>
            <w:shd w:val="clear" w:color="auto" w:fill="FFFF00"/>
          </w:tcPr>
          <w:p w14:paraId="00F44544" w14:textId="44918491" w:rsidR="00D33A89" w:rsidRDefault="00D33A89">
            <w:r>
              <w:t>Állatorvosi virológia, állatorvosi bakteriológia, állatorvosi immunológia</w:t>
            </w:r>
          </w:p>
        </w:tc>
      </w:tr>
      <w:tr w:rsidR="00401AA7" w14:paraId="4F670A13" w14:textId="77777777" w:rsidTr="000E5652">
        <w:tc>
          <w:tcPr>
            <w:tcW w:w="3070" w:type="dxa"/>
          </w:tcPr>
          <w:p w14:paraId="2A7B0759" w14:textId="77777777" w:rsidR="00401AA7" w:rsidRDefault="00401AA7">
            <w:r>
              <w:t>Haszonállatgyógyászat</w:t>
            </w:r>
          </w:p>
        </w:tc>
        <w:tc>
          <w:tcPr>
            <w:tcW w:w="3071" w:type="dxa"/>
          </w:tcPr>
          <w:p w14:paraId="4CD5B5ED" w14:textId="77777777" w:rsidR="00401AA7" w:rsidRDefault="00401AA7">
            <w:r>
              <w:t>7.</w:t>
            </w:r>
          </w:p>
        </w:tc>
        <w:tc>
          <w:tcPr>
            <w:tcW w:w="3327" w:type="dxa"/>
          </w:tcPr>
          <w:p w14:paraId="3DB121B6" w14:textId="1AC3DEC4" w:rsidR="00401AA7" w:rsidRDefault="00401AA7">
            <w:proofErr w:type="spellStart"/>
            <w:r>
              <w:t>paraklinikai</w:t>
            </w:r>
            <w:proofErr w:type="spellEnd"/>
            <w:r>
              <w:t xml:space="preserve"> modul</w:t>
            </w:r>
          </w:p>
        </w:tc>
      </w:tr>
      <w:tr w:rsidR="00401AA7" w14:paraId="7AF584BA" w14:textId="77777777" w:rsidTr="000E5652">
        <w:tc>
          <w:tcPr>
            <w:tcW w:w="3070" w:type="dxa"/>
          </w:tcPr>
          <w:p w14:paraId="3EFA5544" w14:textId="77777777" w:rsidR="00401AA7" w:rsidRDefault="00401AA7">
            <w:r>
              <w:t>Szaporodásbiológia és biotechnológia</w:t>
            </w:r>
          </w:p>
        </w:tc>
        <w:tc>
          <w:tcPr>
            <w:tcW w:w="3071" w:type="dxa"/>
          </w:tcPr>
          <w:p w14:paraId="24A5EDCB" w14:textId="77777777" w:rsidR="00401AA7" w:rsidRDefault="00401AA7">
            <w:r>
              <w:t>7.</w:t>
            </w:r>
          </w:p>
        </w:tc>
        <w:tc>
          <w:tcPr>
            <w:tcW w:w="3327" w:type="dxa"/>
          </w:tcPr>
          <w:p w14:paraId="0CA0414B" w14:textId="77777777" w:rsidR="00401AA7" w:rsidRDefault="00401AA7">
            <w:proofErr w:type="spellStart"/>
            <w:r>
              <w:t>paraklinikai</w:t>
            </w:r>
            <w:proofErr w:type="spellEnd"/>
            <w:r>
              <w:t xml:space="preserve"> modul</w:t>
            </w:r>
          </w:p>
        </w:tc>
      </w:tr>
      <w:tr w:rsidR="00401AA7" w14:paraId="7B9A513B" w14:textId="77777777" w:rsidTr="000E5652">
        <w:tc>
          <w:tcPr>
            <w:tcW w:w="3070" w:type="dxa"/>
          </w:tcPr>
          <w:p w14:paraId="37F1D366" w14:textId="77777777" w:rsidR="00401AA7" w:rsidRDefault="00401AA7">
            <w:r>
              <w:t>Állatorvosi toxikológia</w:t>
            </w:r>
          </w:p>
        </w:tc>
        <w:tc>
          <w:tcPr>
            <w:tcW w:w="3071" w:type="dxa"/>
          </w:tcPr>
          <w:p w14:paraId="5347C566" w14:textId="77777777" w:rsidR="00401AA7" w:rsidRDefault="00401AA7">
            <w:r>
              <w:t>7.</w:t>
            </w:r>
          </w:p>
        </w:tc>
        <w:tc>
          <w:tcPr>
            <w:tcW w:w="3327" w:type="dxa"/>
          </w:tcPr>
          <w:p w14:paraId="036CAFA0" w14:textId="77777777" w:rsidR="00401AA7" w:rsidRDefault="00401AA7">
            <w:r>
              <w:t>állatorvosi gyógyszertan 2.</w:t>
            </w:r>
          </w:p>
        </w:tc>
      </w:tr>
      <w:tr w:rsidR="00EA041B" w14:paraId="28FBC658" w14:textId="77777777" w:rsidTr="000E5652">
        <w:tc>
          <w:tcPr>
            <w:tcW w:w="3070" w:type="dxa"/>
          </w:tcPr>
          <w:p w14:paraId="6A2B48E8" w14:textId="77777777" w:rsidR="00EA041B" w:rsidRDefault="005F3061">
            <w:r w:rsidRPr="005F3061">
              <w:t>Összehasonlító állatvédelem</w:t>
            </w:r>
          </w:p>
        </w:tc>
        <w:tc>
          <w:tcPr>
            <w:tcW w:w="3071" w:type="dxa"/>
          </w:tcPr>
          <w:p w14:paraId="1998CB85" w14:textId="77777777" w:rsidR="00EA041B" w:rsidRDefault="005F3061">
            <w:r>
              <w:t>8.</w:t>
            </w:r>
          </w:p>
        </w:tc>
        <w:tc>
          <w:tcPr>
            <w:tcW w:w="3327" w:type="dxa"/>
          </w:tcPr>
          <w:p w14:paraId="15C45BA0" w14:textId="77777777" w:rsidR="00EA041B" w:rsidRDefault="005F3061">
            <w:r>
              <w:t>állatvédelem</w:t>
            </w:r>
          </w:p>
        </w:tc>
      </w:tr>
      <w:tr w:rsidR="00401AA7" w14:paraId="0CA89C66" w14:textId="77777777" w:rsidTr="000E5652">
        <w:tc>
          <w:tcPr>
            <w:tcW w:w="3070" w:type="dxa"/>
          </w:tcPr>
          <w:p w14:paraId="5DF4E0CE" w14:textId="77777777" w:rsidR="00401AA7" w:rsidRDefault="00401AA7">
            <w:r>
              <w:t>Halegészségügy</w:t>
            </w:r>
          </w:p>
        </w:tc>
        <w:tc>
          <w:tcPr>
            <w:tcW w:w="3071" w:type="dxa"/>
          </w:tcPr>
          <w:p w14:paraId="16611994" w14:textId="77777777" w:rsidR="00401AA7" w:rsidRDefault="00401AA7">
            <w:r>
              <w:t>8.</w:t>
            </w:r>
          </w:p>
        </w:tc>
        <w:tc>
          <w:tcPr>
            <w:tcW w:w="3327" w:type="dxa"/>
          </w:tcPr>
          <w:p w14:paraId="261EF4F8" w14:textId="77777777" w:rsidR="00401AA7" w:rsidRDefault="00401AA7">
            <w:r>
              <w:t>állatorvosi toxikológia</w:t>
            </w:r>
          </w:p>
        </w:tc>
      </w:tr>
      <w:tr w:rsidR="00401AA7" w14:paraId="323502FF" w14:textId="77777777" w:rsidTr="000E5652">
        <w:tc>
          <w:tcPr>
            <w:tcW w:w="3070" w:type="dxa"/>
          </w:tcPr>
          <w:p w14:paraId="3B84A16A" w14:textId="77777777" w:rsidR="00401AA7" w:rsidRDefault="00401AA7">
            <w:r>
              <w:t>Egzotikus állatok gyógyászata</w:t>
            </w:r>
          </w:p>
        </w:tc>
        <w:tc>
          <w:tcPr>
            <w:tcW w:w="3071" w:type="dxa"/>
          </w:tcPr>
          <w:p w14:paraId="6A31275D" w14:textId="77777777" w:rsidR="00401AA7" w:rsidRDefault="00401AA7">
            <w:r>
              <w:t>8.</w:t>
            </w:r>
          </w:p>
        </w:tc>
        <w:tc>
          <w:tcPr>
            <w:tcW w:w="3327" w:type="dxa"/>
          </w:tcPr>
          <w:p w14:paraId="7ABFFC0A" w14:textId="77777777" w:rsidR="00401AA7" w:rsidRDefault="00401AA7">
            <w:r>
              <w:t>állatorvosi gyógyszertan 2., kisállatgyógyászat 2.</w:t>
            </w:r>
          </w:p>
        </w:tc>
      </w:tr>
      <w:tr w:rsidR="000E5652" w14:paraId="604F1D12" w14:textId="77777777" w:rsidTr="000E5652">
        <w:tc>
          <w:tcPr>
            <w:tcW w:w="3070" w:type="dxa"/>
          </w:tcPr>
          <w:p w14:paraId="36C0B1C0" w14:textId="77777777" w:rsidR="000E5652" w:rsidRDefault="00401AA7">
            <w:r>
              <w:t>Onkológia</w:t>
            </w:r>
          </w:p>
        </w:tc>
        <w:tc>
          <w:tcPr>
            <w:tcW w:w="3071" w:type="dxa"/>
          </w:tcPr>
          <w:p w14:paraId="196FE6AC" w14:textId="77777777" w:rsidR="000E5652" w:rsidRDefault="00401AA7">
            <w:r>
              <w:t>8.</w:t>
            </w:r>
          </w:p>
        </w:tc>
        <w:tc>
          <w:tcPr>
            <w:tcW w:w="3327" w:type="dxa"/>
          </w:tcPr>
          <w:p w14:paraId="74F118BE" w14:textId="77777777" w:rsidR="000E5652" w:rsidRDefault="00401AA7">
            <w:r>
              <w:t>patológia 2.</w:t>
            </w:r>
          </w:p>
        </w:tc>
      </w:tr>
      <w:tr w:rsidR="000E5652" w14:paraId="61A02731" w14:textId="77777777" w:rsidTr="000E5652">
        <w:tc>
          <w:tcPr>
            <w:tcW w:w="3070" w:type="dxa"/>
          </w:tcPr>
          <w:p w14:paraId="561B12AE" w14:textId="77777777" w:rsidR="000E5652" w:rsidRDefault="004A1A17">
            <w:r>
              <w:t>Méhészet és méhegészségügy</w:t>
            </w:r>
          </w:p>
        </w:tc>
        <w:tc>
          <w:tcPr>
            <w:tcW w:w="3071" w:type="dxa"/>
          </w:tcPr>
          <w:p w14:paraId="67A88090" w14:textId="77777777" w:rsidR="000E5652" w:rsidRDefault="004A1A17">
            <w:r>
              <w:t>8.</w:t>
            </w:r>
          </w:p>
        </w:tc>
        <w:tc>
          <w:tcPr>
            <w:tcW w:w="3327" w:type="dxa"/>
          </w:tcPr>
          <w:p w14:paraId="46590EF8" w14:textId="77777777" w:rsidR="000E5652" w:rsidRDefault="004A1A17">
            <w:r>
              <w:t>állatorvosi toxikológia</w:t>
            </w:r>
          </w:p>
        </w:tc>
      </w:tr>
      <w:tr w:rsidR="000E5652" w14:paraId="710D8C34" w14:textId="77777777" w:rsidTr="000E5652">
        <w:tc>
          <w:tcPr>
            <w:tcW w:w="3070" w:type="dxa"/>
          </w:tcPr>
          <w:p w14:paraId="580C809B" w14:textId="77777777" w:rsidR="000E5652" w:rsidRDefault="004A1A17">
            <w:r>
              <w:t>Állathigiénia és állomány-egészségtan</w:t>
            </w:r>
          </w:p>
        </w:tc>
        <w:tc>
          <w:tcPr>
            <w:tcW w:w="3071" w:type="dxa"/>
          </w:tcPr>
          <w:p w14:paraId="72AE932C" w14:textId="77777777" w:rsidR="000E5652" w:rsidRDefault="004A1A17">
            <w:r>
              <w:t>8.</w:t>
            </w:r>
          </w:p>
        </w:tc>
        <w:tc>
          <w:tcPr>
            <w:tcW w:w="3327" w:type="dxa"/>
          </w:tcPr>
          <w:p w14:paraId="2E50E929" w14:textId="77777777" w:rsidR="000E5652" w:rsidRDefault="004A1A17">
            <w:r>
              <w:t xml:space="preserve">alkalmazott etológia, </w:t>
            </w:r>
            <w:proofErr w:type="spellStart"/>
            <w:r>
              <w:t>paraklinikai</w:t>
            </w:r>
            <w:proofErr w:type="spellEnd"/>
            <w:r>
              <w:t xml:space="preserve"> modul, szaporodásbiológia és biotechnológia 1.</w:t>
            </w:r>
          </w:p>
        </w:tc>
      </w:tr>
      <w:tr w:rsidR="000E5652" w14:paraId="3D8F7551" w14:textId="77777777" w:rsidTr="000E5652">
        <w:tc>
          <w:tcPr>
            <w:tcW w:w="3070" w:type="dxa"/>
          </w:tcPr>
          <w:p w14:paraId="2FC89D94" w14:textId="77777777" w:rsidR="000E5652" w:rsidRDefault="004A1A17">
            <w:r>
              <w:t>Állatorvosi szemészet</w:t>
            </w:r>
          </w:p>
        </w:tc>
        <w:tc>
          <w:tcPr>
            <w:tcW w:w="3071" w:type="dxa"/>
          </w:tcPr>
          <w:p w14:paraId="3E5205D1" w14:textId="77777777" w:rsidR="000E5652" w:rsidRDefault="004A1A17">
            <w:r>
              <w:t>9.</w:t>
            </w:r>
          </w:p>
        </w:tc>
        <w:tc>
          <w:tcPr>
            <w:tcW w:w="3327" w:type="dxa"/>
          </w:tcPr>
          <w:p w14:paraId="6BB5EE9A" w14:textId="77777777" w:rsidR="000E5652" w:rsidRDefault="004A1A17">
            <w:r>
              <w:t>lógyógyászat 3., kisállatgyógyászat 3.</w:t>
            </w:r>
          </w:p>
        </w:tc>
      </w:tr>
      <w:tr w:rsidR="004A1A17" w14:paraId="5B7BD158" w14:textId="77777777" w:rsidTr="000E5652">
        <w:tc>
          <w:tcPr>
            <w:tcW w:w="3070" w:type="dxa"/>
          </w:tcPr>
          <w:p w14:paraId="43948981" w14:textId="77777777" w:rsidR="004A1A17" w:rsidRDefault="004A1A17">
            <w:r>
              <w:t>Élelmiszerhigiénia</w:t>
            </w:r>
          </w:p>
        </w:tc>
        <w:tc>
          <w:tcPr>
            <w:tcW w:w="3071" w:type="dxa"/>
          </w:tcPr>
          <w:p w14:paraId="346BF4FA" w14:textId="77777777" w:rsidR="004A1A17" w:rsidRDefault="004A1A17">
            <w:r>
              <w:t>9.</w:t>
            </w:r>
          </w:p>
        </w:tc>
        <w:tc>
          <w:tcPr>
            <w:tcW w:w="3327" w:type="dxa"/>
          </w:tcPr>
          <w:p w14:paraId="2CA1EFDE" w14:textId="77777777" w:rsidR="004A1A17" w:rsidRDefault="004A1A17">
            <w:proofErr w:type="spellStart"/>
            <w:r>
              <w:t>paraklinikai</w:t>
            </w:r>
            <w:proofErr w:type="spellEnd"/>
            <w:r>
              <w:t xml:space="preserve"> modul, állatorvosi toxikológia, állatorvosi bakteriológia</w:t>
            </w:r>
          </w:p>
        </w:tc>
      </w:tr>
      <w:tr w:rsidR="004A1A17" w14:paraId="3944D786" w14:textId="77777777" w:rsidTr="000E5652">
        <w:tc>
          <w:tcPr>
            <w:tcW w:w="3070" w:type="dxa"/>
          </w:tcPr>
          <w:p w14:paraId="381AF190" w14:textId="77777777" w:rsidR="004A1A17" w:rsidRDefault="004A1A17">
            <w:r>
              <w:t>Járványtan</w:t>
            </w:r>
          </w:p>
        </w:tc>
        <w:tc>
          <w:tcPr>
            <w:tcW w:w="3071" w:type="dxa"/>
          </w:tcPr>
          <w:p w14:paraId="7CB1FDEC" w14:textId="77777777" w:rsidR="004A1A17" w:rsidRDefault="004A1A17">
            <w:r>
              <w:t>9.</w:t>
            </w:r>
          </w:p>
        </w:tc>
        <w:tc>
          <w:tcPr>
            <w:tcW w:w="3327" w:type="dxa"/>
          </w:tcPr>
          <w:p w14:paraId="5367340E" w14:textId="1BCBE524" w:rsidR="004A1A17" w:rsidRDefault="00D33A89">
            <w:r w:rsidRPr="00D33A89">
              <w:rPr>
                <w:shd w:val="clear" w:color="auto" w:fill="FFFF00"/>
              </w:rPr>
              <w:t>kvantitatív állatorvosi epidemiológia</w:t>
            </w:r>
            <w:r>
              <w:t xml:space="preserve">, </w:t>
            </w:r>
            <w:r w:rsidR="004A1A17">
              <w:t>patológia, állatorvosi immunológia</w:t>
            </w:r>
          </w:p>
        </w:tc>
      </w:tr>
      <w:tr w:rsidR="00DF6C99" w14:paraId="5527DC23" w14:textId="77777777" w:rsidTr="004A1A17">
        <w:tc>
          <w:tcPr>
            <w:tcW w:w="3070" w:type="dxa"/>
          </w:tcPr>
          <w:p w14:paraId="210D12BD" w14:textId="77777777" w:rsidR="00DF6C99" w:rsidRDefault="004A1A17">
            <w:r>
              <w:t>Állategészségügyi igazgatástan</w:t>
            </w:r>
          </w:p>
        </w:tc>
        <w:tc>
          <w:tcPr>
            <w:tcW w:w="3071" w:type="dxa"/>
          </w:tcPr>
          <w:p w14:paraId="0D949516" w14:textId="77777777" w:rsidR="00DF6C99" w:rsidRDefault="004A1A17">
            <w:r>
              <w:t>9.</w:t>
            </w:r>
          </w:p>
        </w:tc>
        <w:tc>
          <w:tcPr>
            <w:tcW w:w="3327" w:type="dxa"/>
          </w:tcPr>
          <w:p w14:paraId="182817DB" w14:textId="77777777" w:rsidR="00DF6C99" w:rsidRDefault="004A1A17">
            <w:r>
              <w:t>patológia 3., állathigiénia és állomány-egészségtan 1., parazitológia 2.</w:t>
            </w:r>
          </w:p>
        </w:tc>
      </w:tr>
      <w:tr w:rsidR="00273B86" w14:paraId="35FCF5BB" w14:textId="77777777" w:rsidTr="004A1A17">
        <w:tc>
          <w:tcPr>
            <w:tcW w:w="3070" w:type="dxa"/>
          </w:tcPr>
          <w:p w14:paraId="753511AA" w14:textId="77777777" w:rsidR="00273B86" w:rsidRDefault="00273B86">
            <w:r>
              <w:t>Antimikrobiális szerek helyes alkalmazása</w:t>
            </w:r>
          </w:p>
        </w:tc>
        <w:tc>
          <w:tcPr>
            <w:tcW w:w="3071" w:type="dxa"/>
          </w:tcPr>
          <w:p w14:paraId="0FF396A1" w14:textId="77777777" w:rsidR="00273B86" w:rsidRDefault="00816698">
            <w:r>
              <w:t>9</w:t>
            </w:r>
            <w:r w:rsidR="00273B86">
              <w:t>.</w:t>
            </w:r>
          </w:p>
        </w:tc>
        <w:tc>
          <w:tcPr>
            <w:tcW w:w="3327" w:type="dxa"/>
          </w:tcPr>
          <w:p w14:paraId="0EE6594F" w14:textId="77777777" w:rsidR="00273B86" w:rsidRDefault="00273B86">
            <w:proofErr w:type="spellStart"/>
            <w:r>
              <w:t>paraklinikai</w:t>
            </w:r>
            <w:proofErr w:type="spellEnd"/>
            <w:r>
              <w:t xml:space="preserve"> modul, állatorvosi toxikológia</w:t>
            </w:r>
          </w:p>
        </w:tc>
      </w:tr>
      <w:tr w:rsidR="00816698" w14:paraId="70CED793" w14:textId="77777777" w:rsidTr="00F15034">
        <w:tc>
          <w:tcPr>
            <w:tcW w:w="3070" w:type="dxa"/>
          </w:tcPr>
          <w:p w14:paraId="446BCC18" w14:textId="77777777" w:rsidR="00816698" w:rsidRDefault="00816698" w:rsidP="00F15034">
            <w:r>
              <w:lastRenderedPageBreak/>
              <w:t>Törvényszéki állatorvostan</w:t>
            </w:r>
          </w:p>
        </w:tc>
        <w:tc>
          <w:tcPr>
            <w:tcW w:w="3071" w:type="dxa"/>
          </w:tcPr>
          <w:p w14:paraId="7681814B" w14:textId="77777777" w:rsidR="00816698" w:rsidRDefault="00816698" w:rsidP="00F15034">
            <w:r>
              <w:t>9.</w:t>
            </w:r>
          </w:p>
        </w:tc>
        <w:tc>
          <w:tcPr>
            <w:tcW w:w="3327" w:type="dxa"/>
          </w:tcPr>
          <w:p w14:paraId="614A0C83" w14:textId="77777777" w:rsidR="00816698" w:rsidRDefault="00816698" w:rsidP="00F15034">
            <w:r>
              <w:t>patológia</w:t>
            </w:r>
            <w:r w:rsidR="00DA36C4">
              <w:t xml:space="preserve"> 3.</w:t>
            </w:r>
            <w:r>
              <w:t>, parazitológia 2.</w:t>
            </w:r>
          </w:p>
        </w:tc>
      </w:tr>
      <w:tr w:rsidR="000E5652" w14:paraId="73E1203D" w14:textId="77777777" w:rsidTr="00101B8A">
        <w:tc>
          <w:tcPr>
            <w:tcW w:w="3070" w:type="dxa"/>
          </w:tcPr>
          <w:p w14:paraId="4A312860" w14:textId="77777777" w:rsidR="000E5652" w:rsidRDefault="004A1A17">
            <w:r>
              <w:t>Állategészségügyi ökonómia management és etika</w:t>
            </w:r>
          </w:p>
        </w:tc>
        <w:tc>
          <w:tcPr>
            <w:tcW w:w="3071" w:type="dxa"/>
          </w:tcPr>
          <w:p w14:paraId="5AE6BC05" w14:textId="77777777" w:rsidR="000E5652" w:rsidRDefault="004A1A17">
            <w:r>
              <w:t>10.</w:t>
            </w:r>
          </w:p>
        </w:tc>
        <w:tc>
          <w:tcPr>
            <w:tcW w:w="3327" w:type="dxa"/>
          </w:tcPr>
          <w:p w14:paraId="60C80127" w14:textId="77777777" w:rsidR="000E5652" w:rsidRDefault="004A1A17">
            <w:r>
              <w:t>agrárgazdaságtan, állathigiénia és állomány-egészségtan 2.</w:t>
            </w:r>
          </w:p>
        </w:tc>
      </w:tr>
    </w:tbl>
    <w:p w14:paraId="1E9EB3A8" w14:textId="77777777" w:rsidR="00DF6C99" w:rsidRDefault="00DF6C99" w:rsidP="008D329C"/>
    <w:sectPr w:rsidR="00DF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C89"/>
    <w:multiLevelType w:val="hybridMultilevel"/>
    <w:tmpl w:val="D3DE6D86"/>
    <w:lvl w:ilvl="0" w:tplc="ED26657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1" w:tplc="040E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6D53D1"/>
    <w:multiLevelType w:val="hybridMultilevel"/>
    <w:tmpl w:val="AD7E395A"/>
    <w:lvl w:ilvl="0" w:tplc="FFFFFFFF">
      <w:start w:val="1"/>
      <w:numFmt w:val="bullet"/>
      <w:pStyle w:val="abajusz"/>
      <w:lvlText w:val=""/>
      <w:lvlJc w:val="left"/>
      <w:pPr>
        <w:tabs>
          <w:tab w:val="num" w:pos="2267"/>
        </w:tabs>
        <w:ind w:left="2267" w:hanging="227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140"/>
        </w:tabs>
        <w:ind w:left="31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99"/>
    <w:rsid w:val="00020863"/>
    <w:rsid w:val="00095F63"/>
    <w:rsid w:val="000E5652"/>
    <w:rsid w:val="00101B8A"/>
    <w:rsid w:val="0018374D"/>
    <w:rsid w:val="001B47A0"/>
    <w:rsid w:val="00261E5A"/>
    <w:rsid w:val="00273B86"/>
    <w:rsid w:val="00401AA7"/>
    <w:rsid w:val="004A1A17"/>
    <w:rsid w:val="005D7CC7"/>
    <w:rsid w:val="005F3061"/>
    <w:rsid w:val="0064418B"/>
    <w:rsid w:val="00716592"/>
    <w:rsid w:val="0075374D"/>
    <w:rsid w:val="007A1491"/>
    <w:rsid w:val="007E0E29"/>
    <w:rsid w:val="00816698"/>
    <w:rsid w:val="008D329C"/>
    <w:rsid w:val="00995617"/>
    <w:rsid w:val="00A61E16"/>
    <w:rsid w:val="00A8383B"/>
    <w:rsid w:val="00AB0A57"/>
    <w:rsid w:val="00C15B7E"/>
    <w:rsid w:val="00C95B77"/>
    <w:rsid w:val="00D33A89"/>
    <w:rsid w:val="00DA36C4"/>
    <w:rsid w:val="00DE05D1"/>
    <w:rsid w:val="00DF6C99"/>
    <w:rsid w:val="00EA00A5"/>
    <w:rsid w:val="00EA041B"/>
    <w:rsid w:val="00E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2546"/>
  <w15:docId w15:val="{302B8BB4-935D-4E1A-B62B-915A17E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6C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6C99"/>
    <w:pPr>
      <w:widowControl w:val="0"/>
      <w:spacing w:before="120"/>
      <w:outlineLvl w:val="1"/>
    </w:pPr>
    <w:rPr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6C99"/>
    <w:rPr>
      <w:rFonts w:ascii="Times New Roman" w:eastAsia="Times New Roman" w:hAnsi="Times New Roman" w:cs="Times New Roman"/>
      <w:b/>
      <w:sz w:val="24"/>
      <w:szCs w:val="20"/>
      <w:lang w:val="en-GB" w:eastAsia="hu-HU"/>
    </w:rPr>
  </w:style>
  <w:style w:type="character" w:customStyle="1" w:styleId="balkintChar">
    <w:name w:val="balkint Char"/>
    <w:link w:val="balkint"/>
    <w:locked/>
    <w:rsid w:val="00DF6C99"/>
    <w:rPr>
      <w:rFonts w:ascii="Times New Roman" w:eastAsia="Times New Roman" w:hAnsi="Times New Roman" w:cs="Times New Roman"/>
      <w:sz w:val="24"/>
    </w:rPr>
  </w:style>
  <w:style w:type="paragraph" w:customStyle="1" w:styleId="balkint">
    <w:name w:val="balkint"/>
    <w:basedOn w:val="Norml"/>
    <w:link w:val="balkintChar"/>
    <w:rsid w:val="00DF6C99"/>
    <w:pPr>
      <w:tabs>
        <w:tab w:val="left" w:pos="1701"/>
        <w:tab w:val="left" w:pos="2835"/>
        <w:tab w:val="left" w:pos="4536"/>
        <w:tab w:val="left" w:pos="6237"/>
        <w:tab w:val="right" w:pos="9072"/>
      </w:tabs>
      <w:jc w:val="both"/>
    </w:pPr>
    <w:rPr>
      <w:sz w:val="24"/>
      <w:szCs w:val="22"/>
      <w:lang w:eastAsia="en-US"/>
    </w:rPr>
  </w:style>
  <w:style w:type="paragraph" w:customStyle="1" w:styleId="abajusz">
    <w:name w:val="abajusz"/>
    <w:basedOn w:val="Norml"/>
    <w:rsid w:val="00DF6C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Horváthné Csapó Tímea</dc:creator>
  <cp:lastModifiedBy>Horváthné Csapó Tímea</cp:lastModifiedBy>
  <cp:revision>2</cp:revision>
  <dcterms:created xsi:type="dcterms:W3CDTF">2021-12-01T10:12:00Z</dcterms:created>
  <dcterms:modified xsi:type="dcterms:W3CDTF">2021-12-01T10:12:00Z</dcterms:modified>
</cp:coreProperties>
</file>