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A4" w:rsidRPr="00A21B53" w:rsidRDefault="00B5490E" w:rsidP="00BE21A4">
      <w:pPr>
        <w:jc w:val="center"/>
        <w:rPr>
          <w:szCs w:val="24"/>
        </w:rPr>
      </w:pPr>
      <w:r w:rsidRPr="00A21B53">
        <w:rPr>
          <w:szCs w:val="24"/>
        </w:rPr>
        <w:t>Kérem a Doktori Iskola Tanácsát az alábbi téma befogadására és meghirdetésére</w:t>
      </w:r>
    </w:p>
    <w:p w:rsidR="00284ACA" w:rsidRPr="00A83E8F" w:rsidRDefault="00284ACA" w:rsidP="00A83E8F">
      <w:pPr>
        <w:rPr>
          <w:szCs w:val="24"/>
        </w:rPr>
      </w:pP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11"/>
        <w:gridCol w:w="7324"/>
      </w:tblGrid>
      <w:tr w:rsidR="004246F3" w:rsidRPr="00A21B53" w:rsidTr="00047C96">
        <w:tc>
          <w:tcPr>
            <w:tcW w:w="709" w:type="dxa"/>
            <w:vMerge w:val="restart"/>
            <w:shd w:val="clear" w:color="auto" w:fill="auto"/>
            <w:textDirection w:val="btLr"/>
          </w:tcPr>
          <w:p w:rsidR="004246F3" w:rsidRPr="005B38BC" w:rsidRDefault="004246F3" w:rsidP="000D53B2">
            <w:pPr>
              <w:pStyle w:val="Cmsor1"/>
            </w:pPr>
          </w:p>
        </w:tc>
        <w:tc>
          <w:tcPr>
            <w:tcW w:w="7211" w:type="dxa"/>
            <w:shd w:val="clear" w:color="auto" w:fill="auto"/>
          </w:tcPr>
          <w:p w:rsidR="005C0A86" w:rsidRPr="00A83E8F" w:rsidRDefault="004246F3" w:rsidP="002C56A4">
            <w:pPr>
              <w:pStyle w:val="Cmsor4"/>
              <w:rPr>
                <w:b w:val="0"/>
                <w:i w:val="0"/>
                <w:color w:val="auto"/>
              </w:rPr>
            </w:pPr>
            <w:r w:rsidRPr="00A83E8F">
              <w:rPr>
                <w:b w:val="0"/>
                <w:i w:val="0"/>
                <w:color w:val="auto"/>
              </w:rPr>
              <w:t>Dénes Béla</w:t>
            </w:r>
          </w:p>
        </w:tc>
        <w:tc>
          <w:tcPr>
            <w:tcW w:w="7324" w:type="dxa"/>
            <w:shd w:val="clear" w:color="auto" w:fill="auto"/>
          </w:tcPr>
          <w:p w:rsidR="004246F3" w:rsidRPr="000D53B2" w:rsidRDefault="004246F3" w:rsidP="00E07541">
            <w:pPr>
              <w:rPr>
                <w:szCs w:val="24"/>
              </w:rPr>
            </w:pPr>
            <w:r w:rsidRPr="000D53B2">
              <w:rPr>
                <w:szCs w:val="24"/>
              </w:rPr>
              <w:t>NÉBIH Állat-egészségügyi Diagnosztikai Igazgatóság</w:t>
            </w:r>
          </w:p>
        </w:tc>
      </w:tr>
      <w:tr w:rsidR="005C0A86" w:rsidRPr="00A21B53" w:rsidTr="00047C96">
        <w:tc>
          <w:tcPr>
            <w:tcW w:w="709" w:type="dxa"/>
            <w:vMerge/>
            <w:shd w:val="clear" w:color="auto" w:fill="auto"/>
            <w:textDirection w:val="btLr"/>
          </w:tcPr>
          <w:p w:rsidR="005C0A86" w:rsidRPr="005B38BC" w:rsidRDefault="005C0A86" w:rsidP="006B58D5">
            <w:pPr>
              <w:pStyle w:val="Cmsor1"/>
            </w:pPr>
          </w:p>
        </w:tc>
        <w:tc>
          <w:tcPr>
            <w:tcW w:w="7211" w:type="dxa"/>
            <w:shd w:val="clear" w:color="auto" w:fill="auto"/>
          </w:tcPr>
          <w:p w:rsidR="004E370F" w:rsidRPr="00A83E8F" w:rsidRDefault="005C0A86" w:rsidP="006B58D5">
            <w:pPr>
              <w:rPr>
                <w:szCs w:val="24"/>
              </w:rPr>
            </w:pPr>
            <w:r w:rsidRPr="00A83E8F">
              <w:rPr>
                <w:szCs w:val="24"/>
              </w:rPr>
              <w:t xml:space="preserve">az állatorvos-tudomány kandidátusa, </w:t>
            </w:r>
            <w:r w:rsidR="002222A7" w:rsidRPr="00A83E8F">
              <w:rPr>
                <w:szCs w:val="24"/>
              </w:rPr>
              <w:t xml:space="preserve">dr. </w:t>
            </w:r>
            <w:r w:rsidRPr="00A83E8F">
              <w:rPr>
                <w:szCs w:val="24"/>
              </w:rPr>
              <w:t>habil, c. egyetemi tanár</w:t>
            </w:r>
          </w:p>
          <w:p w:rsidR="005C0A86" w:rsidRPr="00A83E8F" w:rsidRDefault="005C0A86" w:rsidP="006B58D5">
            <w:pPr>
              <w:rPr>
                <w:szCs w:val="24"/>
              </w:rPr>
            </w:pPr>
          </w:p>
        </w:tc>
        <w:tc>
          <w:tcPr>
            <w:tcW w:w="7324" w:type="dxa"/>
            <w:shd w:val="clear" w:color="auto" w:fill="auto"/>
          </w:tcPr>
          <w:p w:rsidR="005C0A86" w:rsidRPr="000D53B2" w:rsidRDefault="005C0A86" w:rsidP="006B58D5">
            <w:pPr>
              <w:rPr>
                <w:rStyle w:val="Hiperhivatkozs"/>
                <w:color w:val="auto"/>
                <w:szCs w:val="24"/>
              </w:rPr>
            </w:pPr>
            <w:r w:rsidRPr="000D53B2">
              <w:rPr>
                <w:rStyle w:val="Hiperhivatkozs"/>
                <w:color w:val="auto"/>
                <w:szCs w:val="24"/>
              </w:rPr>
              <w:t xml:space="preserve">e-mail: </w:t>
            </w:r>
            <w:hyperlink r:id="rId8" w:history="1">
              <w:r w:rsidRPr="000D53B2">
                <w:rPr>
                  <w:rStyle w:val="Hiperhivatkozs"/>
                  <w:color w:val="auto"/>
                  <w:szCs w:val="24"/>
                </w:rPr>
                <w:t>denesb@nebih.gov.hu</w:t>
              </w:r>
            </w:hyperlink>
          </w:p>
          <w:p w:rsidR="005C0A86" w:rsidRPr="000D53B2" w:rsidRDefault="005C0A86" w:rsidP="006B58D5">
            <w:pPr>
              <w:rPr>
                <w:szCs w:val="24"/>
              </w:rPr>
            </w:pPr>
          </w:p>
        </w:tc>
      </w:tr>
      <w:tr w:rsidR="004246F3" w:rsidRPr="00A21B53" w:rsidTr="00F958AF">
        <w:trPr>
          <w:trHeight w:hRule="exact" w:val="851"/>
        </w:trPr>
        <w:tc>
          <w:tcPr>
            <w:tcW w:w="709" w:type="dxa"/>
            <w:vMerge/>
            <w:shd w:val="clear" w:color="auto" w:fill="auto"/>
            <w:textDirection w:val="btLr"/>
          </w:tcPr>
          <w:p w:rsidR="004246F3" w:rsidRPr="004246F3" w:rsidRDefault="004246F3" w:rsidP="006B58D5">
            <w:pPr>
              <w:pStyle w:val="Cmsor4"/>
              <w:ind w:left="113" w:right="113"/>
              <w:jc w:val="center"/>
              <w:rPr>
                <w:b w:val="0"/>
                <w:i w:val="0"/>
                <w:color w:val="FF0000"/>
                <w:szCs w:val="24"/>
                <w:lang w:val="hu-HU"/>
              </w:rPr>
            </w:pPr>
          </w:p>
        </w:tc>
        <w:tc>
          <w:tcPr>
            <w:tcW w:w="7211" w:type="dxa"/>
            <w:shd w:val="clear" w:color="auto" w:fill="auto"/>
          </w:tcPr>
          <w:p w:rsidR="004960F1" w:rsidRPr="00F169E0" w:rsidRDefault="00624670" w:rsidP="009B65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proofErr w:type="spellStart"/>
            <w:r w:rsidRPr="00F169E0">
              <w:rPr>
                <w:szCs w:val="24"/>
              </w:rPr>
              <w:t>Folyadékbiopsz</w:t>
            </w:r>
            <w:r w:rsidRPr="00086781">
              <w:rPr>
                <w:szCs w:val="24"/>
              </w:rPr>
              <w:t>iás</w:t>
            </w:r>
            <w:proofErr w:type="spellEnd"/>
            <w:r w:rsidRPr="00F169E0">
              <w:rPr>
                <w:szCs w:val="24"/>
              </w:rPr>
              <w:t xml:space="preserve"> vizsgálatok </w:t>
            </w:r>
            <w:r w:rsidR="000552EC" w:rsidRPr="00F169E0">
              <w:rPr>
                <w:szCs w:val="24"/>
              </w:rPr>
              <w:t xml:space="preserve">a kutyák </w:t>
            </w:r>
            <w:r w:rsidRPr="00F169E0">
              <w:rPr>
                <w:szCs w:val="24"/>
              </w:rPr>
              <w:t xml:space="preserve">rosszindulatú </w:t>
            </w:r>
            <w:r w:rsidR="000552EC" w:rsidRPr="00F169E0">
              <w:rPr>
                <w:szCs w:val="24"/>
              </w:rPr>
              <w:t>daganatainak korai felismerésére</w:t>
            </w:r>
            <w:r w:rsidR="009B6538">
              <w:rPr>
                <w:szCs w:val="24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:rsidR="00624670" w:rsidRPr="00624670" w:rsidRDefault="00624670" w:rsidP="0062467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Cs w:val="24"/>
              </w:rPr>
            </w:pPr>
            <w:r w:rsidRPr="00624670">
              <w:rPr>
                <w:szCs w:val="24"/>
              </w:rPr>
              <w:t xml:space="preserve">Liquid biopsy assays </w:t>
            </w:r>
            <w:proofErr w:type="spellStart"/>
            <w:r w:rsidRPr="00624670">
              <w:rPr>
                <w:szCs w:val="24"/>
              </w:rPr>
              <w:t>in</w:t>
            </w:r>
            <w:proofErr w:type="spellEnd"/>
            <w:r w:rsidRPr="00624670">
              <w:rPr>
                <w:szCs w:val="24"/>
              </w:rPr>
              <w:t xml:space="preserve"> </w:t>
            </w:r>
            <w:proofErr w:type="spellStart"/>
            <w:r w:rsidRPr="00624670">
              <w:rPr>
                <w:szCs w:val="24"/>
              </w:rPr>
              <w:t>the</w:t>
            </w:r>
            <w:proofErr w:type="spellEnd"/>
            <w:r w:rsidRPr="00624670">
              <w:rPr>
                <w:szCs w:val="24"/>
              </w:rPr>
              <w:t xml:space="preserve"> </w:t>
            </w:r>
            <w:proofErr w:type="spellStart"/>
            <w:r w:rsidRPr="00624670">
              <w:rPr>
                <w:szCs w:val="24"/>
              </w:rPr>
              <w:t>early</w:t>
            </w:r>
            <w:proofErr w:type="spellEnd"/>
            <w:r w:rsidRPr="00624670">
              <w:rPr>
                <w:szCs w:val="24"/>
              </w:rPr>
              <w:t xml:space="preserve"> </w:t>
            </w:r>
            <w:proofErr w:type="spellStart"/>
            <w:r w:rsidRPr="00624670">
              <w:rPr>
                <w:szCs w:val="24"/>
              </w:rPr>
              <w:t>diagnosis</w:t>
            </w:r>
            <w:proofErr w:type="spellEnd"/>
            <w:r w:rsidRPr="00624670">
              <w:rPr>
                <w:szCs w:val="24"/>
              </w:rPr>
              <w:t xml:space="preserve"> of </w:t>
            </w:r>
            <w:proofErr w:type="spellStart"/>
            <w:r w:rsidRPr="00624670">
              <w:rPr>
                <w:szCs w:val="24"/>
              </w:rPr>
              <w:t>canine</w:t>
            </w:r>
            <w:proofErr w:type="spellEnd"/>
            <w:r w:rsidRPr="00624670">
              <w:rPr>
                <w:szCs w:val="24"/>
              </w:rPr>
              <w:t xml:space="preserve"> </w:t>
            </w:r>
            <w:proofErr w:type="spellStart"/>
            <w:r w:rsidRPr="00624670">
              <w:rPr>
                <w:szCs w:val="24"/>
              </w:rPr>
              <w:t>cancer</w:t>
            </w:r>
            <w:proofErr w:type="spellEnd"/>
            <w:r w:rsidR="009B6538">
              <w:rPr>
                <w:szCs w:val="24"/>
              </w:rPr>
              <w:t>.</w:t>
            </w:r>
          </w:p>
          <w:p w:rsidR="00DF15FC" w:rsidRPr="00D96AAF" w:rsidRDefault="00DF15FC" w:rsidP="006B58D5">
            <w:pPr>
              <w:pStyle w:val="HTML-kntformzott"/>
              <w:rPr>
                <w:rFonts w:ascii="Times New Roman" w:hAnsi="Times New Roman"/>
              </w:rPr>
            </w:pPr>
          </w:p>
          <w:p w:rsidR="00112B38" w:rsidRPr="00F5715A" w:rsidRDefault="00112B38" w:rsidP="006B58D5"/>
        </w:tc>
      </w:tr>
      <w:tr w:rsidR="004246F3" w:rsidRPr="00A21B53" w:rsidTr="00047C96">
        <w:trPr>
          <w:trHeight w:val="1134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46F3" w:rsidRPr="00A21B53" w:rsidRDefault="004246F3" w:rsidP="006B58D5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211" w:type="dxa"/>
            <w:tcBorders>
              <w:bottom w:val="single" w:sz="4" w:space="0" w:color="auto"/>
            </w:tcBorders>
            <w:shd w:val="clear" w:color="auto" w:fill="auto"/>
          </w:tcPr>
          <w:p w:rsidR="005B3476" w:rsidRPr="00F169E0" w:rsidRDefault="00597FF0" w:rsidP="0070280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 w:rsidRPr="00F169E0">
              <w:rPr>
                <w:szCs w:val="24"/>
              </w:rPr>
              <w:t>M</w:t>
            </w:r>
            <w:r w:rsidR="000552EC" w:rsidRPr="00F169E0">
              <w:rPr>
                <w:szCs w:val="24"/>
              </w:rPr>
              <w:t>anapság már egyre több kezelési eljárás létezik</w:t>
            </w:r>
            <w:r w:rsidRPr="00F169E0">
              <w:rPr>
                <w:szCs w:val="24"/>
              </w:rPr>
              <w:t xml:space="preserve"> a kutyák</w:t>
            </w:r>
            <w:r w:rsidR="007B523B" w:rsidRPr="00F169E0">
              <w:rPr>
                <w:szCs w:val="24"/>
              </w:rPr>
              <w:t xml:space="preserve"> rosszindulatú</w:t>
            </w:r>
            <w:r w:rsidRPr="00F169E0">
              <w:rPr>
                <w:szCs w:val="24"/>
              </w:rPr>
              <w:t xml:space="preserve"> daganatainak kezelésére</w:t>
            </w:r>
            <w:r w:rsidR="00CB193F" w:rsidRPr="00F169E0">
              <w:rPr>
                <w:szCs w:val="24"/>
              </w:rPr>
              <w:t>. E</w:t>
            </w:r>
            <w:r w:rsidR="000552EC" w:rsidRPr="00F169E0">
              <w:rPr>
                <w:szCs w:val="24"/>
              </w:rPr>
              <w:t xml:space="preserve">zek sikerességének kulcsa az esetek jelentős részében a daganat minél korábbi </w:t>
            </w:r>
            <w:r w:rsidR="000552EC" w:rsidRPr="00F169E0">
              <w:rPr>
                <w:rStyle w:val="Kiemels"/>
                <w:i w:val="0"/>
                <w:szCs w:val="24"/>
              </w:rPr>
              <w:t>felismerés</w:t>
            </w:r>
            <w:r w:rsidR="00B037F2" w:rsidRPr="00F169E0">
              <w:rPr>
                <w:rStyle w:val="Kiemels"/>
                <w:i w:val="0"/>
                <w:szCs w:val="24"/>
              </w:rPr>
              <w:t>e.</w:t>
            </w:r>
            <w:r w:rsidR="000552EC" w:rsidRPr="00F169E0">
              <w:rPr>
                <w:szCs w:val="24"/>
              </w:rPr>
              <w:t xml:space="preserve"> </w:t>
            </w:r>
            <w:r w:rsidRPr="00F169E0">
              <w:rPr>
                <w:szCs w:val="24"/>
              </w:rPr>
              <w:t>A</w:t>
            </w:r>
            <w:r w:rsidR="00CB193F" w:rsidRPr="00F169E0">
              <w:rPr>
                <w:szCs w:val="24"/>
              </w:rPr>
              <w:t xml:space="preserve"> kutyák</w:t>
            </w:r>
            <w:r w:rsidR="00047C96" w:rsidRPr="00F169E0">
              <w:rPr>
                <w:szCs w:val="24"/>
              </w:rPr>
              <w:t xml:space="preserve"> </w:t>
            </w:r>
            <w:r w:rsidR="00CB193F" w:rsidRPr="00F169E0">
              <w:rPr>
                <w:szCs w:val="24"/>
              </w:rPr>
              <w:t>tumordiagnosztikájában</w:t>
            </w:r>
            <w:r w:rsidR="000552EC" w:rsidRPr="00F169E0">
              <w:rPr>
                <w:szCs w:val="24"/>
              </w:rPr>
              <w:t xml:space="preserve"> jelenleg alkalmazott eljárások (pl. CT, MR, szöveti biopszia) </w:t>
            </w:r>
            <w:r w:rsidR="007712F5" w:rsidRPr="00F169E0">
              <w:rPr>
                <w:szCs w:val="24"/>
              </w:rPr>
              <w:t xml:space="preserve">a korai </w:t>
            </w:r>
            <w:r w:rsidR="003D133C" w:rsidRPr="00F169E0">
              <w:rPr>
                <w:szCs w:val="24"/>
              </w:rPr>
              <w:t xml:space="preserve">kórjelzésben </w:t>
            </w:r>
            <w:r w:rsidR="00CB193F" w:rsidRPr="00F169E0">
              <w:rPr>
                <w:szCs w:val="24"/>
              </w:rPr>
              <w:t>csak lényege</w:t>
            </w:r>
            <w:r w:rsidR="00531E91" w:rsidRPr="00F169E0">
              <w:rPr>
                <w:szCs w:val="24"/>
              </w:rPr>
              <w:t>s korlátok mellett alkalmazhatóak</w:t>
            </w:r>
            <w:r w:rsidR="00CB193F" w:rsidRPr="00F169E0">
              <w:rPr>
                <w:szCs w:val="24"/>
              </w:rPr>
              <w:t xml:space="preserve">. </w:t>
            </w:r>
            <w:r w:rsidR="000552EC" w:rsidRPr="00F169E0">
              <w:rPr>
                <w:szCs w:val="24"/>
              </w:rPr>
              <w:t xml:space="preserve">A human diagnosztikában már igazolást nyert, hogy </w:t>
            </w:r>
            <w:r w:rsidR="00355BD5" w:rsidRPr="00F169E0">
              <w:rPr>
                <w:szCs w:val="24"/>
              </w:rPr>
              <w:t>a</w:t>
            </w:r>
            <w:r w:rsidR="000552EC" w:rsidRPr="00F169E0">
              <w:rPr>
                <w:szCs w:val="24"/>
              </w:rPr>
              <w:t xml:space="preserve"> vérben szabadon cirkuláló (</w:t>
            </w:r>
            <w:r w:rsidR="000552EC" w:rsidRPr="00F169E0">
              <w:rPr>
                <w:rStyle w:val="Kiemels"/>
                <w:bCs/>
                <w:i w:val="0"/>
                <w:szCs w:val="24"/>
                <w:shd w:val="clear" w:color="auto" w:fill="FFFFFF"/>
              </w:rPr>
              <w:t>cell</w:t>
            </w:r>
            <w:r w:rsidR="000552EC" w:rsidRPr="00F169E0">
              <w:rPr>
                <w:i/>
                <w:szCs w:val="24"/>
                <w:shd w:val="clear" w:color="auto" w:fill="FFFFFF"/>
              </w:rPr>
              <w:t>-</w:t>
            </w:r>
            <w:r w:rsidR="000552EC" w:rsidRPr="00F169E0">
              <w:rPr>
                <w:rStyle w:val="Kiemels"/>
                <w:bCs/>
                <w:i w:val="0"/>
                <w:szCs w:val="24"/>
                <w:shd w:val="clear" w:color="auto" w:fill="FFFFFF"/>
              </w:rPr>
              <w:t>free</w:t>
            </w:r>
            <w:r w:rsidR="000552EC" w:rsidRPr="00F169E0">
              <w:rPr>
                <w:i/>
                <w:szCs w:val="24"/>
                <w:shd w:val="clear" w:color="auto" w:fill="FFFFFF"/>
              </w:rPr>
              <w:t> </w:t>
            </w:r>
            <w:r w:rsidR="000552EC" w:rsidRPr="00F169E0">
              <w:rPr>
                <w:szCs w:val="24"/>
                <w:shd w:val="clear" w:color="auto" w:fill="FFFFFF"/>
              </w:rPr>
              <w:t>(</w:t>
            </w:r>
            <w:r w:rsidR="000552EC" w:rsidRPr="00F169E0">
              <w:rPr>
                <w:rStyle w:val="Kiemels"/>
                <w:bCs/>
                <w:i w:val="0"/>
                <w:szCs w:val="24"/>
                <w:shd w:val="clear" w:color="auto" w:fill="FFFFFF"/>
              </w:rPr>
              <w:t>cf</w:t>
            </w:r>
            <w:r w:rsidR="000552EC" w:rsidRPr="00F169E0">
              <w:rPr>
                <w:szCs w:val="24"/>
                <w:shd w:val="clear" w:color="auto" w:fill="FFFFFF"/>
              </w:rPr>
              <w:t>)</w:t>
            </w:r>
            <w:r w:rsidR="000552EC" w:rsidRPr="00F169E0">
              <w:rPr>
                <w:szCs w:val="24"/>
              </w:rPr>
              <w:t>) vagy a</w:t>
            </w:r>
            <w:r w:rsidR="00355BD5" w:rsidRPr="00F169E0">
              <w:rPr>
                <w:szCs w:val="24"/>
              </w:rPr>
              <w:t>z</w:t>
            </w:r>
            <w:r w:rsidR="000552EC" w:rsidRPr="00F169E0">
              <w:rPr>
                <w:szCs w:val="24"/>
              </w:rPr>
              <w:t xml:space="preserve"> </w:t>
            </w:r>
            <w:r w:rsidR="00355BD5" w:rsidRPr="00F169E0">
              <w:rPr>
                <w:szCs w:val="24"/>
              </w:rPr>
              <w:t xml:space="preserve">extracelluláris </w:t>
            </w:r>
            <w:r w:rsidR="000552EC" w:rsidRPr="00F169E0">
              <w:rPr>
                <w:szCs w:val="24"/>
              </w:rPr>
              <w:t>vezikulumokba</w:t>
            </w:r>
            <w:r w:rsidR="00355BD5" w:rsidRPr="00F169E0">
              <w:rPr>
                <w:szCs w:val="24"/>
              </w:rPr>
              <w:t>n</w:t>
            </w:r>
            <w:r w:rsidR="000552EC" w:rsidRPr="00F169E0">
              <w:rPr>
                <w:szCs w:val="24"/>
              </w:rPr>
              <w:t xml:space="preserve"> </w:t>
            </w:r>
            <w:r w:rsidR="007712F5" w:rsidRPr="00F169E0">
              <w:rPr>
                <w:szCs w:val="24"/>
              </w:rPr>
              <w:t xml:space="preserve">(EV) </w:t>
            </w:r>
            <w:r w:rsidR="00531E91" w:rsidRPr="00F169E0">
              <w:rPr>
                <w:szCs w:val="24"/>
              </w:rPr>
              <w:t>található</w:t>
            </w:r>
            <w:r w:rsidR="000552EC" w:rsidRPr="00F169E0">
              <w:rPr>
                <w:szCs w:val="24"/>
              </w:rPr>
              <w:t xml:space="preserve"> nukleinsav és egyéb molekulák diagnosztikai értékűek</w:t>
            </w:r>
            <w:r w:rsidR="000D3AC4" w:rsidRPr="00F169E0">
              <w:rPr>
                <w:szCs w:val="24"/>
              </w:rPr>
              <w:t>.</w:t>
            </w:r>
            <w:r w:rsidR="007C0562" w:rsidRPr="00F169E0">
              <w:rPr>
                <w:szCs w:val="24"/>
              </w:rPr>
              <w:t xml:space="preserve"> </w:t>
            </w:r>
            <w:r w:rsidR="00531E91" w:rsidRPr="00F169E0">
              <w:rPr>
                <w:szCs w:val="24"/>
              </w:rPr>
              <w:t>Ismeretes</w:t>
            </w:r>
            <w:r w:rsidR="007C0562" w:rsidRPr="00F169E0">
              <w:rPr>
                <w:szCs w:val="24"/>
              </w:rPr>
              <w:t xml:space="preserve">, hogy </w:t>
            </w:r>
            <w:r w:rsidR="00B10B7E" w:rsidRPr="00F169E0">
              <w:rPr>
                <w:szCs w:val="24"/>
              </w:rPr>
              <w:t>például</w:t>
            </w:r>
            <w:r w:rsidR="00224532" w:rsidRPr="00F169E0">
              <w:rPr>
                <w:szCs w:val="24"/>
              </w:rPr>
              <w:t xml:space="preserve"> </w:t>
            </w:r>
            <w:r w:rsidR="007C0562" w:rsidRPr="00F169E0">
              <w:rPr>
                <w:szCs w:val="24"/>
              </w:rPr>
              <w:t>az EV-ba</w:t>
            </w:r>
            <w:r w:rsidR="00531E91" w:rsidRPr="00F169E0">
              <w:rPr>
                <w:szCs w:val="24"/>
              </w:rPr>
              <w:t>n lévő</w:t>
            </w:r>
            <w:r w:rsidR="007C0562" w:rsidRPr="00F169E0">
              <w:rPr>
                <w:szCs w:val="24"/>
              </w:rPr>
              <w:t xml:space="preserve"> DNS</w:t>
            </w:r>
            <w:r w:rsidR="00531E91" w:rsidRPr="00F169E0">
              <w:rPr>
                <w:szCs w:val="24"/>
              </w:rPr>
              <w:t>,</w:t>
            </w:r>
            <w:r w:rsidR="007C0562" w:rsidRPr="00F169E0">
              <w:rPr>
                <w:szCs w:val="24"/>
              </w:rPr>
              <w:t xml:space="preserve"> </w:t>
            </w:r>
            <w:r w:rsidR="0063210E" w:rsidRPr="00F169E0">
              <w:rPr>
                <w:szCs w:val="24"/>
              </w:rPr>
              <w:t xml:space="preserve">tumorspecifikus onkogenikus </w:t>
            </w:r>
            <w:r w:rsidR="007C0562" w:rsidRPr="00F169E0">
              <w:rPr>
                <w:szCs w:val="24"/>
              </w:rPr>
              <w:t>mutációkat</w:t>
            </w:r>
            <w:r w:rsidR="00531E91" w:rsidRPr="00F169E0">
              <w:rPr>
                <w:szCs w:val="24"/>
              </w:rPr>
              <w:t xml:space="preserve"> is tartalmazhat.</w:t>
            </w:r>
            <w:r w:rsidR="007C0562" w:rsidRPr="00F169E0">
              <w:rPr>
                <w:szCs w:val="24"/>
              </w:rPr>
              <w:t xml:space="preserve"> </w:t>
            </w:r>
            <w:r w:rsidR="007712F5" w:rsidRPr="00F169E0">
              <w:rPr>
                <w:szCs w:val="24"/>
              </w:rPr>
              <w:t>Jelenleg a</w:t>
            </w:r>
            <w:r w:rsidR="000552EC" w:rsidRPr="00F169E0">
              <w:rPr>
                <w:szCs w:val="24"/>
              </w:rPr>
              <w:t xml:space="preserve"> kutyák daganatainak korai felismerésére nem állnak rendelkezésre </w:t>
            </w:r>
            <w:r w:rsidR="0063210E" w:rsidRPr="00F169E0">
              <w:rPr>
                <w:szCs w:val="24"/>
              </w:rPr>
              <w:t>EV-</w:t>
            </w:r>
            <w:r w:rsidR="007712F5" w:rsidRPr="00F169E0">
              <w:rPr>
                <w:szCs w:val="24"/>
              </w:rPr>
              <w:t xml:space="preserve">alapú </w:t>
            </w:r>
            <w:r w:rsidR="000552EC" w:rsidRPr="00F169E0">
              <w:rPr>
                <w:szCs w:val="24"/>
              </w:rPr>
              <w:t xml:space="preserve">folyadékbiopsziára épülő molekuláris biológiai </w:t>
            </w:r>
            <w:r w:rsidR="00D705C7" w:rsidRPr="00F169E0">
              <w:rPr>
                <w:szCs w:val="24"/>
              </w:rPr>
              <w:t>próbák</w:t>
            </w:r>
            <w:r w:rsidR="000552EC" w:rsidRPr="00F169E0">
              <w:rPr>
                <w:szCs w:val="24"/>
              </w:rPr>
              <w:t xml:space="preserve">. </w:t>
            </w:r>
            <w:r w:rsidR="007712F5" w:rsidRPr="00F169E0">
              <w:rPr>
                <w:szCs w:val="24"/>
              </w:rPr>
              <w:t>Célunk, hogy a malignitásra</w:t>
            </w:r>
            <w:r w:rsidR="000552EC" w:rsidRPr="00F169E0">
              <w:rPr>
                <w:szCs w:val="24"/>
              </w:rPr>
              <w:t xml:space="preserve"> </w:t>
            </w:r>
            <w:r w:rsidR="007712F5" w:rsidRPr="00F169E0">
              <w:rPr>
                <w:szCs w:val="24"/>
              </w:rPr>
              <w:t>jellemző</w:t>
            </w:r>
            <w:r w:rsidR="00D705C7" w:rsidRPr="00F169E0">
              <w:rPr>
                <w:szCs w:val="24"/>
              </w:rPr>
              <w:t>,</w:t>
            </w:r>
            <w:r w:rsidR="000552EC" w:rsidRPr="00F169E0">
              <w:rPr>
                <w:szCs w:val="24"/>
              </w:rPr>
              <w:t xml:space="preserve"> </w:t>
            </w:r>
            <w:r w:rsidR="00224532" w:rsidRPr="00F169E0">
              <w:rPr>
                <w:szCs w:val="24"/>
              </w:rPr>
              <w:t xml:space="preserve">a kutyák vérében, vizeletében jelenlévő rákos megbetegedésre </w:t>
            </w:r>
            <w:r w:rsidR="00702806" w:rsidRPr="00F169E0">
              <w:rPr>
                <w:szCs w:val="24"/>
              </w:rPr>
              <w:t>utaló</w:t>
            </w:r>
            <w:r w:rsidR="00224532" w:rsidRPr="00F169E0">
              <w:rPr>
                <w:szCs w:val="24"/>
              </w:rPr>
              <w:t xml:space="preserve"> </w:t>
            </w:r>
            <w:r w:rsidR="000552EC" w:rsidRPr="00F169E0">
              <w:rPr>
                <w:szCs w:val="24"/>
              </w:rPr>
              <w:t>mo</w:t>
            </w:r>
            <w:r w:rsidR="0063210E" w:rsidRPr="00F169E0">
              <w:rPr>
                <w:szCs w:val="24"/>
              </w:rPr>
              <w:t>lekulák meghatározásával a kutyák</w:t>
            </w:r>
            <w:r w:rsidR="000552EC" w:rsidRPr="00F169E0">
              <w:rPr>
                <w:szCs w:val="24"/>
              </w:rPr>
              <w:t xml:space="preserve"> daganatos megbetegedéseinek</w:t>
            </w:r>
            <w:r w:rsidR="00B10213" w:rsidRPr="00F169E0">
              <w:rPr>
                <w:szCs w:val="24"/>
              </w:rPr>
              <w:t xml:space="preserve"> korai </w:t>
            </w:r>
            <w:r w:rsidR="002923B3" w:rsidRPr="00F169E0">
              <w:rPr>
                <w:szCs w:val="24"/>
              </w:rPr>
              <w:t>és nem</w:t>
            </w:r>
            <w:r w:rsidR="00224532" w:rsidRPr="00F169E0">
              <w:rPr>
                <w:szCs w:val="24"/>
              </w:rPr>
              <w:t xml:space="preserve"> invaziv </w:t>
            </w:r>
            <w:r w:rsidR="00B10213" w:rsidRPr="00F169E0">
              <w:rPr>
                <w:szCs w:val="24"/>
              </w:rPr>
              <w:t xml:space="preserve">diagnosztikáját </w:t>
            </w:r>
            <w:r w:rsidR="00224532" w:rsidRPr="00F169E0">
              <w:rPr>
                <w:szCs w:val="24"/>
              </w:rPr>
              <w:t>elő</w:t>
            </w:r>
            <w:r w:rsidR="00B10213" w:rsidRPr="00F169E0">
              <w:rPr>
                <w:szCs w:val="24"/>
              </w:rPr>
              <w:t>segítsük.</w:t>
            </w:r>
            <w:r w:rsidR="000552EC" w:rsidRPr="00F169E0">
              <w:rPr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324" w:type="dxa"/>
            <w:tcBorders>
              <w:bottom w:val="single" w:sz="4" w:space="0" w:color="auto"/>
            </w:tcBorders>
            <w:shd w:val="clear" w:color="auto" w:fill="auto"/>
          </w:tcPr>
          <w:p w:rsidR="00224532" w:rsidRPr="00224532" w:rsidRDefault="002923B3" w:rsidP="002923B3">
            <w:pPr>
              <w:pStyle w:val="yiv1349261505msonormal"/>
              <w:shd w:val="clear" w:color="auto" w:fill="FFFFFF"/>
              <w:spacing w:line="276" w:lineRule="auto"/>
              <w:jc w:val="both"/>
              <w:rPr>
                <w:lang w:val="en-US"/>
              </w:rPr>
            </w:pPr>
            <w:r w:rsidRPr="002906EC">
              <w:rPr>
                <w:lang w:val="en-US"/>
              </w:rPr>
              <w:t xml:space="preserve">Recently, </w:t>
            </w:r>
            <w:r w:rsidR="00224532" w:rsidRPr="002906EC">
              <w:rPr>
                <w:lang w:val="en-US"/>
              </w:rPr>
              <w:t>more therapeutic options</w:t>
            </w:r>
            <w:r w:rsidR="002A2E60" w:rsidRPr="002906EC">
              <w:rPr>
                <w:lang w:val="en-US"/>
              </w:rPr>
              <w:t xml:space="preserve"> </w:t>
            </w:r>
            <w:r w:rsidR="00CF7A3A" w:rsidRPr="002906EC">
              <w:rPr>
                <w:lang w:val="en-US"/>
              </w:rPr>
              <w:t xml:space="preserve">are </w:t>
            </w:r>
            <w:r w:rsidR="00224532" w:rsidRPr="002906EC">
              <w:rPr>
                <w:lang w:val="en-US"/>
              </w:rPr>
              <w:t>available for the treatmen</w:t>
            </w:r>
            <w:r w:rsidR="00290ADC" w:rsidRPr="002906EC">
              <w:rPr>
                <w:lang w:val="en-US"/>
              </w:rPr>
              <w:t>t of canine cancers. The key to the</w:t>
            </w:r>
            <w:r w:rsidR="00CF7A3A" w:rsidRPr="002906EC">
              <w:rPr>
                <w:lang w:val="en-US"/>
              </w:rPr>
              <w:t xml:space="preserve"> </w:t>
            </w:r>
            <w:r w:rsidR="00224532" w:rsidRPr="002906EC">
              <w:rPr>
                <w:lang w:val="en-US"/>
              </w:rPr>
              <w:t>success of the</w:t>
            </w:r>
            <w:r w:rsidRPr="002906EC">
              <w:rPr>
                <w:lang w:val="en-US"/>
              </w:rPr>
              <w:t>se</w:t>
            </w:r>
            <w:r w:rsidR="00224532" w:rsidRPr="002906EC">
              <w:rPr>
                <w:lang w:val="en-US"/>
              </w:rPr>
              <w:t xml:space="preserve"> treatments depends on </w:t>
            </w:r>
            <w:r w:rsidR="00290ADC" w:rsidRPr="002906EC">
              <w:rPr>
                <w:lang w:val="en-US"/>
              </w:rPr>
              <w:t>the</w:t>
            </w:r>
            <w:r w:rsidR="00086781" w:rsidRPr="002906EC">
              <w:rPr>
                <w:lang w:val="en-US"/>
              </w:rPr>
              <w:t xml:space="preserve"> early detection of</w:t>
            </w:r>
            <w:r w:rsidR="00290ADC" w:rsidRPr="002906EC">
              <w:rPr>
                <w:lang w:val="en-US"/>
              </w:rPr>
              <w:t xml:space="preserve"> </w:t>
            </w:r>
            <w:r w:rsidR="00224532" w:rsidRPr="002906EC">
              <w:rPr>
                <w:lang w:val="en-US"/>
              </w:rPr>
              <w:t xml:space="preserve">cancer. The procedures currently used in the diagnosis of </w:t>
            </w:r>
            <w:r w:rsidRPr="002906EC">
              <w:rPr>
                <w:lang w:val="en-US"/>
              </w:rPr>
              <w:t xml:space="preserve">canine </w:t>
            </w:r>
            <w:r w:rsidR="00224532" w:rsidRPr="002906EC">
              <w:rPr>
                <w:lang w:val="en-US"/>
              </w:rPr>
              <w:t>cancer</w:t>
            </w:r>
            <w:r w:rsidRPr="002906EC">
              <w:rPr>
                <w:lang w:val="en-US"/>
              </w:rPr>
              <w:t>s</w:t>
            </w:r>
            <w:r w:rsidR="00224532" w:rsidRPr="002906EC">
              <w:rPr>
                <w:lang w:val="en-US"/>
              </w:rPr>
              <w:t xml:space="preserve"> (e.g. CT, MRI, tissue biopsy) </w:t>
            </w:r>
            <w:r w:rsidRPr="002906EC">
              <w:rPr>
                <w:lang w:val="en-US"/>
              </w:rPr>
              <w:t>have</w:t>
            </w:r>
            <w:r w:rsidR="00224532" w:rsidRPr="002906EC">
              <w:rPr>
                <w:lang w:val="en-US"/>
              </w:rPr>
              <w:t xml:space="preserve"> significant limitations</w:t>
            </w:r>
            <w:r w:rsidRPr="002906EC">
              <w:rPr>
                <w:lang w:val="en-US"/>
              </w:rPr>
              <w:t xml:space="preserve"> in early diagnosis</w:t>
            </w:r>
            <w:r w:rsidR="00CF7A3A" w:rsidRPr="002906EC">
              <w:rPr>
                <w:lang w:val="en-US"/>
              </w:rPr>
              <w:t>. In human diagnostics</w:t>
            </w:r>
            <w:r w:rsidR="002906EC">
              <w:rPr>
                <w:lang w:val="en-US"/>
              </w:rPr>
              <w:t>,</w:t>
            </w:r>
            <w:r w:rsidR="00224532" w:rsidRPr="002906EC">
              <w:rPr>
                <w:lang w:val="en-US"/>
              </w:rPr>
              <w:t xml:space="preserve"> </w:t>
            </w:r>
            <w:r w:rsidRPr="002906EC">
              <w:rPr>
                <w:lang w:val="en-US"/>
              </w:rPr>
              <w:t xml:space="preserve">the </w:t>
            </w:r>
            <w:r w:rsidR="00F169E0" w:rsidRPr="002906EC">
              <w:rPr>
                <w:lang w:val="en-US"/>
              </w:rPr>
              <w:t xml:space="preserve">value of detecting </w:t>
            </w:r>
            <w:r w:rsidR="00224532" w:rsidRPr="002906EC">
              <w:rPr>
                <w:lang w:val="en-US"/>
              </w:rPr>
              <w:t>nucleic acid</w:t>
            </w:r>
            <w:r w:rsidR="002A2E60" w:rsidRPr="002906EC">
              <w:rPr>
                <w:lang w:val="en-US"/>
              </w:rPr>
              <w:t>s</w:t>
            </w:r>
            <w:r w:rsidR="00224532" w:rsidRPr="002906EC">
              <w:rPr>
                <w:lang w:val="en-US"/>
              </w:rPr>
              <w:t xml:space="preserve"> and other molecules in the blood </w:t>
            </w:r>
            <w:r w:rsidR="00147EC5" w:rsidRPr="002906EC">
              <w:rPr>
                <w:lang w:val="en-US"/>
              </w:rPr>
              <w:t>such as cell-</w:t>
            </w:r>
            <w:r w:rsidRPr="002906EC">
              <w:rPr>
                <w:lang w:val="en-US"/>
              </w:rPr>
              <w:t>free</w:t>
            </w:r>
            <w:r w:rsidR="00CF7A3A" w:rsidRPr="002906EC">
              <w:rPr>
                <w:lang w:val="en-US"/>
              </w:rPr>
              <w:t xml:space="preserve"> (</w:t>
            </w:r>
            <w:proofErr w:type="spellStart"/>
            <w:r w:rsidR="00CF7A3A" w:rsidRPr="002906EC">
              <w:rPr>
                <w:lang w:val="en-US"/>
              </w:rPr>
              <w:t>cf</w:t>
            </w:r>
            <w:proofErr w:type="spellEnd"/>
            <w:r w:rsidR="00CF7A3A" w:rsidRPr="002906EC">
              <w:rPr>
                <w:lang w:val="en-US"/>
              </w:rPr>
              <w:t>)</w:t>
            </w:r>
            <w:r w:rsidRPr="002906EC">
              <w:rPr>
                <w:lang w:val="en-US"/>
              </w:rPr>
              <w:t xml:space="preserve"> circulating molecules</w:t>
            </w:r>
            <w:r w:rsidR="00224532" w:rsidRPr="002906EC">
              <w:rPr>
                <w:lang w:val="en-US"/>
              </w:rPr>
              <w:t xml:space="preserve"> or </w:t>
            </w:r>
            <w:r w:rsidRPr="002906EC">
              <w:rPr>
                <w:lang w:val="en-US"/>
              </w:rPr>
              <w:t xml:space="preserve">molecules </w:t>
            </w:r>
            <w:r w:rsidR="00224532" w:rsidRPr="002906EC">
              <w:rPr>
                <w:lang w:val="en-US"/>
              </w:rPr>
              <w:t>in extracellular vesicles (EV)</w:t>
            </w:r>
            <w:r w:rsidRPr="002906EC">
              <w:rPr>
                <w:lang w:val="en-US"/>
              </w:rPr>
              <w:t xml:space="preserve"> has already been demonstrated</w:t>
            </w:r>
            <w:r w:rsidR="00EA33AD" w:rsidRPr="002906EC">
              <w:rPr>
                <w:lang w:val="en-US"/>
              </w:rPr>
              <w:t>. For example, i</w:t>
            </w:r>
            <w:r w:rsidR="00224532" w:rsidRPr="002906EC">
              <w:rPr>
                <w:lang w:val="en-US"/>
              </w:rPr>
              <w:t xml:space="preserve">t </w:t>
            </w:r>
            <w:r w:rsidRPr="002906EC">
              <w:rPr>
                <w:lang w:val="en-US"/>
              </w:rPr>
              <w:t>has been shown</w:t>
            </w:r>
            <w:r w:rsidR="00224532" w:rsidRPr="002906EC">
              <w:rPr>
                <w:lang w:val="en-US"/>
              </w:rPr>
              <w:t xml:space="preserve"> that DNA in EV</w:t>
            </w:r>
            <w:r w:rsidR="002A2E60" w:rsidRPr="002906EC">
              <w:rPr>
                <w:lang w:val="en-US"/>
              </w:rPr>
              <w:t>s</w:t>
            </w:r>
            <w:r w:rsidR="00224532" w:rsidRPr="002906EC">
              <w:rPr>
                <w:lang w:val="en-US"/>
              </w:rPr>
              <w:t xml:space="preserve"> may contain </w:t>
            </w:r>
            <w:proofErr w:type="spellStart"/>
            <w:r w:rsidR="00224532" w:rsidRPr="002906EC">
              <w:rPr>
                <w:lang w:val="en-US"/>
              </w:rPr>
              <w:t>tumo</w:t>
            </w:r>
            <w:r w:rsidR="008377ED" w:rsidRPr="002906EC">
              <w:rPr>
                <w:lang w:val="en-US"/>
              </w:rPr>
              <w:t>u</w:t>
            </w:r>
            <w:r w:rsidR="00224532" w:rsidRPr="002906EC">
              <w:rPr>
                <w:lang w:val="en-US"/>
              </w:rPr>
              <w:t>r</w:t>
            </w:r>
            <w:proofErr w:type="spellEnd"/>
            <w:r w:rsidR="00224532" w:rsidRPr="002906EC">
              <w:rPr>
                <w:lang w:val="en-US"/>
              </w:rPr>
              <w:t xml:space="preserve">-specific </w:t>
            </w:r>
            <w:proofErr w:type="spellStart"/>
            <w:r w:rsidR="00224532" w:rsidRPr="002906EC">
              <w:rPr>
                <w:lang w:val="en-US"/>
              </w:rPr>
              <w:t>oncogenic</w:t>
            </w:r>
            <w:proofErr w:type="spellEnd"/>
            <w:r w:rsidR="00224532" w:rsidRPr="002906EC">
              <w:rPr>
                <w:lang w:val="en-US"/>
              </w:rPr>
              <w:t xml:space="preserve"> mutations. Currently, </w:t>
            </w:r>
            <w:r w:rsidR="00CF7A3A" w:rsidRPr="002906EC">
              <w:rPr>
                <w:lang w:val="en-US"/>
              </w:rPr>
              <w:t xml:space="preserve">liquid biopsy </w:t>
            </w:r>
            <w:r w:rsidR="00224532" w:rsidRPr="002906EC">
              <w:rPr>
                <w:lang w:val="en-US"/>
              </w:rPr>
              <w:t>molecular biological tests based on EV</w:t>
            </w:r>
            <w:r w:rsidR="00F169E0" w:rsidRPr="002906EC">
              <w:rPr>
                <w:lang w:val="en-US"/>
              </w:rPr>
              <w:t>s</w:t>
            </w:r>
            <w:r w:rsidR="00EA33AD" w:rsidRPr="002906EC">
              <w:rPr>
                <w:lang w:val="en-US"/>
              </w:rPr>
              <w:t xml:space="preserve"> </w:t>
            </w:r>
            <w:r w:rsidR="00224532" w:rsidRPr="002906EC">
              <w:rPr>
                <w:lang w:val="en-US"/>
              </w:rPr>
              <w:t xml:space="preserve">are not available for </w:t>
            </w:r>
            <w:r w:rsidR="00F169E0" w:rsidRPr="002906EC">
              <w:rPr>
                <w:lang w:val="en-US"/>
              </w:rPr>
              <w:t xml:space="preserve">the </w:t>
            </w:r>
            <w:r w:rsidR="00224532" w:rsidRPr="002906EC">
              <w:rPr>
                <w:lang w:val="en-US"/>
              </w:rPr>
              <w:t xml:space="preserve">early detection of </w:t>
            </w:r>
            <w:r w:rsidRPr="002906EC">
              <w:rPr>
                <w:lang w:val="en-US"/>
              </w:rPr>
              <w:t>canine cancers</w:t>
            </w:r>
            <w:r w:rsidR="00224532" w:rsidRPr="002906EC">
              <w:rPr>
                <w:lang w:val="en-US"/>
              </w:rPr>
              <w:t xml:space="preserve">. Our goal is to help </w:t>
            </w:r>
            <w:r w:rsidRPr="002906EC">
              <w:rPr>
                <w:lang w:val="en-US"/>
              </w:rPr>
              <w:t xml:space="preserve">in the </w:t>
            </w:r>
            <w:r w:rsidR="00224532" w:rsidRPr="002906EC">
              <w:rPr>
                <w:lang w:val="en-US"/>
              </w:rPr>
              <w:t>early</w:t>
            </w:r>
            <w:r w:rsidRPr="002906EC">
              <w:rPr>
                <w:lang w:val="en-US"/>
              </w:rPr>
              <w:t xml:space="preserve"> and non-invasive</w:t>
            </w:r>
            <w:r w:rsidR="00224532" w:rsidRPr="002906EC">
              <w:rPr>
                <w:lang w:val="en-US"/>
              </w:rPr>
              <w:t xml:space="preserve"> diagnosis of </w:t>
            </w:r>
            <w:r w:rsidRPr="002906EC">
              <w:rPr>
                <w:lang w:val="en-US"/>
              </w:rPr>
              <w:t>canine cancers</w:t>
            </w:r>
            <w:r w:rsidR="00224532" w:rsidRPr="002906EC">
              <w:rPr>
                <w:lang w:val="en-US"/>
              </w:rPr>
              <w:t xml:space="preserve"> by identifying molecules in the </w:t>
            </w:r>
            <w:r w:rsidR="0031766E" w:rsidRPr="002906EC">
              <w:rPr>
                <w:lang w:val="en-US"/>
              </w:rPr>
              <w:t>blood and</w:t>
            </w:r>
            <w:r w:rsidRPr="002906EC">
              <w:rPr>
                <w:lang w:val="en-US"/>
              </w:rPr>
              <w:t xml:space="preserve"> urine of dogs that are characteristic of canine malignancies</w:t>
            </w:r>
            <w:r w:rsidR="00224532" w:rsidRPr="00224532">
              <w:rPr>
                <w:lang w:val="en-US"/>
              </w:rPr>
              <w:t>.</w:t>
            </w:r>
          </w:p>
          <w:p w:rsidR="00CA4EB7" w:rsidRPr="00AB00CC" w:rsidRDefault="00CA4EB7" w:rsidP="000552EC">
            <w:pPr>
              <w:pStyle w:val="yiv1349261505msonormal"/>
              <w:shd w:val="clear" w:color="auto" w:fill="FFFFFF"/>
              <w:jc w:val="both"/>
              <w:rPr>
                <w:lang w:val="en-GB"/>
              </w:rPr>
            </w:pPr>
          </w:p>
        </w:tc>
      </w:tr>
      <w:tr w:rsidR="004246F3" w:rsidRPr="00A21B53" w:rsidTr="00047C96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46F3" w:rsidRPr="00A21B53" w:rsidRDefault="004246F3" w:rsidP="00A83E8F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211" w:type="dxa"/>
            <w:tcBorders>
              <w:bottom w:val="single" w:sz="4" w:space="0" w:color="auto"/>
            </w:tcBorders>
            <w:shd w:val="clear" w:color="auto" w:fill="auto"/>
          </w:tcPr>
          <w:p w:rsidR="004246F3" w:rsidRPr="005C0A86" w:rsidRDefault="004246F3" w:rsidP="006B58D5">
            <w:pPr>
              <w:pStyle w:val="NormlWeb"/>
            </w:pPr>
            <w:r w:rsidRPr="005C0A86">
              <w:t xml:space="preserve">Elvárások: </w:t>
            </w:r>
            <w:r w:rsidR="002802B5">
              <w:t>á</w:t>
            </w:r>
            <w:r w:rsidR="00E97B1A">
              <w:t xml:space="preserve">llatorvos-doktori </w:t>
            </w:r>
            <w:r w:rsidR="0069268F" w:rsidRPr="005C0A86">
              <w:t>diploma, angol nyelv</w:t>
            </w:r>
            <w:r w:rsidR="002A78DB">
              <w:t>tudás</w:t>
            </w:r>
            <w:r w:rsidR="0071248D">
              <w:t>.</w:t>
            </w:r>
          </w:p>
        </w:tc>
        <w:tc>
          <w:tcPr>
            <w:tcW w:w="7324" w:type="dxa"/>
            <w:shd w:val="clear" w:color="auto" w:fill="auto"/>
          </w:tcPr>
          <w:p w:rsidR="004246F3" w:rsidRPr="005C0A86" w:rsidRDefault="004246F3" w:rsidP="006B58D5">
            <w:pPr>
              <w:pStyle w:val="NormlWeb"/>
              <w:rPr>
                <w:lang w:val="en-US"/>
              </w:rPr>
            </w:pPr>
            <w:r w:rsidRPr="005C0A86">
              <w:rPr>
                <w:lang w:val="en-US"/>
              </w:rPr>
              <w:t>Requirements:</w:t>
            </w:r>
            <w:r w:rsidR="0069268F" w:rsidRPr="005C0A86">
              <w:rPr>
                <w:lang w:val="en-US"/>
              </w:rPr>
              <w:t xml:space="preserve"> </w:t>
            </w:r>
            <w:r w:rsidR="00D90DB5">
              <w:rPr>
                <w:lang w:val="en-GB"/>
              </w:rPr>
              <w:t>DVM</w:t>
            </w:r>
            <w:r w:rsidR="002A1E91" w:rsidRPr="00652273">
              <w:rPr>
                <w:lang w:val="en-US"/>
              </w:rPr>
              <w:t>,</w:t>
            </w:r>
            <w:r w:rsidR="003A4579" w:rsidRPr="00652273">
              <w:rPr>
                <w:lang w:val="en-US"/>
              </w:rPr>
              <w:t xml:space="preserve"> </w:t>
            </w:r>
            <w:r w:rsidR="0069268F" w:rsidRPr="00652273">
              <w:rPr>
                <w:lang w:val="en-US"/>
              </w:rPr>
              <w:t>English language knowledge.</w:t>
            </w:r>
          </w:p>
        </w:tc>
      </w:tr>
      <w:tr w:rsidR="004246F3" w:rsidRPr="00A21B53" w:rsidTr="00047C96">
        <w:tc>
          <w:tcPr>
            <w:tcW w:w="709" w:type="dxa"/>
            <w:vMerge w:val="restart"/>
            <w:shd w:val="clear" w:color="auto" w:fill="auto"/>
            <w:textDirection w:val="btLr"/>
          </w:tcPr>
          <w:p w:rsidR="004246F3" w:rsidRPr="00A21B53" w:rsidRDefault="004246F3" w:rsidP="00A83E8F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211" w:type="dxa"/>
            <w:shd w:val="clear" w:color="auto" w:fill="auto"/>
          </w:tcPr>
          <w:p w:rsidR="004246F3" w:rsidRPr="005C0A86" w:rsidRDefault="004246F3" w:rsidP="00E07541">
            <w:pPr>
              <w:rPr>
                <w:szCs w:val="24"/>
              </w:rPr>
            </w:pPr>
            <w:r w:rsidRPr="005C0A86">
              <w:rPr>
                <w:szCs w:val="24"/>
              </w:rPr>
              <w:t xml:space="preserve">A meghirdetett téma finanszírozására rendelkezésre álló, </w:t>
            </w:r>
            <w:r w:rsidRPr="005C0A86">
              <w:rPr>
                <w:b/>
                <w:szCs w:val="24"/>
              </w:rPr>
              <w:t>már elnyert</w:t>
            </w:r>
            <w:r w:rsidRPr="005C0A86">
              <w:rPr>
                <w:szCs w:val="24"/>
              </w:rPr>
              <w:t xml:space="preserve"> forrás:</w:t>
            </w:r>
          </w:p>
        </w:tc>
        <w:tc>
          <w:tcPr>
            <w:tcW w:w="7324" w:type="dxa"/>
            <w:shd w:val="clear" w:color="auto" w:fill="auto"/>
          </w:tcPr>
          <w:p w:rsidR="007109D4" w:rsidRPr="006B58D5" w:rsidRDefault="00623711" w:rsidP="006B58D5">
            <w:pPr>
              <w:rPr>
                <w:szCs w:val="24"/>
              </w:rPr>
            </w:pPr>
            <w:r>
              <w:t xml:space="preserve">Uro </w:t>
            </w:r>
            <w:r w:rsidR="007109D4" w:rsidRPr="00DD6023">
              <w:t>Optika Alapítvány</w:t>
            </w:r>
            <w:r w:rsidR="002F5CC5">
              <w:t>:</w:t>
            </w:r>
            <w:r w:rsidR="00DD6023" w:rsidRPr="00DD6023">
              <w:t xml:space="preserve"> </w:t>
            </w:r>
            <w:r w:rsidR="002F5CC5">
              <w:t>A húgyú</w:t>
            </w:r>
            <w:r w:rsidR="00DD6023" w:rsidRPr="00DD6023">
              <w:t>ti megbetegedések gyógyítási feltételei javításának támogatása. Adószám:</w:t>
            </w:r>
            <w:r w:rsidR="00DD6023" w:rsidRPr="00DD6023">
              <w:rPr>
                <w:rStyle w:val="clipboard"/>
                <w:b/>
                <w:bCs/>
                <w:i/>
              </w:rPr>
              <w:t xml:space="preserve"> </w:t>
            </w:r>
            <w:r>
              <w:rPr>
                <w:rStyle w:val="clipboard"/>
                <w:bCs/>
              </w:rPr>
              <w:t>180627191</w:t>
            </w:r>
            <w:r w:rsidR="00DD6023" w:rsidRPr="00DD6023">
              <w:rPr>
                <w:rStyle w:val="clipboard"/>
                <w:bCs/>
              </w:rPr>
              <w:t>42</w:t>
            </w:r>
            <w:r>
              <w:rPr>
                <w:rStyle w:val="clipboard"/>
                <w:bCs/>
              </w:rPr>
              <w:t>, Regisztrációs szám: 0018062719</w:t>
            </w:r>
          </w:p>
        </w:tc>
      </w:tr>
      <w:tr w:rsidR="004246F3" w:rsidRPr="00A21B53" w:rsidTr="00047C96">
        <w:tc>
          <w:tcPr>
            <w:tcW w:w="709" w:type="dxa"/>
            <w:vMerge/>
            <w:shd w:val="clear" w:color="auto" w:fill="auto"/>
            <w:textDirection w:val="btLr"/>
          </w:tcPr>
          <w:p w:rsidR="004246F3" w:rsidRPr="00A21B53" w:rsidRDefault="004246F3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211" w:type="dxa"/>
            <w:vMerge w:val="restart"/>
            <w:shd w:val="clear" w:color="auto" w:fill="auto"/>
          </w:tcPr>
          <w:p w:rsidR="00D60A97" w:rsidRDefault="004246F3" w:rsidP="00E07541">
            <w:pPr>
              <w:rPr>
                <w:szCs w:val="24"/>
              </w:rPr>
            </w:pPr>
            <w:r w:rsidRPr="005C0A86">
              <w:rPr>
                <w:szCs w:val="24"/>
              </w:rPr>
              <w:t>A téma meghirdetőjének az elmúlt 5 évben megjelent, a meghirdetni kívánt témával összefüggő 3 publikációja:</w:t>
            </w:r>
            <w:r w:rsidR="00A34A39">
              <w:rPr>
                <w:szCs w:val="24"/>
              </w:rPr>
              <w:t xml:space="preserve"> </w:t>
            </w:r>
          </w:p>
          <w:p w:rsidR="00F718A0" w:rsidRPr="005C0A86" w:rsidRDefault="00A34A39" w:rsidP="00E07541">
            <w:pPr>
              <w:rPr>
                <w:szCs w:val="24"/>
              </w:rPr>
            </w:pPr>
            <w:r w:rsidRPr="00A34A39">
              <w:rPr>
                <w:szCs w:val="24"/>
              </w:rPr>
              <w:t>MTMT azonosítója:</w:t>
            </w:r>
            <w:r>
              <w:rPr>
                <w:szCs w:val="24"/>
              </w:rPr>
              <w:t xml:space="preserve"> </w:t>
            </w:r>
            <w:r>
              <w:t>10003056</w:t>
            </w:r>
          </w:p>
          <w:p w:rsidR="00F718A0" w:rsidRPr="005A54A8" w:rsidRDefault="00F718A0" w:rsidP="005A54A8">
            <w:pPr>
              <w:rPr>
                <w:szCs w:val="24"/>
              </w:rPr>
            </w:pPr>
          </w:p>
        </w:tc>
        <w:tc>
          <w:tcPr>
            <w:tcW w:w="7324" w:type="dxa"/>
            <w:shd w:val="clear" w:color="auto" w:fill="auto"/>
          </w:tcPr>
          <w:p w:rsidR="0097479D" w:rsidRPr="006B58D5" w:rsidRDefault="0092679B" w:rsidP="006B58D5">
            <w:pPr>
              <w:pStyle w:val="desc"/>
              <w:numPr>
                <w:ilvl w:val="0"/>
                <w:numId w:val="30"/>
              </w:numPr>
              <w:spacing w:after="0" w:afterAutospacing="0"/>
              <w:ind w:left="282" w:hanging="284"/>
              <w:rPr>
                <w:lang w:val="en-US"/>
              </w:rPr>
            </w:pPr>
            <w:r>
              <w:rPr>
                <w:rStyle w:val="personname"/>
              </w:rPr>
              <w:t>Tö</w:t>
            </w:r>
            <w:r w:rsidR="00DC6BF8">
              <w:rPr>
                <w:rStyle w:val="personname"/>
              </w:rPr>
              <w:t>rök-Nagy</w:t>
            </w:r>
            <w:r w:rsidR="00623711">
              <w:rPr>
                <w:rStyle w:val="personname"/>
              </w:rPr>
              <w:t xml:space="preserve"> B, Vajdovich P</w:t>
            </w:r>
            <w:r>
              <w:rPr>
                <w:rStyle w:val="personname"/>
              </w:rPr>
              <w:t>,</w:t>
            </w:r>
            <w:r>
              <w:t xml:space="preserve"> </w:t>
            </w:r>
            <w:r w:rsidR="00623711">
              <w:rPr>
                <w:rStyle w:val="personname"/>
              </w:rPr>
              <w:t>Balogh L,</w:t>
            </w:r>
            <w:r>
              <w:t xml:space="preserve"> </w:t>
            </w:r>
            <w:r>
              <w:rPr>
                <w:rStyle w:val="personname"/>
              </w:rPr>
              <w:t>Thuróczy J</w:t>
            </w:r>
            <w:r w:rsidR="00623711">
              <w:rPr>
                <w:rStyle w:val="personname"/>
              </w:rPr>
              <w:t>,</w:t>
            </w:r>
            <w:r w:rsidRPr="00DC6BF8">
              <w:rPr>
                <w:rStyle w:val="personname"/>
              </w:rPr>
              <w:t xml:space="preserve"> </w:t>
            </w:r>
            <w:r w:rsidRPr="00DC6BF8">
              <w:rPr>
                <w:rStyle w:val="personname"/>
                <w:u w:val="single"/>
              </w:rPr>
              <w:t>Dénes B</w:t>
            </w:r>
            <w:r>
              <w:t xml:space="preserve">: </w:t>
            </w:r>
            <w:r w:rsidRPr="006B58D5">
              <w:rPr>
                <w:rStyle w:val="Kiemels"/>
                <w:i w:val="0"/>
              </w:rPr>
              <w:t>Evaluation of the performance of a human D-dimer test in dogs with neoplasia.</w:t>
            </w:r>
            <w:r>
              <w:t xml:space="preserve"> </w:t>
            </w:r>
            <w:r w:rsidR="00623711">
              <w:t>ACTA VETERINARIA HUNGARICA, 68</w:t>
            </w:r>
            <w:r w:rsidR="00DC6BF8">
              <w:t xml:space="preserve">:3 </w:t>
            </w:r>
            <w:r>
              <w:t>pp. 242-250. (2020)</w:t>
            </w:r>
          </w:p>
        </w:tc>
      </w:tr>
      <w:tr w:rsidR="0092679B" w:rsidRPr="00A21B53" w:rsidTr="00047C96">
        <w:tc>
          <w:tcPr>
            <w:tcW w:w="709" w:type="dxa"/>
            <w:vMerge/>
            <w:shd w:val="clear" w:color="auto" w:fill="auto"/>
            <w:textDirection w:val="btLr"/>
          </w:tcPr>
          <w:p w:rsidR="0092679B" w:rsidRPr="00A21B53" w:rsidRDefault="0092679B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211" w:type="dxa"/>
            <w:vMerge/>
            <w:shd w:val="clear" w:color="auto" w:fill="auto"/>
          </w:tcPr>
          <w:p w:rsidR="0092679B" w:rsidRPr="005C0A86" w:rsidRDefault="0092679B" w:rsidP="00E07541">
            <w:pPr>
              <w:rPr>
                <w:szCs w:val="24"/>
              </w:rPr>
            </w:pPr>
          </w:p>
        </w:tc>
        <w:tc>
          <w:tcPr>
            <w:tcW w:w="7324" w:type="dxa"/>
            <w:shd w:val="clear" w:color="auto" w:fill="auto"/>
          </w:tcPr>
          <w:p w:rsidR="0092679B" w:rsidRPr="00B1649B" w:rsidRDefault="0092679B" w:rsidP="006B58D5">
            <w:pPr>
              <w:pStyle w:val="desc"/>
              <w:numPr>
                <w:ilvl w:val="0"/>
                <w:numId w:val="30"/>
              </w:numPr>
              <w:spacing w:after="0" w:afterAutospacing="0"/>
              <w:ind w:left="282" w:hanging="284"/>
              <w:rPr>
                <w:lang w:val="en-US"/>
              </w:rPr>
            </w:pPr>
            <w:r w:rsidRPr="00B1649B">
              <w:rPr>
                <w:lang w:val="en-US"/>
              </w:rPr>
              <w:t xml:space="preserve">Chard LS, </w:t>
            </w:r>
            <w:proofErr w:type="spellStart"/>
            <w:r w:rsidRPr="00B1649B">
              <w:rPr>
                <w:lang w:val="en-US"/>
              </w:rPr>
              <w:t>Maniati</w:t>
            </w:r>
            <w:proofErr w:type="spellEnd"/>
            <w:r w:rsidRPr="00B1649B">
              <w:rPr>
                <w:lang w:val="en-US"/>
              </w:rPr>
              <w:t xml:space="preserve"> E, Wang P, Zhang Z, Gao D, Wang J, Cao F,</w:t>
            </w:r>
            <w:r>
              <w:rPr>
                <w:lang w:val="en-US"/>
              </w:rPr>
              <w:t xml:space="preserve"> </w:t>
            </w:r>
            <w:r w:rsidRPr="006B58D5">
              <w:rPr>
                <w:lang w:val="en-US"/>
              </w:rPr>
              <w:t xml:space="preserve">Ahmed J, El </w:t>
            </w:r>
            <w:proofErr w:type="spellStart"/>
            <w:r w:rsidRPr="006B58D5">
              <w:rPr>
                <w:lang w:val="en-US"/>
              </w:rPr>
              <w:t>Khouri</w:t>
            </w:r>
            <w:proofErr w:type="spellEnd"/>
            <w:r w:rsidRPr="006B58D5">
              <w:rPr>
                <w:lang w:val="en-US"/>
              </w:rPr>
              <w:t xml:space="preserve"> M, Hughes J, Wang S, Li X, </w:t>
            </w:r>
            <w:r w:rsidRPr="006B58D5">
              <w:rPr>
                <w:bCs/>
                <w:u w:val="single"/>
                <w:lang w:val="en-US"/>
              </w:rPr>
              <w:t>Denes B</w:t>
            </w:r>
            <w:r w:rsidRPr="006B58D5">
              <w:rPr>
                <w:lang w:val="en-US"/>
              </w:rPr>
              <w:t xml:space="preserve">, Fodor I, </w:t>
            </w:r>
            <w:proofErr w:type="spellStart"/>
            <w:r w:rsidRPr="006B58D5">
              <w:rPr>
                <w:lang w:val="en-US"/>
              </w:rPr>
              <w:t>Hagemann</w:t>
            </w:r>
            <w:proofErr w:type="spellEnd"/>
            <w:r w:rsidRPr="006B58D5">
              <w:rPr>
                <w:lang w:val="en-US"/>
              </w:rPr>
              <w:t xml:space="preserve"> T, </w:t>
            </w:r>
            <w:proofErr w:type="spellStart"/>
            <w:r w:rsidRPr="006B58D5">
              <w:rPr>
                <w:lang w:val="en-US"/>
              </w:rPr>
              <w:t>Lemoine</w:t>
            </w:r>
            <w:proofErr w:type="spellEnd"/>
            <w:r w:rsidRPr="006B58D5">
              <w:rPr>
                <w:lang w:val="en-US"/>
              </w:rPr>
              <w:t xml:space="preserve"> NR, Wang Y: A vaccinia virus armed with interleukin-10 is a promising therapeutic agent for treatment of murine pancreatic cancer. </w:t>
            </w:r>
            <w:r w:rsidRPr="006B58D5">
              <w:rPr>
                <w:rStyle w:val="jrnl"/>
                <w:lang w:val="en-US"/>
              </w:rPr>
              <w:t xml:space="preserve">CLINICAL CANCER </w:t>
            </w:r>
            <w:proofErr w:type="gramStart"/>
            <w:r w:rsidRPr="006B58D5">
              <w:rPr>
                <w:rStyle w:val="jrnl"/>
                <w:lang w:val="en-US"/>
              </w:rPr>
              <w:t>RESEARCH</w:t>
            </w:r>
            <w:proofErr w:type="gramEnd"/>
            <w:r w:rsidRPr="006B58D5">
              <w:rPr>
                <w:rStyle w:val="jrnl"/>
                <w:lang w:val="en-US"/>
              </w:rPr>
              <w:t xml:space="preserve"> </w:t>
            </w:r>
            <w:r w:rsidRPr="006B58D5">
              <w:rPr>
                <w:lang w:val="en-US"/>
              </w:rPr>
              <w:t>21:2 pp. 405-416. (2015)</w:t>
            </w:r>
          </w:p>
        </w:tc>
      </w:tr>
      <w:tr w:rsidR="006B58D5" w:rsidRPr="00A21B53" w:rsidTr="00047C96">
        <w:tc>
          <w:tcPr>
            <w:tcW w:w="709" w:type="dxa"/>
            <w:vMerge/>
            <w:shd w:val="clear" w:color="auto" w:fill="auto"/>
            <w:textDirection w:val="btLr"/>
          </w:tcPr>
          <w:p w:rsidR="006B58D5" w:rsidRPr="00A21B53" w:rsidRDefault="006B58D5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211" w:type="dxa"/>
            <w:vMerge/>
            <w:shd w:val="clear" w:color="auto" w:fill="auto"/>
          </w:tcPr>
          <w:p w:rsidR="006B58D5" w:rsidRPr="005C0A86" w:rsidRDefault="006B58D5" w:rsidP="00E07541">
            <w:pPr>
              <w:rPr>
                <w:szCs w:val="24"/>
              </w:rPr>
            </w:pPr>
          </w:p>
        </w:tc>
        <w:tc>
          <w:tcPr>
            <w:tcW w:w="7324" w:type="dxa"/>
            <w:shd w:val="clear" w:color="auto" w:fill="auto"/>
          </w:tcPr>
          <w:p w:rsidR="006B58D5" w:rsidRPr="00B1649B" w:rsidRDefault="0092679B" w:rsidP="002906EC">
            <w:pPr>
              <w:pStyle w:val="desc"/>
              <w:numPr>
                <w:ilvl w:val="0"/>
                <w:numId w:val="30"/>
              </w:numPr>
              <w:spacing w:after="0" w:afterAutospacing="0"/>
              <w:ind w:left="282" w:hanging="284"/>
              <w:rPr>
                <w:lang w:val="en-US"/>
              </w:rPr>
            </w:pPr>
            <w:r w:rsidRPr="00B1649B">
              <w:rPr>
                <w:lang w:val="en-GB"/>
              </w:rPr>
              <w:t xml:space="preserve">Chard LS; </w:t>
            </w:r>
            <w:proofErr w:type="spellStart"/>
            <w:r w:rsidRPr="00B1649B">
              <w:rPr>
                <w:lang w:val="en-GB"/>
              </w:rPr>
              <w:t>Maniati</w:t>
            </w:r>
            <w:proofErr w:type="spellEnd"/>
            <w:r w:rsidRPr="00B1649B">
              <w:rPr>
                <w:lang w:val="en-GB"/>
              </w:rPr>
              <w:t xml:space="preserve"> E; Wang P, Hughes J, Wang J, </w:t>
            </w:r>
            <w:r w:rsidRPr="00B1649B">
              <w:rPr>
                <w:u w:val="single"/>
                <w:lang w:val="en-GB"/>
              </w:rPr>
              <w:t>Denes B</w:t>
            </w:r>
            <w:r w:rsidRPr="00B1649B">
              <w:rPr>
                <w:lang w:val="en-GB"/>
              </w:rPr>
              <w:t xml:space="preserve">, Fodor I, </w:t>
            </w:r>
            <w:proofErr w:type="spellStart"/>
            <w:r w:rsidRPr="00B1649B">
              <w:rPr>
                <w:lang w:val="en-GB"/>
              </w:rPr>
              <w:t>Hagemann</w:t>
            </w:r>
            <w:proofErr w:type="spellEnd"/>
            <w:r w:rsidRPr="00B1649B">
              <w:rPr>
                <w:lang w:val="en-GB"/>
              </w:rPr>
              <w:t xml:space="preserve"> T, </w:t>
            </w:r>
            <w:proofErr w:type="spellStart"/>
            <w:r w:rsidRPr="00B1649B">
              <w:rPr>
                <w:lang w:val="en-GB"/>
              </w:rPr>
              <w:t>Lemoine</w:t>
            </w:r>
            <w:proofErr w:type="spellEnd"/>
            <w:r w:rsidRPr="00B1649B">
              <w:rPr>
                <w:lang w:val="en-GB"/>
              </w:rPr>
              <w:t xml:space="preserve"> NR, Wang Y: A vaccinia virus armed with interleukin-10 that dampens host immunity to the vector but not to </w:t>
            </w:r>
            <w:proofErr w:type="spellStart"/>
            <w:r w:rsidRPr="00B1649B">
              <w:rPr>
                <w:lang w:val="en-GB"/>
              </w:rPr>
              <w:t>tumor</w:t>
            </w:r>
            <w:proofErr w:type="spellEnd"/>
            <w:r w:rsidRPr="00B1649B">
              <w:rPr>
                <w:lang w:val="en-GB"/>
              </w:rPr>
              <w:t xml:space="preserve"> is a promising therapeutic agent for pancreatic cancer: Cancer - Immunotherapy II Paper: 507 (2013) In American Society of Gene &amp; Cell Therapy 16th Annual Meeting, Salt Lake City, 15-18 May 2013</w:t>
            </w:r>
          </w:p>
        </w:tc>
      </w:tr>
      <w:tr w:rsidR="004246F3" w:rsidRPr="00A21B53" w:rsidTr="00047C96">
        <w:tc>
          <w:tcPr>
            <w:tcW w:w="709" w:type="dxa"/>
            <w:vMerge/>
            <w:shd w:val="clear" w:color="auto" w:fill="auto"/>
            <w:textDirection w:val="btLr"/>
          </w:tcPr>
          <w:p w:rsidR="004246F3" w:rsidRPr="00A21B53" w:rsidRDefault="004246F3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211" w:type="dxa"/>
            <w:shd w:val="clear" w:color="auto" w:fill="auto"/>
          </w:tcPr>
          <w:p w:rsidR="004246F3" w:rsidRPr="005C0A86" w:rsidRDefault="004246F3" w:rsidP="00E07541">
            <w:pPr>
              <w:rPr>
                <w:szCs w:val="24"/>
              </w:rPr>
            </w:pPr>
            <w:r w:rsidRPr="005C0A86">
              <w:rPr>
                <w:szCs w:val="24"/>
              </w:rPr>
              <w:t>Egyéb közölnivaló:</w:t>
            </w:r>
          </w:p>
        </w:tc>
        <w:tc>
          <w:tcPr>
            <w:tcW w:w="7324" w:type="dxa"/>
            <w:shd w:val="clear" w:color="auto" w:fill="auto"/>
          </w:tcPr>
          <w:p w:rsidR="004246F3" w:rsidRPr="005C0A86" w:rsidRDefault="00284ACA" w:rsidP="00F958AF">
            <w:pPr>
              <w:rPr>
                <w:szCs w:val="24"/>
              </w:rPr>
            </w:pPr>
            <w:r>
              <w:rPr>
                <w:szCs w:val="24"/>
              </w:rPr>
              <w:t>Nincs</w:t>
            </w:r>
          </w:p>
        </w:tc>
      </w:tr>
    </w:tbl>
    <w:p w:rsidR="001B4834" w:rsidRPr="00A83E8F" w:rsidRDefault="001B4834" w:rsidP="00A925F6">
      <w:pPr>
        <w:rPr>
          <w:szCs w:val="24"/>
        </w:rPr>
      </w:pPr>
    </w:p>
    <w:p w:rsidR="009229ED" w:rsidRPr="00A21B53" w:rsidRDefault="009229ED" w:rsidP="00A925F6">
      <w:pPr>
        <w:rPr>
          <w:color w:val="FF0000"/>
          <w:szCs w:val="24"/>
        </w:rPr>
        <w:sectPr w:rsidR="009229ED" w:rsidRPr="00A21B53" w:rsidSect="003B28E7">
          <w:headerReference w:type="default" r:id="rId9"/>
          <w:footerReference w:type="default" r:id="rId10"/>
          <w:pgSz w:w="16838" w:h="11906" w:orient="landscape" w:code="9"/>
          <w:pgMar w:top="851" w:right="851" w:bottom="851" w:left="851" w:header="567" w:footer="567" w:gutter="0"/>
          <w:cols w:space="708"/>
          <w:docGrid w:linePitch="286"/>
        </w:sectPr>
      </w:pPr>
    </w:p>
    <w:p w:rsidR="009229ED" w:rsidRPr="00A21B53" w:rsidRDefault="009229ED" w:rsidP="00A83E8F">
      <w:pPr>
        <w:rPr>
          <w:szCs w:val="24"/>
        </w:rPr>
      </w:pPr>
    </w:p>
    <w:sectPr w:rsidR="009229ED" w:rsidRPr="00A21B53" w:rsidSect="003B28E7">
      <w:headerReference w:type="default" r:id="rId11"/>
      <w:type w:val="continuous"/>
      <w:pgSz w:w="16838" w:h="11906" w:orient="landscape" w:code="9"/>
      <w:pgMar w:top="851" w:right="851" w:bottom="851" w:left="851" w:header="567" w:footer="567" w:gutter="0"/>
      <w:cols w:space="708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A3A" w:rsidRDefault="00CF7A3A">
      <w:r>
        <w:separator/>
      </w:r>
    </w:p>
  </w:endnote>
  <w:endnote w:type="continuationSeparator" w:id="0">
    <w:p w:rsidR="00CF7A3A" w:rsidRDefault="00CF7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159"/>
      <w:gridCol w:w="4479"/>
      <w:gridCol w:w="4213"/>
      <w:gridCol w:w="3425"/>
    </w:tblGrid>
    <w:tr w:rsidR="00CF7A3A" w:rsidRPr="00A21B53">
      <w:trPr>
        <w:cantSplit/>
      </w:trPr>
      <w:tc>
        <w:tcPr>
          <w:tcW w:w="1034" w:type="pct"/>
        </w:tcPr>
        <w:p w:rsidR="00CF7A3A" w:rsidRPr="00A21B53" w:rsidRDefault="00CF7A3A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Készítette: </w:t>
          </w:r>
        </w:p>
      </w:tc>
      <w:tc>
        <w:tcPr>
          <w:tcW w:w="1466" w:type="pct"/>
        </w:tcPr>
        <w:p w:rsidR="00CF7A3A" w:rsidRPr="00A21B53" w:rsidRDefault="00CF7A3A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DI titkárság</w:t>
          </w:r>
        </w:p>
      </w:tc>
      <w:tc>
        <w:tcPr>
          <w:tcW w:w="1379" w:type="pct"/>
        </w:tcPr>
        <w:p w:rsidR="00CF7A3A" w:rsidRPr="00A21B53" w:rsidRDefault="00CF7A3A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F21-DI-TÉMABE</w:t>
          </w:r>
        </w:p>
      </w:tc>
      <w:tc>
        <w:tcPr>
          <w:tcW w:w="1121" w:type="pct"/>
        </w:tcPr>
        <w:p w:rsidR="00CF7A3A" w:rsidRPr="00A21B53" w:rsidRDefault="00CF7A3A" w:rsidP="008C25F9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Érvényes: 2015.06.17.-től</w:t>
          </w:r>
        </w:p>
      </w:tc>
    </w:tr>
    <w:tr w:rsidR="00CF7A3A" w:rsidRPr="00A21B53">
      <w:trPr>
        <w:cantSplit/>
      </w:trPr>
      <w:tc>
        <w:tcPr>
          <w:tcW w:w="1034" w:type="pct"/>
        </w:tcPr>
        <w:p w:rsidR="00CF7A3A" w:rsidRPr="00A21B53" w:rsidRDefault="00CF7A3A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Jóváhagyta: </w:t>
          </w:r>
        </w:p>
      </w:tc>
      <w:tc>
        <w:tcPr>
          <w:tcW w:w="1466" w:type="pct"/>
        </w:tcPr>
        <w:p w:rsidR="00CF7A3A" w:rsidRPr="00A21B53" w:rsidRDefault="00CF7A3A" w:rsidP="008C25F9">
          <w:pPr>
            <w:pStyle w:val="llb"/>
            <w:rPr>
              <w:b w:val="0"/>
              <w:i/>
              <w:sz w:val="20"/>
            </w:rPr>
          </w:pPr>
          <w:r w:rsidRPr="00665A20">
            <w:rPr>
              <w:rStyle w:val="Oldalszm"/>
              <w:b w:val="0"/>
              <w:i/>
              <w:sz w:val="20"/>
            </w:rPr>
            <w:t>P</w:t>
          </w:r>
          <w:r w:rsidRPr="00665A20">
            <w:rPr>
              <w:rStyle w:val="Oldalszm"/>
              <w:b w:val="0"/>
              <w:i/>
            </w:rPr>
            <w:t xml:space="preserve">rof. </w:t>
          </w:r>
          <w:r w:rsidRPr="00665A20">
            <w:rPr>
              <w:rStyle w:val="Oldalszm"/>
              <w:b w:val="0"/>
              <w:i/>
              <w:sz w:val="20"/>
            </w:rPr>
            <w:t>Dr. B</w:t>
          </w:r>
          <w:r w:rsidRPr="00665A20">
            <w:rPr>
              <w:rStyle w:val="Oldalszm"/>
              <w:b w:val="0"/>
              <w:i/>
            </w:rPr>
            <w:t>artha Tibor</w:t>
          </w:r>
          <w:r w:rsidRPr="00A21B53">
            <w:rPr>
              <w:rStyle w:val="Oldalszm"/>
              <w:b w:val="0"/>
              <w:i/>
              <w:sz w:val="20"/>
            </w:rPr>
            <w:t xml:space="preserve"> iskolavezető</w:t>
          </w:r>
        </w:p>
      </w:tc>
      <w:tc>
        <w:tcPr>
          <w:tcW w:w="1379" w:type="pct"/>
        </w:tcPr>
        <w:p w:rsidR="00CF7A3A" w:rsidRPr="00A21B53" w:rsidRDefault="00CF7A3A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rStyle w:val="Oldalszm"/>
              <w:b w:val="0"/>
              <w:i/>
              <w:sz w:val="20"/>
            </w:rPr>
            <w:t>Verzió 3</w:t>
          </w:r>
        </w:p>
      </w:tc>
      <w:tc>
        <w:tcPr>
          <w:tcW w:w="1121" w:type="pct"/>
        </w:tcPr>
        <w:p w:rsidR="00CF7A3A" w:rsidRPr="00A21B53" w:rsidRDefault="004D1CCD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="00CF7A3A" w:rsidRPr="00A21B53">
            <w:rPr>
              <w:b w:val="0"/>
              <w:i/>
              <w:snapToGrid w:val="0"/>
              <w:sz w:val="20"/>
            </w:rPr>
            <w:instrText xml:space="preserve"> PAGE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 w:rsidR="00F958AF">
            <w:rPr>
              <w:b w:val="0"/>
              <w:i/>
              <w:snapToGrid w:val="0"/>
              <w:sz w:val="20"/>
            </w:rPr>
            <w:t>2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  <w:r w:rsidR="00CF7A3A" w:rsidRPr="00A21B53">
            <w:rPr>
              <w:b w:val="0"/>
              <w:i/>
              <w:snapToGrid w:val="0"/>
              <w:sz w:val="20"/>
            </w:rPr>
            <w:t xml:space="preserve">. oldal, összesen: </w:t>
          </w: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="00CF7A3A" w:rsidRPr="00A21B53">
            <w:rPr>
              <w:b w:val="0"/>
              <w:i/>
              <w:snapToGrid w:val="0"/>
              <w:sz w:val="20"/>
            </w:rPr>
            <w:instrText xml:space="preserve"> NUMPAGES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 w:rsidR="00F958AF">
            <w:rPr>
              <w:b w:val="0"/>
              <w:i/>
              <w:snapToGrid w:val="0"/>
              <w:sz w:val="20"/>
            </w:rPr>
            <w:t>2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</w:p>
      </w:tc>
    </w:tr>
  </w:tbl>
  <w:p w:rsidR="00CF7A3A" w:rsidRPr="00BE21A4" w:rsidRDefault="00CF7A3A">
    <w:pPr>
      <w:pStyle w:val="llb"/>
      <w:rPr>
        <w:rFonts w:ascii="Arial" w:hAnsi="Arial" w:cs="Arial"/>
        <w:b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A3A" w:rsidRDefault="00CF7A3A">
      <w:r>
        <w:separator/>
      </w:r>
    </w:p>
  </w:footnote>
  <w:footnote w:type="continuationSeparator" w:id="0">
    <w:p w:rsidR="00CF7A3A" w:rsidRDefault="00CF7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A3A" w:rsidRDefault="00CF7A3A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>
      <w:rPr>
        <w:caps/>
        <w:sz w:val="24"/>
      </w:rPr>
      <w:t xml:space="preserve">állatorvostudományi </w:t>
    </w:r>
    <w:r w:rsidRPr="00710B2E">
      <w:rPr>
        <w:caps/>
        <w:sz w:val="24"/>
      </w:rPr>
      <w:t>Egyetem</w:t>
    </w:r>
  </w:p>
  <w:p w:rsidR="00CF7A3A" w:rsidRDefault="00CF7A3A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 w:rsidRPr="00710B2E">
      <w:rPr>
        <w:caps/>
        <w:sz w:val="24"/>
      </w:rPr>
      <w:t>Állatorvos</w:t>
    </w:r>
    <w:r>
      <w:rPr>
        <w:caps/>
        <w:sz w:val="24"/>
      </w:rPr>
      <w:t>T</w:t>
    </w:r>
    <w:r w:rsidRPr="00710B2E">
      <w:rPr>
        <w:caps/>
        <w:sz w:val="24"/>
      </w:rPr>
      <w:t>udományi Doktori Iskola</w:t>
    </w:r>
  </w:p>
  <w:p w:rsidR="00CF7A3A" w:rsidRDefault="00CF7A3A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>
      <w:rPr>
        <w:caps/>
        <w:sz w:val="24"/>
      </w:rPr>
      <w:t>F21</w:t>
    </w:r>
  </w:p>
  <w:p w:rsidR="00CF7A3A" w:rsidRPr="00710B2E" w:rsidRDefault="00CF7A3A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A3A" w:rsidRPr="009229ED" w:rsidRDefault="00CF7A3A" w:rsidP="009229E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825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82729"/>
    <w:multiLevelType w:val="hybridMultilevel"/>
    <w:tmpl w:val="01AA4452"/>
    <w:lvl w:ilvl="0" w:tplc="DA66059C">
      <w:start w:val="1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FF0000"/>
        <w:sz w:val="3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62630"/>
    <w:multiLevelType w:val="hybridMultilevel"/>
    <w:tmpl w:val="E8300B26"/>
    <w:lvl w:ilvl="0" w:tplc="040E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4E56E10"/>
    <w:multiLevelType w:val="hybridMultilevel"/>
    <w:tmpl w:val="1F486636"/>
    <w:lvl w:ilvl="0" w:tplc="BBF4F8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60E31"/>
    <w:multiLevelType w:val="hybridMultilevel"/>
    <w:tmpl w:val="409C072A"/>
    <w:lvl w:ilvl="0" w:tplc="B8065F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7B47A2"/>
    <w:multiLevelType w:val="multilevel"/>
    <w:tmpl w:val="D89A3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8000"/>
        <w:sz w:val="28"/>
        <w:vertAlign w:val="baseline"/>
      </w:rPr>
    </w:lvl>
    <w:lvl w:ilvl="2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D011F2B"/>
    <w:multiLevelType w:val="hybridMultilevel"/>
    <w:tmpl w:val="B71E818E"/>
    <w:lvl w:ilvl="0" w:tplc="861EC45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4C1923"/>
    <w:multiLevelType w:val="multilevel"/>
    <w:tmpl w:val="9E8AA8D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AB534D9"/>
    <w:multiLevelType w:val="hybridMultilevel"/>
    <w:tmpl w:val="45148C1E"/>
    <w:lvl w:ilvl="0" w:tplc="DA4AD9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B09A0"/>
    <w:multiLevelType w:val="hybridMultilevel"/>
    <w:tmpl w:val="917A8D5C"/>
    <w:lvl w:ilvl="0" w:tplc="74D8F13E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2" w:hanging="360"/>
      </w:pPr>
    </w:lvl>
    <w:lvl w:ilvl="2" w:tplc="040E001B" w:tentative="1">
      <w:start w:val="1"/>
      <w:numFmt w:val="lowerRoman"/>
      <w:lvlText w:val="%3."/>
      <w:lvlJc w:val="right"/>
      <w:pPr>
        <w:ind w:left="2082" w:hanging="180"/>
      </w:pPr>
    </w:lvl>
    <w:lvl w:ilvl="3" w:tplc="040E000F" w:tentative="1">
      <w:start w:val="1"/>
      <w:numFmt w:val="decimal"/>
      <w:lvlText w:val="%4."/>
      <w:lvlJc w:val="left"/>
      <w:pPr>
        <w:ind w:left="2802" w:hanging="360"/>
      </w:pPr>
    </w:lvl>
    <w:lvl w:ilvl="4" w:tplc="040E0019" w:tentative="1">
      <w:start w:val="1"/>
      <w:numFmt w:val="lowerLetter"/>
      <w:lvlText w:val="%5."/>
      <w:lvlJc w:val="left"/>
      <w:pPr>
        <w:ind w:left="3522" w:hanging="360"/>
      </w:pPr>
    </w:lvl>
    <w:lvl w:ilvl="5" w:tplc="040E001B" w:tentative="1">
      <w:start w:val="1"/>
      <w:numFmt w:val="lowerRoman"/>
      <w:lvlText w:val="%6."/>
      <w:lvlJc w:val="right"/>
      <w:pPr>
        <w:ind w:left="4242" w:hanging="180"/>
      </w:pPr>
    </w:lvl>
    <w:lvl w:ilvl="6" w:tplc="040E000F" w:tentative="1">
      <w:start w:val="1"/>
      <w:numFmt w:val="decimal"/>
      <w:lvlText w:val="%7."/>
      <w:lvlJc w:val="left"/>
      <w:pPr>
        <w:ind w:left="4962" w:hanging="360"/>
      </w:pPr>
    </w:lvl>
    <w:lvl w:ilvl="7" w:tplc="040E0019" w:tentative="1">
      <w:start w:val="1"/>
      <w:numFmt w:val="lowerLetter"/>
      <w:lvlText w:val="%8."/>
      <w:lvlJc w:val="left"/>
      <w:pPr>
        <w:ind w:left="5682" w:hanging="360"/>
      </w:pPr>
    </w:lvl>
    <w:lvl w:ilvl="8" w:tplc="040E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>
    <w:nsid w:val="2288738A"/>
    <w:multiLevelType w:val="hybridMultilevel"/>
    <w:tmpl w:val="3A38004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67EF3"/>
    <w:multiLevelType w:val="multilevel"/>
    <w:tmpl w:val="75D014D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215F27"/>
    <w:multiLevelType w:val="multilevel"/>
    <w:tmpl w:val="CC124A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2B3B"/>
    <w:multiLevelType w:val="hybridMultilevel"/>
    <w:tmpl w:val="7290A0BE"/>
    <w:lvl w:ilvl="0" w:tplc="4118A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965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8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6AC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40B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E7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E85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4B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6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9646C03"/>
    <w:multiLevelType w:val="hybridMultilevel"/>
    <w:tmpl w:val="D538586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51400"/>
    <w:multiLevelType w:val="multilevel"/>
    <w:tmpl w:val="1160DC8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D2F7AA1"/>
    <w:multiLevelType w:val="hybridMultilevel"/>
    <w:tmpl w:val="5D666D2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03BE4"/>
    <w:multiLevelType w:val="hybridMultilevel"/>
    <w:tmpl w:val="98B49F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A7034"/>
    <w:multiLevelType w:val="hybridMultilevel"/>
    <w:tmpl w:val="A4780DE0"/>
    <w:lvl w:ilvl="0" w:tplc="54861D18">
      <w:start w:val="1"/>
      <w:numFmt w:val="bullet"/>
      <w:pStyle w:val="Szvegtrz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6A4BAE"/>
    <w:multiLevelType w:val="hybridMultilevel"/>
    <w:tmpl w:val="155A61B2"/>
    <w:lvl w:ilvl="0" w:tplc="40CAD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42A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4F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162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743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869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C8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E1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EEF4855"/>
    <w:multiLevelType w:val="hybridMultilevel"/>
    <w:tmpl w:val="303CBAD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F48AA"/>
    <w:multiLevelType w:val="hybridMultilevel"/>
    <w:tmpl w:val="1E920D0A"/>
    <w:lvl w:ilvl="0" w:tplc="49AA54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63C5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355AD0"/>
    <w:multiLevelType w:val="multilevel"/>
    <w:tmpl w:val="48287E24"/>
    <w:lvl w:ilvl="0">
      <w:start w:val="1"/>
      <w:numFmt w:val="decimal"/>
      <w:suff w:val="space"/>
      <w:lvlText w:val="%1."/>
      <w:lvlJc w:val="left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94D4376"/>
    <w:multiLevelType w:val="hybridMultilevel"/>
    <w:tmpl w:val="4BEAB274"/>
    <w:lvl w:ilvl="0" w:tplc="E9CCE1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5"/>
  </w:num>
  <w:num w:numId="3">
    <w:abstractNumId w:val="15"/>
  </w:num>
  <w:num w:numId="4">
    <w:abstractNumId w:val="15"/>
  </w:num>
  <w:num w:numId="5">
    <w:abstractNumId w:val="8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11"/>
  </w:num>
  <w:num w:numId="14">
    <w:abstractNumId w:val="11"/>
  </w:num>
  <w:num w:numId="15">
    <w:abstractNumId w:val="11"/>
  </w:num>
  <w:num w:numId="16">
    <w:abstractNumId w:val="22"/>
  </w:num>
  <w:num w:numId="17">
    <w:abstractNumId w:val="22"/>
  </w:num>
  <w:num w:numId="18">
    <w:abstractNumId w:val="18"/>
  </w:num>
  <w:num w:numId="19">
    <w:abstractNumId w:val="21"/>
  </w:num>
  <w:num w:numId="20">
    <w:abstractNumId w:val="22"/>
  </w:num>
  <w:num w:numId="21">
    <w:abstractNumId w:val="7"/>
  </w:num>
  <w:num w:numId="22">
    <w:abstractNumId w:val="6"/>
  </w:num>
  <w:num w:numId="23">
    <w:abstractNumId w:val="16"/>
  </w:num>
  <w:num w:numId="24">
    <w:abstractNumId w:val="17"/>
  </w:num>
  <w:num w:numId="25">
    <w:abstractNumId w:val="9"/>
  </w:num>
  <w:num w:numId="26">
    <w:abstractNumId w:val="23"/>
  </w:num>
  <w:num w:numId="27">
    <w:abstractNumId w:val="10"/>
  </w:num>
  <w:num w:numId="28">
    <w:abstractNumId w:val="19"/>
  </w:num>
  <w:num w:numId="29">
    <w:abstractNumId w:val="13"/>
  </w:num>
  <w:num w:numId="30">
    <w:abstractNumId w:val="14"/>
  </w:num>
  <w:num w:numId="31">
    <w:abstractNumId w:val="2"/>
  </w:num>
  <w:num w:numId="32">
    <w:abstractNumId w:val="20"/>
  </w:num>
  <w:num w:numId="33">
    <w:abstractNumId w:val="3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proofState w:spelling="clean" w:grammar="clean"/>
  <w:stylePaneFormatFilter w:val="3F01"/>
  <w:defaultTabStop w:val="708"/>
  <w:hyphenationZone w:val="425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MDM2MjSwNDWwMDIzMzBT0lEKTi0uzszPAykwNKkFAFParZItAAAA"/>
  </w:docVars>
  <w:rsids>
    <w:rsidRoot w:val="00710B2E"/>
    <w:rsid w:val="00003E13"/>
    <w:rsid w:val="000076D5"/>
    <w:rsid w:val="00027150"/>
    <w:rsid w:val="0004277C"/>
    <w:rsid w:val="00043473"/>
    <w:rsid w:val="00047C96"/>
    <w:rsid w:val="000552EC"/>
    <w:rsid w:val="00071FEF"/>
    <w:rsid w:val="000723D4"/>
    <w:rsid w:val="00086781"/>
    <w:rsid w:val="00094616"/>
    <w:rsid w:val="000C52DC"/>
    <w:rsid w:val="000D3AC4"/>
    <w:rsid w:val="000D53B2"/>
    <w:rsid w:val="000F1A85"/>
    <w:rsid w:val="000F482C"/>
    <w:rsid w:val="00112B38"/>
    <w:rsid w:val="00133924"/>
    <w:rsid w:val="001416FB"/>
    <w:rsid w:val="00144D5D"/>
    <w:rsid w:val="00144E9B"/>
    <w:rsid w:val="001478BF"/>
    <w:rsid w:val="00147EC5"/>
    <w:rsid w:val="0016114D"/>
    <w:rsid w:val="00167575"/>
    <w:rsid w:val="001715D5"/>
    <w:rsid w:val="00184DF9"/>
    <w:rsid w:val="00184EB9"/>
    <w:rsid w:val="001A4A63"/>
    <w:rsid w:val="001B4834"/>
    <w:rsid w:val="001C0251"/>
    <w:rsid w:val="001C6243"/>
    <w:rsid w:val="001C717E"/>
    <w:rsid w:val="001D53C0"/>
    <w:rsid w:val="001F2C9D"/>
    <w:rsid w:val="002035CB"/>
    <w:rsid w:val="00203E81"/>
    <w:rsid w:val="0021580D"/>
    <w:rsid w:val="002160D7"/>
    <w:rsid w:val="002222A7"/>
    <w:rsid w:val="00224532"/>
    <w:rsid w:val="00227C04"/>
    <w:rsid w:val="00234805"/>
    <w:rsid w:val="00235771"/>
    <w:rsid w:val="00240039"/>
    <w:rsid w:val="00241854"/>
    <w:rsid w:val="00250B52"/>
    <w:rsid w:val="002539EA"/>
    <w:rsid w:val="0025480F"/>
    <w:rsid w:val="00272FB4"/>
    <w:rsid w:val="002802B5"/>
    <w:rsid w:val="0028117C"/>
    <w:rsid w:val="00284ACA"/>
    <w:rsid w:val="00290222"/>
    <w:rsid w:val="002906EC"/>
    <w:rsid w:val="00290ADC"/>
    <w:rsid w:val="002923B3"/>
    <w:rsid w:val="0029686C"/>
    <w:rsid w:val="002974BC"/>
    <w:rsid w:val="002A1E91"/>
    <w:rsid w:val="002A2E60"/>
    <w:rsid w:val="002A78DB"/>
    <w:rsid w:val="002B0738"/>
    <w:rsid w:val="002B6876"/>
    <w:rsid w:val="002B7CA0"/>
    <w:rsid w:val="002C56A4"/>
    <w:rsid w:val="002D6A35"/>
    <w:rsid w:val="002F5CC5"/>
    <w:rsid w:val="002F673D"/>
    <w:rsid w:val="0031766E"/>
    <w:rsid w:val="003251D0"/>
    <w:rsid w:val="00331D21"/>
    <w:rsid w:val="0033245A"/>
    <w:rsid w:val="00332671"/>
    <w:rsid w:val="003370C8"/>
    <w:rsid w:val="00355BD5"/>
    <w:rsid w:val="003649E0"/>
    <w:rsid w:val="003671C7"/>
    <w:rsid w:val="00377D1D"/>
    <w:rsid w:val="003844C1"/>
    <w:rsid w:val="00384FE0"/>
    <w:rsid w:val="003A4579"/>
    <w:rsid w:val="003B0429"/>
    <w:rsid w:val="003B28E7"/>
    <w:rsid w:val="003C1480"/>
    <w:rsid w:val="003D133C"/>
    <w:rsid w:val="0040428C"/>
    <w:rsid w:val="00412D82"/>
    <w:rsid w:val="0042080E"/>
    <w:rsid w:val="004246F3"/>
    <w:rsid w:val="00426545"/>
    <w:rsid w:val="00432416"/>
    <w:rsid w:val="00434CE2"/>
    <w:rsid w:val="00450927"/>
    <w:rsid w:val="004536AD"/>
    <w:rsid w:val="0045656A"/>
    <w:rsid w:val="004605FC"/>
    <w:rsid w:val="004747A5"/>
    <w:rsid w:val="00493358"/>
    <w:rsid w:val="004960F1"/>
    <w:rsid w:val="004C48B7"/>
    <w:rsid w:val="004D1CCD"/>
    <w:rsid w:val="004E370F"/>
    <w:rsid w:val="004F292E"/>
    <w:rsid w:val="00501D26"/>
    <w:rsid w:val="005021A8"/>
    <w:rsid w:val="005137A2"/>
    <w:rsid w:val="0051474C"/>
    <w:rsid w:val="00525761"/>
    <w:rsid w:val="00531E91"/>
    <w:rsid w:val="00561B8B"/>
    <w:rsid w:val="00567236"/>
    <w:rsid w:val="005728C0"/>
    <w:rsid w:val="005742CF"/>
    <w:rsid w:val="00592E41"/>
    <w:rsid w:val="00597FF0"/>
    <w:rsid w:val="005A0FD2"/>
    <w:rsid w:val="005A54A8"/>
    <w:rsid w:val="005B0AEE"/>
    <w:rsid w:val="005B3476"/>
    <w:rsid w:val="005B38BC"/>
    <w:rsid w:val="005C0A86"/>
    <w:rsid w:val="005D3E59"/>
    <w:rsid w:val="005E1C71"/>
    <w:rsid w:val="005E35A5"/>
    <w:rsid w:val="005F1442"/>
    <w:rsid w:val="00603B0E"/>
    <w:rsid w:val="00623711"/>
    <w:rsid w:val="00624670"/>
    <w:rsid w:val="00631119"/>
    <w:rsid w:val="0063210E"/>
    <w:rsid w:val="00652273"/>
    <w:rsid w:val="0069268F"/>
    <w:rsid w:val="006948C5"/>
    <w:rsid w:val="00695276"/>
    <w:rsid w:val="006B58D5"/>
    <w:rsid w:val="006E71C4"/>
    <w:rsid w:val="006F12F0"/>
    <w:rsid w:val="006F6DC2"/>
    <w:rsid w:val="00702806"/>
    <w:rsid w:val="007100DE"/>
    <w:rsid w:val="007109D4"/>
    <w:rsid w:val="00710B2E"/>
    <w:rsid w:val="0071248D"/>
    <w:rsid w:val="00715C40"/>
    <w:rsid w:val="007712F5"/>
    <w:rsid w:val="0077469D"/>
    <w:rsid w:val="00774C6E"/>
    <w:rsid w:val="00774E11"/>
    <w:rsid w:val="00793AFD"/>
    <w:rsid w:val="007A6966"/>
    <w:rsid w:val="007B523B"/>
    <w:rsid w:val="007C0562"/>
    <w:rsid w:val="007D6ACD"/>
    <w:rsid w:val="007F0EE9"/>
    <w:rsid w:val="007F6681"/>
    <w:rsid w:val="0082306E"/>
    <w:rsid w:val="0082725B"/>
    <w:rsid w:val="0083084E"/>
    <w:rsid w:val="008325A1"/>
    <w:rsid w:val="008377ED"/>
    <w:rsid w:val="00843200"/>
    <w:rsid w:val="008572C2"/>
    <w:rsid w:val="00864B46"/>
    <w:rsid w:val="008C25F9"/>
    <w:rsid w:val="008C3C15"/>
    <w:rsid w:val="008E5C02"/>
    <w:rsid w:val="00906454"/>
    <w:rsid w:val="00913319"/>
    <w:rsid w:val="00917790"/>
    <w:rsid w:val="00921D81"/>
    <w:rsid w:val="009229ED"/>
    <w:rsid w:val="009239A9"/>
    <w:rsid w:val="0092679B"/>
    <w:rsid w:val="00933935"/>
    <w:rsid w:val="00946BB5"/>
    <w:rsid w:val="00955D82"/>
    <w:rsid w:val="009723C0"/>
    <w:rsid w:val="0097479D"/>
    <w:rsid w:val="00977116"/>
    <w:rsid w:val="00982E72"/>
    <w:rsid w:val="009A767E"/>
    <w:rsid w:val="009B6538"/>
    <w:rsid w:val="00A04F87"/>
    <w:rsid w:val="00A05774"/>
    <w:rsid w:val="00A06E2E"/>
    <w:rsid w:val="00A1007C"/>
    <w:rsid w:val="00A20369"/>
    <w:rsid w:val="00A21B53"/>
    <w:rsid w:val="00A277B0"/>
    <w:rsid w:val="00A34A39"/>
    <w:rsid w:val="00A3616D"/>
    <w:rsid w:val="00A468CD"/>
    <w:rsid w:val="00A50FC5"/>
    <w:rsid w:val="00A74852"/>
    <w:rsid w:val="00A754AB"/>
    <w:rsid w:val="00A83E8F"/>
    <w:rsid w:val="00A925F6"/>
    <w:rsid w:val="00A94997"/>
    <w:rsid w:val="00AA1622"/>
    <w:rsid w:val="00AB00CC"/>
    <w:rsid w:val="00AD2D21"/>
    <w:rsid w:val="00AE01C3"/>
    <w:rsid w:val="00B037F2"/>
    <w:rsid w:val="00B10213"/>
    <w:rsid w:val="00B109CC"/>
    <w:rsid w:val="00B10B7E"/>
    <w:rsid w:val="00B1649B"/>
    <w:rsid w:val="00B26201"/>
    <w:rsid w:val="00B35975"/>
    <w:rsid w:val="00B4553F"/>
    <w:rsid w:val="00B5490E"/>
    <w:rsid w:val="00B57A8A"/>
    <w:rsid w:val="00B64153"/>
    <w:rsid w:val="00B641CB"/>
    <w:rsid w:val="00B725F0"/>
    <w:rsid w:val="00B760A9"/>
    <w:rsid w:val="00B9347E"/>
    <w:rsid w:val="00B96786"/>
    <w:rsid w:val="00BA4493"/>
    <w:rsid w:val="00BB13FF"/>
    <w:rsid w:val="00BB7B7F"/>
    <w:rsid w:val="00BC2341"/>
    <w:rsid w:val="00BC7CDA"/>
    <w:rsid w:val="00BE21A4"/>
    <w:rsid w:val="00C22F29"/>
    <w:rsid w:val="00C31803"/>
    <w:rsid w:val="00C37A7B"/>
    <w:rsid w:val="00C403AA"/>
    <w:rsid w:val="00C70719"/>
    <w:rsid w:val="00C8287E"/>
    <w:rsid w:val="00C84876"/>
    <w:rsid w:val="00C90514"/>
    <w:rsid w:val="00CA4EB7"/>
    <w:rsid w:val="00CA5373"/>
    <w:rsid w:val="00CA7357"/>
    <w:rsid w:val="00CB193F"/>
    <w:rsid w:val="00CF691D"/>
    <w:rsid w:val="00CF7A3A"/>
    <w:rsid w:val="00D16ADF"/>
    <w:rsid w:val="00D41851"/>
    <w:rsid w:val="00D4770D"/>
    <w:rsid w:val="00D545A1"/>
    <w:rsid w:val="00D60A97"/>
    <w:rsid w:val="00D63992"/>
    <w:rsid w:val="00D705C7"/>
    <w:rsid w:val="00D71C52"/>
    <w:rsid w:val="00D90DB5"/>
    <w:rsid w:val="00D96AAF"/>
    <w:rsid w:val="00DA2F1F"/>
    <w:rsid w:val="00DA72B0"/>
    <w:rsid w:val="00DB0A6C"/>
    <w:rsid w:val="00DB2F23"/>
    <w:rsid w:val="00DB4F74"/>
    <w:rsid w:val="00DB67F4"/>
    <w:rsid w:val="00DB7F8B"/>
    <w:rsid w:val="00DC6BF8"/>
    <w:rsid w:val="00DD6023"/>
    <w:rsid w:val="00DE3228"/>
    <w:rsid w:val="00DF15FC"/>
    <w:rsid w:val="00DF1728"/>
    <w:rsid w:val="00DF2F45"/>
    <w:rsid w:val="00DF310B"/>
    <w:rsid w:val="00E07541"/>
    <w:rsid w:val="00E1302F"/>
    <w:rsid w:val="00E43F78"/>
    <w:rsid w:val="00E53901"/>
    <w:rsid w:val="00E91291"/>
    <w:rsid w:val="00E97A90"/>
    <w:rsid w:val="00E97B1A"/>
    <w:rsid w:val="00EA0BF6"/>
    <w:rsid w:val="00EA2EE2"/>
    <w:rsid w:val="00EA33AD"/>
    <w:rsid w:val="00EB156E"/>
    <w:rsid w:val="00EC0F2B"/>
    <w:rsid w:val="00EC17FC"/>
    <w:rsid w:val="00ED04C4"/>
    <w:rsid w:val="00ED07F5"/>
    <w:rsid w:val="00ED2E46"/>
    <w:rsid w:val="00ED6C9B"/>
    <w:rsid w:val="00EE32A3"/>
    <w:rsid w:val="00EF0C9A"/>
    <w:rsid w:val="00EF60E4"/>
    <w:rsid w:val="00F033D4"/>
    <w:rsid w:val="00F04A6A"/>
    <w:rsid w:val="00F169E0"/>
    <w:rsid w:val="00F174C1"/>
    <w:rsid w:val="00F229F1"/>
    <w:rsid w:val="00F456A0"/>
    <w:rsid w:val="00F5715A"/>
    <w:rsid w:val="00F629DD"/>
    <w:rsid w:val="00F718A0"/>
    <w:rsid w:val="00F71D76"/>
    <w:rsid w:val="00F82722"/>
    <w:rsid w:val="00F92B57"/>
    <w:rsid w:val="00F958AF"/>
    <w:rsid w:val="00F97688"/>
    <w:rsid w:val="00FA48F4"/>
    <w:rsid w:val="00FA5348"/>
    <w:rsid w:val="00FB73AB"/>
    <w:rsid w:val="00FD77AC"/>
    <w:rsid w:val="00FD796A"/>
    <w:rsid w:val="00FD7FFD"/>
    <w:rsid w:val="00FE3E45"/>
    <w:rsid w:val="00FE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32416"/>
    <w:rPr>
      <w:sz w:val="24"/>
      <w:lang w:val="hu-HU" w:eastAsia="hu-HU"/>
    </w:rPr>
  </w:style>
  <w:style w:type="paragraph" w:styleId="Cmsor1">
    <w:name w:val="heading 1"/>
    <w:basedOn w:val="Norml"/>
    <w:next w:val="Norml"/>
    <w:autoRedefine/>
    <w:qFormat/>
    <w:rsid w:val="000D53B2"/>
    <w:pPr>
      <w:keepNext/>
      <w:outlineLvl w:val="0"/>
    </w:pPr>
    <w:rPr>
      <w:lang w:val="en-GB"/>
    </w:rPr>
  </w:style>
  <w:style w:type="paragraph" w:styleId="Cmsor2">
    <w:name w:val="heading 2"/>
    <w:basedOn w:val="Norml"/>
    <w:next w:val="Norml"/>
    <w:autoRedefine/>
    <w:qFormat/>
    <w:rsid w:val="00DD6023"/>
    <w:pPr>
      <w:keepNext/>
      <w:outlineLvl w:val="1"/>
    </w:pPr>
    <w:rPr>
      <w:rFonts w:cs="Arial"/>
      <w:bCs/>
      <w:iCs/>
      <w:szCs w:val="24"/>
    </w:rPr>
  </w:style>
  <w:style w:type="paragraph" w:styleId="Cmsor3">
    <w:name w:val="heading 3"/>
    <w:basedOn w:val="Norml"/>
    <w:next w:val="Norml"/>
    <w:autoRedefine/>
    <w:qFormat/>
    <w:rsid w:val="00493358"/>
    <w:pPr>
      <w:keepNext/>
      <w:outlineLvl w:val="2"/>
    </w:pPr>
    <w:rPr>
      <w:bCs/>
      <w:lang w:val="en-US"/>
    </w:rPr>
  </w:style>
  <w:style w:type="paragraph" w:styleId="Cmsor4">
    <w:name w:val="heading 4"/>
    <w:basedOn w:val="Norml"/>
    <w:next w:val="Norml"/>
    <w:qFormat/>
    <w:rsid w:val="00432416"/>
    <w:pPr>
      <w:keepNext/>
      <w:outlineLvl w:val="3"/>
    </w:pPr>
    <w:rPr>
      <w:b/>
      <w:i/>
      <w:color w:val="0000FF"/>
      <w:lang w:val="en-GB"/>
    </w:rPr>
  </w:style>
  <w:style w:type="paragraph" w:styleId="Cmsor5">
    <w:name w:val="heading 5"/>
    <w:basedOn w:val="Norml"/>
    <w:next w:val="Norml"/>
    <w:qFormat/>
    <w:rsid w:val="00432416"/>
    <w:pPr>
      <w:keepNext/>
      <w:jc w:val="center"/>
      <w:outlineLvl w:val="4"/>
    </w:pPr>
    <w:rPr>
      <w:i/>
      <w:iCs/>
      <w:sz w:val="28"/>
    </w:rPr>
  </w:style>
  <w:style w:type="paragraph" w:styleId="Cmsor7">
    <w:name w:val="heading 7"/>
    <w:basedOn w:val="Norml"/>
    <w:next w:val="Norml"/>
    <w:autoRedefine/>
    <w:qFormat/>
    <w:rsid w:val="00284ACA"/>
    <w:pPr>
      <w:keepNext/>
      <w:jc w:val="both"/>
      <w:outlineLvl w:val="6"/>
    </w:pPr>
    <w:rPr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Cmsor1"/>
    <w:autoRedefine/>
    <w:qFormat/>
    <w:rsid w:val="003844C1"/>
    <w:pPr>
      <w:keepNext/>
      <w:pageBreakBefore/>
      <w:outlineLvl w:val="0"/>
    </w:pPr>
    <w:rPr>
      <w:b/>
      <w:smallCaps/>
      <w:color w:val="0000FF"/>
      <w:sz w:val="32"/>
    </w:rPr>
  </w:style>
  <w:style w:type="paragraph" w:styleId="TJ1">
    <w:name w:val="toc 1"/>
    <w:basedOn w:val="Norml"/>
    <w:next w:val="Norml"/>
    <w:autoRedefine/>
    <w:semiHidden/>
    <w:rsid w:val="00432416"/>
    <w:pPr>
      <w:tabs>
        <w:tab w:val="right" w:leader="dot" w:pos="10478"/>
      </w:tabs>
    </w:pPr>
    <w:rPr>
      <w:rFonts w:eastAsia="Wingdings"/>
      <w:i/>
      <w:iCs/>
      <w:noProof/>
      <w:sz w:val="28"/>
      <w:szCs w:val="28"/>
    </w:rPr>
  </w:style>
  <w:style w:type="paragraph" w:styleId="TJ2">
    <w:name w:val="toc 2"/>
    <w:basedOn w:val="Norml"/>
    <w:next w:val="Norml"/>
    <w:autoRedefine/>
    <w:semiHidden/>
    <w:rsid w:val="00432416"/>
    <w:rPr>
      <w:b/>
      <w:bCs/>
      <w:i/>
      <w:noProof/>
      <w:color w:val="0000FF"/>
      <w:sz w:val="20"/>
    </w:rPr>
  </w:style>
  <w:style w:type="paragraph" w:styleId="llb">
    <w:name w:val="footer"/>
    <w:basedOn w:val="Norml"/>
    <w:rsid w:val="00432416"/>
    <w:pPr>
      <w:tabs>
        <w:tab w:val="center" w:pos="4252"/>
        <w:tab w:val="right" w:pos="8504"/>
      </w:tabs>
      <w:spacing w:line="240" w:lineRule="exact"/>
      <w:jc w:val="center"/>
    </w:pPr>
    <w:rPr>
      <w:b/>
      <w:bCs/>
      <w:iCs/>
      <w:noProof/>
      <w:sz w:val="22"/>
    </w:rPr>
  </w:style>
  <w:style w:type="paragraph" w:styleId="Szvegtrzs">
    <w:name w:val="Body Text"/>
    <w:basedOn w:val="Norml"/>
    <w:autoRedefine/>
    <w:rsid w:val="00432416"/>
    <w:rPr>
      <w:bCs/>
      <w:color w:val="0000FF"/>
      <w:szCs w:val="24"/>
    </w:rPr>
  </w:style>
  <w:style w:type="paragraph" w:styleId="Szvegtrzs2">
    <w:name w:val="Body Text 2"/>
    <w:basedOn w:val="Norml"/>
    <w:rsid w:val="00432416"/>
    <w:pPr>
      <w:numPr>
        <w:numId w:val="18"/>
      </w:numPr>
    </w:pPr>
  </w:style>
  <w:style w:type="paragraph" w:styleId="TJ4">
    <w:name w:val="toc 4"/>
    <w:basedOn w:val="Norml"/>
    <w:next w:val="Norml"/>
    <w:autoRedefine/>
    <w:semiHidden/>
    <w:rsid w:val="00432416"/>
    <w:pPr>
      <w:ind w:left="1247"/>
    </w:pPr>
    <w:rPr>
      <w:noProof/>
      <w:szCs w:val="28"/>
    </w:rPr>
  </w:style>
  <w:style w:type="paragraph" w:styleId="lfej">
    <w:name w:val="header"/>
    <w:basedOn w:val="Norml"/>
    <w:rsid w:val="00432416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4"/>
    </w:rPr>
  </w:style>
  <w:style w:type="character" w:styleId="Hiperhivatkozs">
    <w:name w:val="Hyperlink"/>
    <w:rsid w:val="00432416"/>
    <w:rPr>
      <w:color w:val="0000FF"/>
      <w:u w:val="single"/>
    </w:rPr>
  </w:style>
  <w:style w:type="paragraph" w:styleId="Kpalrs">
    <w:name w:val="caption"/>
    <w:basedOn w:val="Norml"/>
    <w:next w:val="Norml"/>
    <w:qFormat/>
    <w:rsid w:val="00432416"/>
    <w:rPr>
      <w:b/>
      <w:bCs/>
      <w:color w:val="FF0000"/>
      <w:sz w:val="28"/>
    </w:rPr>
  </w:style>
  <w:style w:type="character" w:styleId="Oldalszm">
    <w:name w:val="page number"/>
    <w:basedOn w:val="Bekezdsalapbettpusa"/>
    <w:rsid w:val="00710B2E"/>
  </w:style>
  <w:style w:type="table" w:styleId="Rcsostblzat">
    <w:name w:val="Table Grid"/>
    <w:basedOn w:val="Normltblzat"/>
    <w:rsid w:val="001B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uiPriority w:val="20"/>
    <w:qFormat/>
    <w:rsid w:val="0069268F"/>
    <w:rPr>
      <w:i/>
      <w:iCs/>
    </w:rPr>
  </w:style>
  <w:style w:type="paragraph" w:styleId="NormlWeb">
    <w:name w:val="Normal (Web)"/>
    <w:basedOn w:val="Norml"/>
    <w:uiPriority w:val="99"/>
    <w:unhideWhenUsed/>
    <w:rsid w:val="0069268F"/>
    <w:pPr>
      <w:spacing w:before="100" w:beforeAutospacing="1" w:after="100" w:afterAutospacing="1"/>
    </w:pPr>
    <w:rPr>
      <w:szCs w:val="24"/>
    </w:rPr>
  </w:style>
  <w:style w:type="character" w:customStyle="1" w:styleId="st">
    <w:name w:val="st"/>
    <w:rsid w:val="003A4579"/>
  </w:style>
  <w:style w:type="paragraph" w:customStyle="1" w:styleId="pszerzo">
    <w:name w:val="pszerzo"/>
    <w:basedOn w:val="Norml"/>
    <w:rsid w:val="008E5C02"/>
    <w:pPr>
      <w:spacing w:before="100" w:beforeAutospacing="1" w:after="100" w:afterAutospacing="1"/>
    </w:pPr>
    <w:rPr>
      <w:szCs w:val="24"/>
    </w:rPr>
  </w:style>
  <w:style w:type="paragraph" w:customStyle="1" w:styleId="pcim">
    <w:name w:val="pcim"/>
    <w:basedOn w:val="Norml"/>
    <w:rsid w:val="008E5C02"/>
    <w:pPr>
      <w:spacing w:before="100" w:beforeAutospacing="1" w:after="100" w:afterAutospacing="1"/>
    </w:pPr>
    <w:rPr>
      <w:szCs w:val="24"/>
    </w:rPr>
  </w:style>
  <w:style w:type="paragraph" w:customStyle="1" w:styleId="pfolyoirat">
    <w:name w:val="pfolyoirat"/>
    <w:basedOn w:val="Norml"/>
    <w:rsid w:val="008E5C02"/>
    <w:pPr>
      <w:spacing w:before="100" w:beforeAutospacing="1" w:after="100" w:afterAutospacing="1"/>
    </w:pPr>
    <w:rPr>
      <w:szCs w:val="24"/>
    </w:rPr>
  </w:style>
  <w:style w:type="character" w:customStyle="1" w:styleId="folyoirat">
    <w:name w:val="folyoirat"/>
    <w:rsid w:val="008E5C02"/>
  </w:style>
  <w:style w:type="character" w:customStyle="1" w:styleId="kotet">
    <w:name w:val="kotet"/>
    <w:rsid w:val="008E5C02"/>
  </w:style>
  <w:style w:type="character" w:customStyle="1" w:styleId="oldal">
    <w:name w:val="oldal"/>
    <w:rsid w:val="008E5C02"/>
  </w:style>
  <w:style w:type="character" w:customStyle="1" w:styleId="ev">
    <w:name w:val="ev"/>
    <w:rsid w:val="008E5C02"/>
  </w:style>
  <w:style w:type="character" w:customStyle="1" w:styleId="apple-converted-space">
    <w:name w:val="apple-converted-space"/>
    <w:rsid w:val="00DB4F74"/>
  </w:style>
  <w:style w:type="paragraph" w:customStyle="1" w:styleId="yiv1349261505msonormal">
    <w:name w:val="yiv1349261505msonormal"/>
    <w:basedOn w:val="Norml"/>
    <w:rsid w:val="005F1442"/>
    <w:pPr>
      <w:spacing w:before="100" w:beforeAutospacing="1" w:after="100" w:afterAutospacing="1"/>
    </w:pPr>
    <w:rPr>
      <w:szCs w:val="24"/>
    </w:rPr>
  </w:style>
  <w:style w:type="character" w:customStyle="1" w:styleId="author-name">
    <w:name w:val="author-name"/>
    <w:rsid w:val="00774E11"/>
  </w:style>
  <w:style w:type="character" w:customStyle="1" w:styleId="journal-title">
    <w:name w:val="journal-title"/>
    <w:rsid w:val="00774E11"/>
  </w:style>
  <w:style w:type="character" w:customStyle="1" w:styleId="journal-volume">
    <w:name w:val="journal-volume"/>
    <w:rsid w:val="00774E11"/>
  </w:style>
  <w:style w:type="character" w:customStyle="1" w:styleId="page">
    <w:name w:val="page"/>
    <w:rsid w:val="00774E11"/>
  </w:style>
  <w:style w:type="character" w:customStyle="1" w:styleId="year">
    <w:name w:val="year"/>
    <w:rsid w:val="00774E11"/>
  </w:style>
  <w:style w:type="character" w:customStyle="1" w:styleId="id">
    <w:name w:val="id"/>
    <w:rsid w:val="00774E11"/>
  </w:style>
  <w:style w:type="character" w:customStyle="1" w:styleId="volume">
    <w:name w:val="volume"/>
    <w:rsid w:val="00FD7FFD"/>
  </w:style>
  <w:style w:type="character" w:customStyle="1" w:styleId="pages">
    <w:name w:val="pages"/>
    <w:rsid w:val="00FD7FFD"/>
  </w:style>
  <w:style w:type="character" w:customStyle="1" w:styleId="tlid-translation">
    <w:name w:val="tlid-translation"/>
    <w:rsid w:val="006948C5"/>
  </w:style>
  <w:style w:type="character" w:customStyle="1" w:styleId="clipboard">
    <w:name w:val="clipboard"/>
    <w:basedOn w:val="Bekezdsalapbettpusa"/>
    <w:rsid w:val="00DD6023"/>
  </w:style>
  <w:style w:type="character" w:customStyle="1" w:styleId="jrnl">
    <w:name w:val="jrnl"/>
    <w:basedOn w:val="Bekezdsalapbettpusa"/>
    <w:rsid w:val="00A277B0"/>
  </w:style>
  <w:style w:type="paragraph" w:customStyle="1" w:styleId="desc">
    <w:name w:val="desc"/>
    <w:basedOn w:val="Norml"/>
    <w:rsid w:val="00A277B0"/>
    <w:pPr>
      <w:spacing w:before="100" w:beforeAutospacing="1" w:after="100" w:afterAutospacing="1"/>
    </w:pPr>
    <w:rPr>
      <w:szCs w:val="24"/>
    </w:rPr>
  </w:style>
  <w:style w:type="character" w:customStyle="1" w:styleId="journal-issue">
    <w:name w:val="journal-issue"/>
    <w:basedOn w:val="Bekezdsalapbettpusa"/>
    <w:rsid w:val="00913319"/>
  </w:style>
  <w:style w:type="character" w:styleId="Mrltotthiperhivatkozs">
    <w:name w:val="FollowedHyperlink"/>
    <w:rsid w:val="00913319"/>
    <w:rPr>
      <w:color w:val="800080"/>
      <w:u w:val="single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2D6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-kntformzottChar">
    <w:name w:val="HTML-ként formázott Char"/>
    <w:link w:val="HTML-kntformzott"/>
    <w:uiPriority w:val="99"/>
    <w:rsid w:val="002D6A35"/>
    <w:rPr>
      <w:rFonts w:ascii="Courier New" w:hAnsi="Courier New" w:cs="Courier New"/>
    </w:rPr>
  </w:style>
  <w:style w:type="character" w:customStyle="1" w:styleId="personname">
    <w:name w:val="person_name"/>
    <w:basedOn w:val="Bekezdsalapbettpusa"/>
    <w:rsid w:val="006B58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hu-HU" w:eastAsia="hu-HU"/>
    </w:rPr>
  </w:style>
  <w:style w:type="paragraph" w:styleId="Heading1">
    <w:name w:val="heading 1"/>
    <w:basedOn w:val="Normal"/>
    <w:next w:val="Normal"/>
    <w:autoRedefine/>
    <w:qFormat/>
    <w:rsid w:val="000D53B2"/>
    <w:pPr>
      <w:keepNext/>
      <w:outlineLvl w:val="0"/>
    </w:pPr>
    <w:rPr>
      <w:lang w:val="en-GB"/>
    </w:rPr>
  </w:style>
  <w:style w:type="paragraph" w:styleId="Heading2">
    <w:name w:val="heading 2"/>
    <w:basedOn w:val="Normal"/>
    <w:next w:val="Normal"/>
    <w:autoRedefine/>
    <w:qFormat/>
    <w:rsid w:val="00DD6023"/>
    <w:pPr>
      <w:keepNext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autoRedefine/>
    <w:qFormat/>
    <w:rsid w:val="00493358"/>
    <w:pPr>
      <w:keepNext/>
      <w:outlineLvl w:val="2"/>
    </w:pPr>
    <w:rPr>
      <w:bCs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color w:val="0000FF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sz w:val="28"/>
    </w:rPr>
  </w:style>
  <w:style w:type="paragraph" w:styleId="Heading7">
    <w:name w:val="heading 7"/>
    <w:basedOn w:val="Normal"/>
    <w:next w:val="Normal"/>
    <w:autoRedefine/>
    <w:qFormat/>
    <w:rsid w:val="00284ACA"/>
    <w:pPr>
      <w:keepNext/>
      <w:jc w:val="both"/>
      <w:outlineLvl w:val="6"/>
    </w:pPr>
    <w:rPr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Heading1"/>
    <w:autoRedefine/>
    <w:qFormat/>
    <w:rsid w:val="003844C1"/>
    <w:pPr>
      <w:keepNext/>
      <w:pageBreakBefore/>
      <w:outlineLvl w:val="0"/>
    </w:pPr>
    <w:rPr>
      <w:b/>
      <w:smallCaps/>
      <w:color w:val="0000FF"/>
      <w:sz w:val="32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10478"/>
      </w:tabs>
    </w:pPr>
    <w:rPr>
      <w:rFonts w:eastAsia="Wingdings"/>
      <w:i/>
      <w:iCs/>
      <w:noProof/>
      <w:sz w:val="28"/>
      <w:szCs w:val="28"/>
    </w:rPr>
  </w:style>
  <w:style w:type="paragraph" w:styleId="TOC2">
    <w:name w:val="toc 2"/>
    <w:basedOn w:val="Normal"/>
    <w:next w:val="Normal"/>
    <w:autoRedefine/>
    <w:semiHidden/>
    <w:rPr>
      <w:b/>
      <w:bCs/>
      <w:i/>
      <w:noProof/>
      <w:color w:val="0000FF"/>
      <w:sz w:val="20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pacing w:line="240" w:lineRule="exact"/>
      <w:jc w:val="center"/>
    </w:pPr>
    <w:rPr>
      <w:b/>
      <w:bCs/>
      <w:iCs/>
      <w:noProof/>
      <w:sz w:val="22"/>
    </w:rPr>
  </w:style>
  <w:style w:type="paragraph" w:styleId="BodyText">
    <w:name w:val="Body Text"/>
    <w:basedOn w:val="Normal"/>
    <w:autoRedefine/>
    <w:rPr>
      <w:bCs/>
      <w:color w:val="0000FF"/>
      <w:szCs w:val="24"/>
    </w:rPr>
  </w:style>
  <w:style w:type="paragraph" w:styleId="BodyText2">
    <w:name w:val="Body Text 2"/>
    <w:basedOn w:val="Normal"/>
    <w:pPr>
      <w:numPr>
        <w:numId w:val="18"/>
      </w:numPr>
    </w:pPr>
  </w:style>
  <w:style w:type="paragraph" w:styleId="TOC4">
    <w:name w:val="toc 4"/>
    <w:basedOn w:val="Normal"/>
    <w:next w:val="Normal"/>
    <w:autoRedefine/>
    <w:semiHidden/>
    <w:pPr>
      <w:ind w:left="1247"/>
    </w:pPr>
    <w:rPr>
      <w:noProof/>
      <w:szCs w:val="28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b/>
      <w:bCs/>
      <w:color w:val="FF0000"/>
      <w:sz w:val="28"/>
    </w:rPr>
  </w:style>
  <w:style w:type="character" w:styleId="PageNumber">
    <w:name w:val="page number"/>
    <w:basedOn w:val="DefaultParagraphFont"/>
    <w:rsid w:val="00710B2E"/>
  </w:style>
  <w:style w:type="table" w:styleId="TableGrid">
    <w:name w:val="Table Grid"/>
    <w:basedOn w:val="TableNormal"/>
    <w:rsid w:val="001B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69268F"/>
    <w:rPr>
      <w:i/>
      <w:iCs/>
    </w:rPr>
  </w:style>
  <w:style w:type="paragraph" w:styleId="NormalWeb">
    <w:name w:val="Normal (Web)"/>
    <w:basedOn w:val="Normal"/>
    <w:uiPriority w:val="99"/>
    <w:unhideWhenUsed/>
    <w:rsid w:val="0069268F"/>
    <w:pPr>
      <w:spacing w:before="100" w:beforeAutospacing="1" w:after="100" w:afterAutospacing="1"/>
    </w:pPr>
    <w:rPr>
      <w:szCs w:val="24"/>
    </w:rPr>
  </w:style>
  <w:style w:type="character" w:customStyle="1" w:styleId="st">
    <w:name w:val="st"/>
    <w:rsid w:val="003A4579"/>
  </w:style>
  <w:style w:type="paragraph" w:customStyle="1" w:styleId="pszerzo">
    <w:name w:val="pszerzo"/>
    <w:basedOn w:val="Normal"/>
    <w:rsid w:val="008E5C02"/>
    <w:pPr>
      <w:spacing w:before="100" w:beforeAutospacing="1" w:after="100" w:afterAutospacing="1"/>
    </w:pPr>
    <w:rPr>
      <w:szCs w:val="24"/>
    </w:rPr>
  </w:style>
  <w:style w:type="paragraph" w:customStyle="1" w:styleId="pcim">
    <w:name w:val="pcim"/>
    <w:basedOn w:val="Normal"/>
    <w:rsid w:val="008E5C02"/>
    <w:pPr>
      <w:spacing w:before="100" w:beforeAutospacing="1" w:after="100" w:afterAutospacing="1"/>
    </w:pPr>
    <w:rPr>
      <w:szCs w:val="24"/>
    </w:rPr>
  </w:style>
  <w:style w:type="paragraph" w:customStyle="1" w:styleId="pfolyoirat">
    <w:name w:val="pfolyoirat"/>
    <w:basedOn w:val="Normal"/>
    <w:rsid w:val="008E5C02"/>
    <w:pPr>
      <w:spacing w:before="100" w:beforeAutospacing="1" w:after="100" w:afterAutospacing="1"/>
    </w:pPr>
    <w:rPr>
      <w:szCs w:val="24"/>
    </w:rPr>
  </w:style>
  <w:style w:type="character" w:customStyle="1" w:styleId="folyoirat">
    <w:name w:val="folyoirat"/>
    <w:rsid w:val="008E5C02"/>
  </w:style>
  <w:style w:type="character" w:customStyle="1" w:styleId="kotet">
    <w:name w:val="kotet"/>
    <w:rsid w:val="008E5C02"/>
  </w:style>
  <w:style w:type="character" w:customStyle="1" w:styleId="oldal">
    <w:name w:val="oldal"/>
    <w:rsid w:val="008E5C02"/>
  </w:style>
  <w:style w:type="character" w:customStyle="1" w:styleId="ev">
    <w:name w:val="ev"/>
    <w:rsid w:val="008E5C02"/>
  </w:style>
  <w:style w:type="character" w:customStyle="1" w:styleId="apple-converted-space">
    <w:name w:val="apple-converted-space"/>
    <w:rsid w:val="00DB4F74"/>
  </w:style>
  <w:style w:type="paragraph" w:customStyle="1" w:styleId="yiv1349261505msonormal">
    <w:name w:val="yiv1349261505msonormal"/>
    <w:basedOn w:val="Normal"/>
    <w:rsid w:val="005F1442"/>
    <w:pPr>
      <w:spacing w:before="100" w:beforeAutospacing="1" w:after="100" w:afterAutospacing="1"/>
    </w:pPr>
    <w:rPr>
      <w:szCs w:val="24"/>
    </w:rPr>
  </w:style>
  <w:style w:type="character" w:customStyle="1" w:styleId="author-name">
    <w:name w:val="author-name"/>
    <w:rsid w:val="00774E11"/>
  </w:style>
  <w:style w:type="character" w:customStyle="1" w:styleId="journal-title">
    <w:name w:val="journal-title"/>
    <w:rsid w:val="00774E11"/>
  </w:style>
  <w:style w:type="character" w:customStyle="1" w:styleId="journal-volume">
    <w:name w:val="journal-volume"/>
    <w:rsid w:val="00774E11"/>
  </w:style>
  <w:style w:type="character" w:customStyle="1" w:styleId="page">
    <w:name w:val="page"/>
    <w:rsid w:val="00774E11"/>
  </w:style>
  <w:style w:type="character" w:customStyle="1" w:styleId="year">
    <w:name w:val="year"/>
    <w:rsid w:val="00774E11"/>
  </w:style>
  <w:style w:type="character" w:customStyle="1" w:styleId="id">
    <w:name w:val="id"/>
    <w:rsid w:val="00774E11"/>
  </w:style>
  <w:style w:type="character" w:customStyle="1" w:styleId="volume">
    <w:name w:val="volume"/>
    <w:rsid w:val="00FD7FFD"/>
  </w:style>
  <w:style w:type="character" w:customStyle="1" w:styleId="pages">
    <w:name w:val="pages"/>
    <w:rsid w:val="00FD7FFD"/>
  </w:style>
  <w:style w:type="character" w:customStyle="1" w:styleId="tlid-translation">
    <w:name w:val="tlid-translation"/>
    <w:rsid w:val="006948C5"/>
  </w:style>
  <w:style w:type="character" w:customStyle="1" w:styleId="clipboard">
    <w:name w:val="clipboard"/>
    <w:basedOn w:val="DefaultParagraphFont"/>
    <w:rsid w:val="00DD6023"/>
  </w:style>
  <w:style w:type="character" w:customStyle="1" w:styleId="jrnl">
    <w:name w:val="jrnl"/>
    <w:basedOn w:val="DefaultParagraphFont"/>
    <w:rsid w:val="00A277B0"/>
  </w:style>
  <w:style w:type="paragraph" w:customStyle="1" w:styleId="desc">
    <w:name w:val="desc"/>
    <w:basedOn w:val="Normal"/>
    <w:rsid w:val="00A277B0"/>
    <w:pPr>
      <w:spacing w:before="100" w:beforeAutospacing="1" w:after="100" w:afterAutospacing="1"/>
    </w:pPr>
    <w:rPr>
      <w:szCs w:val="24"/>
    </w:rPr>
  </w:style>
  <w:style w:type="character" w:customStyle="1" w:styleId="journal-issue">
    <w:name w:val="journal-issue"/>
    <w:basedOn w:val="DefaultParagraphFont"/>
    <w:rsid w:val="00913319"/>
  </w:style>
  <w:style w:type="character" w:styleId="FollowedHyperlink">
    <w:name w:val="FollowedHyperlink"/>
    <w:rsid w:val="00913319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2D6A35"/>
    <w:rPr>
      <w:rFonts w:ascii="Courier New" w:hAnsi="Courier New" w:cs="Courier New"/>
    </w:rPr>
  </w:style>
  <w:style w:type="character" w:customStyle="1" w:styleId="personname">
    <w:name w:val="person_name"/>
    <w:basedOn w:val="DefaultParagraphFont"/>
    <w:rsid w:val="006B5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0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420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6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1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67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36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1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629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99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45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50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0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2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52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45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626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04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26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83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36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58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26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4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8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7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6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4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3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34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88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16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37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66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21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88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5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93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2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7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0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8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50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49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80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738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743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1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26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7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307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9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31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2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34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6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47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26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33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26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3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23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02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9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0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84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07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80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0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87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16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82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4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28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9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9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8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20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86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7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40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72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73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57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169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95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54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7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24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96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96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08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8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3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1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7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52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4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49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8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4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72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7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4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62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1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5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2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368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41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96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4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8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095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20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42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7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8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7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52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1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32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04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60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70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1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93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3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74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0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6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8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5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8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8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5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8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3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73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7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1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31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4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4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0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55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2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19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81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2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5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1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23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17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33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30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427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4286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esb@nebih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6C5F-6FD8-43A8-B13D-C97D00D2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Témavezető neve /</vt:lpstr>
    </vt:vector>
  </TitlesOfParts>
  <Company/>
  <LinksUpToDate>false</LinksUpToDate>
  <CharactersWithSpaces>3789</CharactersWithSpaces>
  <SharedDoc>false</SharedDoc>
  <HLinks>
    <vt:vector size="6" baseType="variant">
      <vt:variant>
        <vt:i4>5046325</vt:i4>
      </vt:variant>
      <vt:variant>
        <vt:i4>0</vt:i4>
      </vt:variant>
      <vt:variant>
        <vt:i4>0</vt:i4>
      </vt:variant>
      <vt:variant>
        <vt:i4>5</vt:i4>
      </vt:variant>
      <vt:variant>
        <vt:lpwstr>mailto:denesb@nebih.gov.hu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Témavezető neve /</dc:title>
  <dc:creator>Simó Gábor dr.</dc:creator>
  <cp:lastModifiedBy>db</cp:lastModifiedBy>
  <cp:revision>6</cp:revision>
  <cp:lastPrinted>2022-01-11T05:45:00Z</cp:lastPrinted>
  <dcterms:created xsi:type="dcterms:W3CDTF">2022-01-15T16:03:00Z</dcterms:created>
  <dcterms:modified xsi:type="dcterms:W3CDTF">2022-01-15T17:05:00Z</dcterms:modified>
</cp:coreProperties>
</file>