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3A92" w14:textId="77777777" w:rsidR="00B73789" w:rsidRPr="00CB38E5" w:rsidRDefault="00847669">
      <w:pPr>
        <w:pStyle w:val="Cmsor6"/>
        <w:rPr>
          <w:sz w:val="28"/>
          <w:szCs w:val="28"/>
        </w:rPr>
      </w:pPr>
      <w:r w:rsidRPr="00CB38E5">
        <w:rPr>
          <w:sz w:val="28"/>
          <w:szCs w:val="28"/>
        </w:rPr>
        <w:t>Research Plan Clause</w:t>
      </w:r>
    </w:p>
    <w:p w14:paraId="5982E06F" w14:textId="29D5C550" w:rsidR="00B73789" w:rsidRDefault="00847669">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 xml:space="preserve">It is an attachment of the application for enrolment to UNIVET </w:t>
      </w:r>
      <w:r w:rsidR="00754C4E">
        <w:rPr>
          <w:color w:val="000000"/>
          <w:sz w:val="24"/>
          <w:szCs w:val="24"/>
        </w:rPr>
        <w:t>DS</w:t>
      </w:r>
      <w:r>
        <w:rPr>
          <w:color w:val="000000"/>
          <w:sz w:val="24"/>
          <w:szCs w:val="24"/>
        </w:rPr>
        <w:t xml:space="preserve">: </w:t>
      </w:r>
    </w:p>
    <w:p w14:paraId="0CE8E3A9" w14:textId="77777777" w:rsidR="00B73789" w:rsidRPr="004B44D9" w:rsidRDefault="00847669">
      <w:pPr>
        <w:pBdr>
          <w:top w:val="nil"/>
          <w:left w:val="nil"/>
          <w:bottom w:val="nil"/>
          <w:right w:val="nil"/>
          <w:between w:val="nil"/>
        </w:pBdr>
        <w:tabs>
          <w:tab w:val="center" w:pos="4536"/>
          <w:tab w:val="right" w:pos="9072"/>
        </w:tabs>
        <w:jc w:val="center"/>
        <w:rPr>
          <w:b/>
          <w:bCs/>
          <w:color w:val="FF0000"/>
          <w:sz w:val="22"/>
          <w:szCs w:val="22"/>
        </w:rPr>
      </w:pPr>
      <w:r w:rsidRPr="004B44D9">
        <w:rPr>
          <w:b/>
          <w:bCs/>
          <w:color w:val="FF0000"/>
          <w:sz w:val="24"/>
          <w:szCs w:val="24"/>
        </w:rPr>
        <w:t>Submit it printed and signed.</w:t>
      </w:r>
    </w:p>
    <w:p w14:paraId="5D727BFF" w14:textId="77777777" w:rsidR="00B73789" w:rsidRDefault="00B73789">
      <w:pPr>
        <w:rPr>
          <w:rFonts w:ascii="Arial" w:eastAsia="Arial" w:hAnsi="Arial" w:cs="Arial"/>
          <w:sz w:val="22"/>
          <w:szCs w:val="22"/>
        </w:rPr>
      </w:pPr>
    </w:p>
    <w:p w14:paraId="0C0BC8EC" w14:textId="77777777" w:rsidR="00B73789" w:rsidRDefault="00B73789">
      <w:pPr>
        <w:pBdr>
          <w:top w:val="nil"/>
          <w:left w:val="nil"/>
          <w:bottom w:val="nil"/>
          <w:right w:val="nil"/>
          <w:between w:val="nil"/>
        </w:pBdr>
        <w:spacing w:line="360" w:lineRule="auto"/>
        <w:jc w:val="both"/>
        <w:rPr>
          <w:color w:val="000000"/>
          <w:sz w:val="24"/>
          <w:szCs w:val="24"/>
        </w:rPr>
      </w:pPr>
    </w:p>
    <w:p w14:paraId="3B27ACB3" w14:textId="0A833AB2" w:rsidR="00B73789" w:rsidRDefault="00847669">
      <w:pPr>
        <w:pBdr>
          <w:top w:val="nil"/>
          <w:left w:val="nil"/>
          <w:bottom w:val="nil"/>
          <w:right w:val="nil"/>
          <w:between w:val="nil"/>
        </w:pBdr>
        <w:jc w:val="both"/>
        <w:rPr>
          <w:color w:val="000000"/>
          <w:sz w:val="24"/>
          <w:szCs w:val="24"/>
        </w:rPr>
      </w:pPr>
      <w:r>
        <w:rPr>
          <w:color w:val="000000"/>
          <w:sz w:val="24"/>
          <w:szCs w:val="24"/>
        </w:rPr>
        <w:t>As the head of the research site hosting the following doctoral applicant</w:t>
      </w:r>
      <w:r>
        <w:rPr>
          <w:i/>
          <w:color w:val="000000"/>
          <w:sz w:val="24"/>
          <w:szCs w:val="24"/>
        </w:rPr>
        <w:t>’</w:t>
      </w:r>
      <w:r>
        <w:rPr>
          <w:color w:val="000000"/>
          <w:sz w:val="24"/>
          <w:szCs w:val="24"/>
        </w:rPr>
        <w:t xml:space="preserve">s planned scientific project: </w:t>
      </w:r>
      <w:r>
        <w:rPr>
          <w:color w:val="0000FF"/>
          <w:sz w:val="24"/>
          <w:szCs w:val="24"/>
        </w:rPr>
        <w:t xml:space="preserve">Wise Owl: The </w:t>
      </w:r>
      <w:r w:rsidR="00BF73EA">
        <w:rPr>
          <w:color w:val="0000FF"/>
          <w:sz w:val="24"/>
          <w:szCs w:val="24"/>
        </w:rPr>
        <w:t>R</w:t>
      </w:r>
      <w:r>
        <w:rPr>
          <w:color w:val="0000FF"/>
          <w:sz w:val="24"/>
          <w:szCs w:val="24"/>
        </w:rPr>
        <w:t xml:space="preserve">esearch of </w:t>
      </w:r>
      <w:r w:rsidR="00BF73EA">
        <w:rPr>
          <w:color w:val="0000FF"/>
          <w:sz w:val="24"/>
          <w:szCs w:val="24"/>
        </w:rPr>
        <w:t>R</w:t>
      </w:r>
      <w:r>
        <w:rPr>
          <w:color w:val="0000FF"/>
          <w:sz w:val="24"/>
          <w:szCs w:val="24"/>
        </w:rPr>
        <w:t>esearch</w:t>
      </w:r>
      <w:r>
        <w:rPr>
          <w:color w:val="000000"/>
          <w:sz w:val="24"/>
          <w:szCs w:val="24"/>
        </w:rPr>
        <w:t>, I hereby declare our intention to host the project, and</w:t>
      </w:r>
    </w:p>
    <w:p w14:paraId="7C1913E2" w14:textId="77777777" w:rsidR="00B73789" w:rsidRDefault="00B73789">
      <w:pPr>
        <w:pBdr>
          <w:top w:val="nil"/>
          <w:left w:val="nil"/>
          <w:bottom w:val="nil"/>
          <w:right w:val="nil"/>
          <w:between w:val="nil"/>
        </w:pBdr>
        <w:jc w:val="both"/>
        <w:rPr>
          <w:color w:val="000000"/>
          <w:sz w:val="24"/>
          <w:szCs w:val="24"/>
        </w:rPr>
      </w:pPr>
    </w:p>
    <w:p w14:paraId="691CC288" w14:textId="77777777" w:rsidR="00B73789" w:rsidRDefault="00847669">
      <w:pPr>
        <w:numPr>
          <w:ilvl w:val="0"/>
          <w:numId w:val="1"/>
        </w:numPr>
        <w:pBdr>
          <w:top w:val="nil"/>
          <w:left w:val="nil"/>
          <w:bottom w:val="nil"/>
          <w:right w:val="nil"/>
          <w:between w:val="nil"/>
        </w:pBdr>
        <w:jc w:val="both"/>
        <w:rPr>
          <w:color w:val="000000"/>
          <w:sz w:val="24"/>
          <w:szCs w:val="24"/>
        </w:rPr>
      </w:pPr>
      <w:r>
        <w:rPr>
          <w:color w:val="000000"/>
          <w:sz w:val="24"/>
          <w:szCs w:val="24"/>
        </w:rPr>
        <w:t>to provide the necessary personal and</w:t>
      </w:r>
    </w:p>
    <w:p w14:paraId="0F5FB7F2" w14:textId="77777777" w:rsidR="00B73789" w:rsidRDefault="00847669">
      <w:pPr>
        <w:numPr>
          <w:ilvl w:val="0"/>
          <w:numId w:val="1"/>
        </w:numPr>
        <w:pBdr>
          <w:top w:val="nil"/>
          <w:left w:val="nil"/>
          <w:bottom w:val="nil"/>
          <w:right w:val="nil"/>
          <w:between w:val="nil"/>
        </w:pBdr>
        <w:jc w:val="both"/>
        <w:rPr>
          <w:color w:val="000000"/>
          <w:sz w:val="24"/>
          <w:szCs w:val="24"/>
        </w:rPr>
      </w:pPr>
      <w:r>
        <w:rPr>
          <w:color w:val="000000"/>
          <w:sz w:val="24"/>
          <w:szCs w:val="24"/>
        </w:rPr>
        <w:t>infrastructural conditions and/or</w:t>
      </w:r>
    </w:p>
    <w:p w14:paraId="66207EE7" w14:textId="77777777" w:rsidR="00B73789" w:rsidRDefault="00847669">
      <w:pPr>
        <w:numPr>
          <w:ilvl w:val="0"/>
          <w:numId w:val="1"/>
        </w:numPr>
        <w:pBdr>
          <w:top w:val="nil"/>
          <w:left w:val="nil"/>
          <w:bottom w:val="nil"/>
          <w:right w:val="nil"/>
          <w:between w:val="nil"/>
        </w:pBdr>
        <w:jc w:val="both"/>
        <w:rPr>
          <w:color w:val="000000"/>
          <w:sz w:val="24"/>
          <w:szCs w:val="24"/>
        </w:rPr>
      </w:pPr>
      <w:r>
        <w:rPr>
          <w:color w:val="000000"/>
          <w:sz w:val="24"/>
          <w:szCs w:val="24"/>
        </w:rPr>
        <w:t>in case the applicant</w:t>
      </w:r>
      <w:r>
        <w:rPr>
          <w:i/>
          <w:color w:val="000000"/>
          <w:sz w:val="24"/>
          <w:szCs w:val="24"/>
        </w:rPr>
        <w:t>’</w:t>
      </w:r>
      <w:r>
        <w:rPr>
          <w:color w:val="000000"/>
          <w:sz w:val="24"/>
          <w:szCs w:val="24"/>
        </w:rPr>
        <w:t>s status is fee-paying (third party-funded), to schedule the appropriate working hours (for our employee) to participate in the programme.</w:t>
      </w:r>
    </w:p>
    <w:p w14:paraId="07B14268" w14:textId="77777777" w:rsidR="00B73789" w:rsidRDefault="00B73789">
      <w:pPr>
        <w:pBdr>
          <w:top w:val="nil"/>
          <w:left w:val="nil"/>
          <w:bottom w:val="nil"/>
          <w:right w:val="nil"/>
          <w:between w:val="nil"/>
        </w:pBdr>
        <w:jc w:val="both"/>
        <w:rPr>
          <w:i/>
          <w:color w:val="000000"/>
          <w:sz w:val="24"/>
          <w:szCs w:val="24"/>
        </w:rPr>
      </w:pPr>
    </w:p>
    <w:p w14:paraId="364D4522" w14:textId="77777777" w:rsidR="00B73789" w:rsidRDefault="00847669">
      <w:pPr>
        <w:jc w:val="both"/>
        <w:rPr>
          <w:sz w:val="24"/>
          <w:szCs w:val="24"/>
        </w:rPr>
      </w:pPr>
      <w:r>
        <w:rPr>
          <w:sz w:val="24"/>
          <w:szCs w:val="24"/>
        </w:rPr>
        <w:t>(Date)</w:t>
      </w:r>
    </w:p>
    <w:p w14:paraId="4D61E96A" w14:textId="77777777" w:rsidR="00B73789" w:rsidRDefault="00B73789">
      <w:pPr>
        <w:jc w:val="both"/>
        <w:rPr>
          <w:sz w:val="24"/>
          <w:szCs w:val="24"/>
        </w:rPr>
      </w:pPr>
    </w:p>
    <w:p w14:paraId="40446CF6" w14:textId="77777777" w:rsidR="00B73789" w:rsidRDefault="00B73789">
      <w:pPr>
        <w:jc w:val="both"/>
        <w:rPr>
          <w:sz w:val="24"/>
          <w:szCs w:val="24"/>
        </w:rPr>
      </w:pPr>
    </w:p>
    <w:p w14:paraId="1C14F0F6" w14:textId="77777777" w:rsidR="00B73789" w:rsidRDefault="00B73789">
      <w:pPr>
        <w:jc w:val="both"/>
        <w:rPr>
          <w:sz w:val="24"/>
          <w:szCs w:val="24"/>
        </w:rPr>
      </w:pPr>
    </w:p>
    <w:p w14:paraId="6A6CCDCE" w14:textId="77777777" w:rsidR="00B73789" w:rsidRDefault="00B73789">
      <w:pPr>
        <w:jc w:val="both"/>
        <w:rPr>
          <w:sz w:val="24"/>
          <w:szCs w:val="24"/>
        </w:rPr>
      </w:pPr>
    </w:p>
    <w:tbl>
      <w:tblPr>
        <w:tblStyle w:val="a"/>
        <w:tblW w:w="9778" w:type="dxa"/>
        <w:tblInd w:w="0" w:type="dxa"/>
        <w:tblLayout w:type="fixed"/>
        <w:tblLook w:val="0000" w:firstRow="0" w:lastRow="0" w:firstColumn="0" w:lastColumn="0" w:noHBand="0" w:noVBand="0"/>
      </w:tblPr>
      <w:tblGrid>
        <w:gridCol w:w="5904"/>
        <w:gridCol w:w="3874"/>
      </w:tblGrid>
      <w:tr w:rsidR="00B73789" w14:paraId="2D8FF30C" w14:textId="77777777">
        <w:tc>
          <w:tcPr>
            <w:tcW w:w="5904" w:type="dxa"/>
          </w:tcPr>
          <w:p w14:paraId="6B2039C4" w14:textId="77777777" w:rsidR="00B73789" w:rsidRDefault="00B73789">
            <w:pPr>
              <w:jc w:val="both"/>
              <w:rPr>
                <w:sz w:val="24"/>
                <w:szCs w:val="24"/>
              </w:rPr>
            </w:pPr>
          </w:p>
        </w:tc>
        <w:tc>
          <w:tcPr>
            <w:tcW w:w="3874" w:type="dxa"/>
            <w:tcBorders>
              <w:top w:val="single" w:sz="4" w:space="0" w:color="000000"/>
            </w:tcBorders>
          </w:tcPr>
          <w:p w14:paraId="4E54FD8D" w14:textId="03ECBBCC" w:rsidR="00B73789" w:rsidRDefault="00847669">
            <w:pPr>
              <w:jc w:val="center"/>
              <w:rPr>
                <w:sz w:val="24"/>
                <w:szCs w:val="24"/>
              </w:rPr>
            </w:pPr>
            <w:r>
              <w:rPr>
                <w:sz w:val="24"/>
                <w:szCs w:val="24"/>
              </w:rPr>
              <w:t xml:space="preserve">Head of </w:t>
            </w:r>
            <w:r w:rsidR="00187044">
              <w:rPr>
                <w:sz w:val="24"/>
                <w:szCs w:val="24"/>
              </w:rPr>
              <w:t>I</w:t>
            </w:r>
            <w:r>
              <w:rPr>
                <w:sz w:val="24"/>
                <w:szCs w:val="24"/>
              </w:rPr>
              <w:t xml:space="preserve">nstitute / </w:t>
            </w:r>
            <w:r w:rsidR="00187044">
              <w:rPr>
                <w:sz w:val="24"/>
                <w:szCs w:val="24"/>
              </w:rPr>
              <w:t>D</w:t>
            </w:r>
            <w:r>
              <w:rPr>
                <w:sz w:val="24"/>
                <w:szCs w:val="24"/>
              </w:rPr>
              <w:t xml:space="preserve">epartment </w:t>
            </w:r>
          </w:p>
        </w:tc>
      </w:tr>
    </w:tbl>
    <w:p w14:paraId="066BF19F" w14:textId="77777777" w:rsidR="00B73789" w:rsidRDefault="00B73789">
      <w:pPr>
        <w:jc w:val="both"/>
        <w:rPr>
          <w:sz w:val="24"/>
          <w:szCs w:val="24"/>
        </w:rPr>
      </w:pPr>
    </w:p>
    <w:p w14:paraId="76212791" w14:textId="77777777" w:rsidR="00B73789" w:rsidRDefault="00B73789">
      <w:pPr>
        <w:jc w:val="both"/>
        <w:rPr>
          <w:sz w:val="24"/>
          <w:szCs w:val="24"/>
        </w:rPr>
      </w:pPr>
    </w:p>
    <w:p w14:paraId="70F7D877" w14:textId="77777777" w:rsidR="00B73789" w:rsidRDefault="00847669">
      <w:pPr>
        <w:jc w:val="center"/>
        <w:rPr>
          <w:sz w:val="24"/>
          <w:szCs w:val="24"/>
        </w:rPr>
      </w:pPr>
      <w:r>
        <w:rPr>
          <w:sz w:val="24"/>
          <w:szCs w:val="24"/>
        </w:rPr>
        <w:t>* * *</w:t>
      </w:r>
    </w:p>
    <w:p w14:paraId="6F38318F" w14:textId="77777777" w:rsidR="00B73789" w:rsidRDefault="00B73789">
      <w:pPr>
        <w:jc w:val="both"/>
        <w:rPr>
          <w:sz w:val="24"/>
          <w:szCs w:val="24"/>
        </w:rPr>
      </w:pPr>
    </w:p>
    <w:p w14:paraId="59D21D2E" w14:textId="54C6019E" w:rsidR="00B73789" w:rsidRDefault="00847669">
      <w:pPr>
        <w:jc w:val="both"/>
        <w:rPr>
          <w:sz w:val="24"/>
          <w:szCs w:val="24"/>
        </w:rPr>
      </w:pPr>
      <w:r>
        <w:rPr>
          <w:b/>
          <w:sz w:val="24"/>
          <w:szCs w:val="24"/>
        </w:rPr>
        <w:t xml:space="preserve">Proposal for Thesis Committee members: the persons below, if the enrolment procedure is </w:t>
      </w:r>
      <w:r>
        <w:rPr>
          <w:b/>
          <w:sz w:val="24"/>
          <w:szCs w:val="24"/>
        </w:rPr>
        <w:t>successful, agree to be actively involved in the development of the research thesis. Foreign experts can also participate in the committee. The DS does not pay any fees or compensation to them.</w:t>
      </w:r>
    </w:p>
    <w:p w14:paraId="6CB64CA5" w14:textId="77777777" w:rsidR="00B73789" w:rsidRDefault="00B73789">
      <w:pPr>
        <w:jc w:val="both"/>
        <w:rPr>
          <w:sz w:val="24"/>
          <w:szCs w:val="24"/>
        </w:rPr>
      </w:pPr>
    </w:p>
    <w:tbl>
      <w:tblPr>
        <w:tblStyle w:val="a0"/>
        <w:tblW w:w="9778" w:type="dxa"/>
        <w:tblInd w:w="0" w:type="dxa"/>
        <w:tblLayout w:type="fixed"/>
        <w:tblLook w:val="0000" w:firstRow="0" w:lastRow="0" w:firstColumn="0" w:lastColumn="0" w:noHBand="0" w:noVBand="0"/>
      </w:tblPr>
      <w:tblGrid>
        <w:gridCol w:w="569"/>
        <w:gridCol w:w="3070"/>
        <w:gridCol w:w="1228"/>
        <w:gridCol w:w="1637"/>
        <w:gridCol w:w="3274"/>
      </w:tblGrid>
      <w:tr w:rsidR="00B73789" w14:paraId="2AC84E42" w14:textId="77777777">
        <w:trPr>
          <w:trHeight w:val="600"/>
        </w:trPr>
        <w:tc>
          <w:tcPr>
            <w:tcW w:w="569" w:type="dxa"/>
            <w:tcBorders>
              <w:top w:val="single" w:sz="4" w:space="0" w:color="000000"/>
              <w:left w:val="single" w:sz="4" w:space="0" w:color="000000"/>
              <w:bottom w:val="single" w:sz="4" w:space="0" w:color="000000"/>
              <w:right w:val="nil"/>
            </w:tcBorders>
            <w:vAlign w:val="center"/>
          </w:tcPr>
          <w:p w14:paraId="28A7351A" w14:textId="77777777" w:rsidR="00B73789" w:rsidRDefault="00847669">
            <w:pPr>
              <w:jc w:val="center"/>
              <w:rPr>
                <w:sz w:val="24"/>
                <w:szCs w:val="24"/>
              </w:rPr>
            </w:pPr>
            <w:r>
              <w:rPr>
                <w:sz w:val="24"/>
                <w:szCs w:val="24"/>
              </w:rPr>
              <w:t> </w:t>
            </w:r>
          </w:p>
        </w:tc>
        <w:tc>
          <w:tcPr>
            <w:tcW w:w="3070" w:type="dxa"/>
            <w:tcBorders>
              <w:top w:val="single" w:sz="4" w:space="0" w:color="000000"/>
              <w:left w:val="nil"/>
              <w:bottom w:val="single" w:sz="4" w:space="0" w:color="000000"/>
              <w:right w:val="single" w:sz="4" w:space="0" w:color="000000"/>
            </w:tcBorders>
            <w:vAlign w:val="center"/>
          </w:tcPr>
          <w:p w14:paraId="31ACF44C" w14:textId="77777777" w:rsidR="00B73789" w:rsidRDefault="00847669">
            <w:pPr>
              <w:jc w:val="center"/>
              <w:rPr>
                <w:sz w:val="24"/>
                <w:szCs w:val="24"/>
              </w:rPr>
            </w:pPr>
            <w:r>
              <w:rPr>
                <w:sz w:val="24"/>
                <w:szCs w:val="24"/>
              </w:rPr>
              <w:t>Name</w:t>
            </w:r>
          </w:p>
        </w:tc>
        <w:tc>
          <w:tcPr>
            <w:tcW w:w="1228" w:type="dxa"/>
            <w:tcBorders>
              <w:top w:val="single" w:sz="4" w:space="0" w:color="000000"/>
              <w:left w:val="nil"/>
              <w:bottom w:val="single" w:sz="4" w:space="0" w:color="000000"/>
              <w:right w:val="single" w:sz="4" w:space="0" w:color="000000"/>
            </w:tcBorders>
            <w:vAlign w:val="center"/>
          </w:tcPr>
          <w:p w14:paraId="5324D6E2" w14:textId="77777777" w:rsidR="00B73789" w:rsidRDefault="00847669">
            <w:pPr>
              <w:jc w:val="center"/>
              <w:rPr>
                <w:sz w:val="24"/>
                <w:szCs w:val="24"/>
              </w:rPr>
            </w:pPr>
            <w:r>
              <w:rPr>
                <w:sz w:val="24"/>
                <w:szCs w:val="24"/>
              </w:rPr>
              <w:t>Scientific degree</w:t>
            </w:r>
          </w:p>
        </w:tc>
        <w:tc>
          <w:tcPr>
            <w:tcW w:w="1637" w:type="dxa"/>
            <w:tcBorders>
              <w:top w:val="single" w:sz="4" w:space="0" w:color="000000"/>
              <w:left w:val="nil"/>
              <w:bottom w:val="single" w:sz="4" w:space="0" w:color="000000"/>
              <w:right w:val="single" w:sz="4" w:space="0" w:color="000000"/>
            </w:tcBorders>
            <w:vAlign w:val="center"/>
          </w:tcPr>
          <w:p w14:paraId="47547CAF" w14:textId="77777777" w:rsidR="00B73789" w:rsidRDefault="00847669">
            <w:pPr>
              <w:jc w:val="center"/>
              <w:rPr>
                <w:sz w:val="24"/>
                <w:szCs w:val="24"/>
              </w:rPr>
            </w:pPr>
            <w:r>
              <w:rPr>
                <w:sz w:val="24"/>
                <w:szCs w:val="24"/>
              </w:rPr>
              <w:t>Position</w:t>
            </w:r>
          </w:p>
        </w:tc>
        <w:tc>
          <w:tcPr>
            <w:tcW w:w="3274" w:type="dxa"/>
            <w:tcBorders>
              <w:top w:val="single" w:sz="4" w:space="0" w:color="000000"/>
              <w:left w:val="nil"/>
              <w:bottom w:val="single" w:sz="4" w:space="0" w:color="000000"/>
              <w:right w:val="single" w:sz="4" w:space="0" w:color="000000"/>
            </w:tcBorders>
            <w:vAlign w:val="center"/>
          </w:tcPr>
          <w:p w14:paraId="4DF2BEEA" w14:textId="6475AD4D" w:rsidR="00BF73EA" w:rsidRDefault="00847669">
            <w:pPr>
              <w:jc w:val="center"/>
              <w:rPr>
                <w:sz w:val="24"/>
                <w:szCs w:val="24"/>
              </w:rPr>
            </w:pPr>
            <w:r>
              <w:rPr>
                <w:sz w:val="24"/>
                <w:szCs w:val="24"/>
              </w:rPr>
              <w:t>workplace</w:t>
            </w:r>
            <w:r w:rsidR="00BF73EA">
              <w:rPr>
                <w:sz w:val="24"/>
                <w:szCs w:val="24"/>
              </w:rPr>
              <w:t>,</w:t>
            </w:r>
            <w:r>
              <w:rPr>
                <w:sz w:val="24"/>
                <w:szCs w:val="24"/>
              </w:rPr>
              <w:t xml:space="preserve"> phone number</w:t>
            </w:r>
            <w:r w:rsidR="00BF73EA">
              <w:rPr>
                <w:sz w:val="24"/>
                <w:szCs w:val="24"/>
              </w:rPr>
              <w:t xml:space="preserve">, </w:t>
            </w:r>
          </w:p>
          <w:p w14:paraId="0F402496" w14:textId="17DB2A4E" w:rsidR="00B73789" w:rsidRDefault="00847669">
            <w:pPr>
              <w:jc w:val="center"/>
              <w:rPr>
                <w:sz w:val="24"/>
                <w:szCs w:val="24"/>
              </w:rPr>
            </w:pPr>
            <w:r>
              <w:rPr>
                <w:sz w:val="24"/>
                <w:szCs w:val="24"/>
              </w:rPr>
              <w:t>e-mail</w:t>
            </w:r>
          </w:p>
        </w:tc>
      </w:tr>
      <w:tr w:rsidR="00B73789" w14:paraId="72C3E623" w14:textId="77777777">
        <w:trPr>
          <w:trHeight w:val="360"/>
        </w:trPr>
        <w:tc>
          <w:tcPr>
            <w:tcW w:w="569" w:type="dxa"/>
            <w:tcBorders>
              <w:top w:val="nil"/>
              <w:left w:val="single" w:sz="4" w:space="0" w:color="000000"/>
              <w:bottom w:val="nil"/>
              <w:right w:val="single" w:sz="4" w:space="0" w:color="000000"/>
            </w:tcBorders>
            <w:vAlign w:val="center"/>
          </w:tcPr>
          <w:p w14:paraId="616F038E" w14:textId="77777777" w:rsidR="00B73789" w:rsidRDefault="00847669">
            <w:pPr>
              <w:rPr>
                <w:sz w:val="24"/>
                <w:szCs w:val="24"/>
              </w:rPr>
            </w:pPr>
            <w:r>
              <w:rPr>
                <w:sz w:val="24"/>
                <w:szCs w:val="24"/>
              </w:rPr>
              <w:t>1.</w:t>
            </w:r>
          </w:p>
        </w:tc>
        <w:tc>
          <w:tcPr>
            <w:tcW w:w="3070" w:type="dxa"/>
            <w:tcBorders>
              <w:top w:val="nil"/>
              <w:left w:val="nil"/>
              <w:right w:val="single" w:sz="4" w:space="0" w:color="000000"/>
            </w:tcBorders>
            <w:vAlign w:val="center"/>
          </w:tcPr>
          <w:p w14:paraId="3BEBA6B3" w14:textId="617865F9" w:rsidR="00B73789" w:rsidRDefault="000E531C" w:rsidP="00754C4E">
            <w:pPr>
              <w:rPr>
                <w:sz w:val="24"/>
                <w:szCs w:val="24"/>
              </w:rPr>
            </w:pPr>
            <w:r>
              <w:rPr>
                <w:sz w:val="24"/>
                <w:szCs w:val="24"/>
              </w:rPr>
              <w:t>Co-supervisor (if applicable)</w:t>
            </w:r>
          </w:p>
        </w:tc>
        <w:tc>
          <w:tcPr>
            <w:tcW w:w="1228" w:type="dxa"/>
            <w:vMerge w:val="restart"/>
            <w:tcBorders>
              <w:top w:val="nil"/>
              <w:left w:val="single" w:sz="4" w:space="0" w:color="000000"/>
              <w:bottom w:val="single" w:sz="4" w:space="0" w:color="000000"/>
              <w:right w:val="single" w:sz="4" w:space="0" w:color="000000"/>
            </w:tcBorders>
            <w:vAlign w:val="center"/>
          </w:tcPr>
          <w:p w14:paraId="5A66EAAE" w14:textId="77777777" w:rsidR="00B73789" w:rsidRDefault="00B73789">
            <w:pPr>
              <w:rPr>
                <w:sz w:val="24"/>
                <w:szCs w:val="24"/>
              </w:rPr>
            </w:pPr>
          </w:p>
        </w:tc>
        <w:tc>
          <w:tcPr>
            <w:tcW w:w="1637" w:type="dxa"/>
            <w:vMerge w:val="restart"/>
            <w:tcBorders>
              <w:top w:val="nil"/>
              <w:left w:val="single" w:sz="4" w:space="0" w:color="000000"/>
              <w:bottom w:val="single" w:sz="4" w:space="0" w:color="000000"/>
              <w:right w:val="single" w:sz="4" w:space="0" w:color="000000"/>
            </w:tcBorders>
          </w:tcPr>
          <w:p w14:paraId="39460441" w14:textId="77777777" w:rsidR="00B73789" w:rsidRDefault="00847669">
            <w:pPr>
              <w:rPr>
                <w:sz w:val="24"/>
                <w:szCs w:val="24"/>
              </w:rPr>
            </w:pPr>
            <w:r>
              <w:rPr>
                <w:sz w:val="24"/>
                <w:szCs w:val="24"/>
              </w:rPr>
              <w:t> </w:t>
            </w:r>
          </w:p>
        </w:tc>
        <w:tc>
          <w:tcPr>
            <w:tcW w:w="3274" w:type="dxa"/>
            <w:vMerge w:val="restart"/>
            <w:tcBorders>
              <w:top w:val="nil"/>
              <w:left w:val="single" w:sz="4" w:space="0" w:color="000000"/>
              <w:bottom w:val="single" w:sz="4" w:space="0" w:color="000000"/>
              <w:right w:val="single" w:sz="4" w:space="0" w:color="000000"/>
            </w:tcBorders>
          </w:tcPr>
          <w:p w14:paraId="4E1E12CB" w14:textId="77777777" w:rsidR="00B73789" w:rsidRDefault="00847669">
            <w:pPr>
              <w:rPr>
                <w:sz w:val="24"/>
                <w:szCs w:val="24"/>
              </w:rPr>
            </w:pPr>
            <w:r>
              <w:rPr>
                <w:sz w:val="24"/>
                <w:szCs w:val="24"/>
              </w:rPr>
              <w:t> </w:t>
            </w:r>
          </w:p>
        </w:tc>
      </w:tr>
      <w:tr w:rsidR="00B73789" w14:paraId="751DC788" w14:textId="77777777">
        <w:trPr>
          <w:trHeight w:val="360"/>
        </w:trPr>
        <w:tc>
          <w:tcPr>
            <w:tcW w:w="569" w:type="dxa"/>
            <w:tcBorders>
              <w:top w:val="nil"/>
              <w:left w:val="single" w:sz="4" w:space="0" w:color="000000"/>
              <w:bottom w:val="single" w:sz="4" w:space="0" w:color="000000"/>
              <w:right w:val="single" w:sz="4" w:space="0" w:color="000000"/>
            </w:tcBorders>
            <w:shd w:val="clear" w:color="auto" w:fill="auto"/>
            <w:vAlign w:val="center"/>
          </w:tcPr>
          <w:p w14:paraId="6060B83C" w14:textId="77777777" w:rsidR="00B73789" w:rsidRDefault="00847669">
            <w:pPr>
              <w:rPr>
                <w:sz w:val="24"/>
                <w:szCs w:val="24"/>
              </w:rPr>
            </w:pPr>
            <w:r>
              <w:rPr>
                <w:sz w:val="24"/>
                <w:szCs w:val="24"/>
              </w:rPr>
              <w:t> </w:t>
            </w:r>
          </w:p>
        </w:tc>
        <w:tc>
          <w:tcPr>
            <w:tcW w:w="3070" w:type="dxa"/>
            <w:tcBorders>
              <w:top w:val="nil"/>
              <w:left w:val="nil"/>
              <w:bottom w:val="single" w:sz="4" w:space="0" w:color="000000"/>
              <w:right w:val="single" w:sz="4" w:space="0" w:color="000000"/>
            </w:tcBorders>
            <w:shd w:val="clear" w:color="auto" w:fill="E0E0E0"/>
            <w:vAlign w:val="center"/>
          </w:tcPr>
          <w:p w14:paraId="7988C8CF" w14:textId="77777777" w:rsidR="00B73789" w:rsidRDefault="00847669">
            <w:pPr>
              <w:rPr>
                <w:sz w:val="24"/>
                <w:szCs w:val="24"/>
              </w:rPr>
            </w:pPr>
            <w:proofErr w:type="spellStart"/>
            <w:r>
              <w:rPr>
                <w:sz w:val="24"/>
                <w:szCs w:val="24"/>
              </w:rPr>
              <w:t>Dr.</w:t>
            </w:r>
            <w:proofErr w:type="spellEnd"/>
            <w:r>
              <w:rPr>
                <w:sz w:val="24"/>
                <w:szCs w:val="24"/>
              </w:rPr>
              <w:t xml:space="preserve"> </w:t>
            </w:r>
          </w:p>
        </w:tc>
        <w:tc>
          <w:tcPr>
            <w:tcW w:w="1228" w:type="dxa"/>
            <w:vMerge/>
            <w:tcBorders>
              <w:top w:val="nil"/>
              <w:left w:val="single" w:sz="4" w:space="0" w:color="000000"/>
              <w:bottom w:val="single" w:sz="4" w:space="0" w:color="000000"/>
              <w:right w:val="single" w:sz="4" w:space="0" w:color="000000"/>
            </w:tcBorders>
            <w:vAlign w:val="center"/>
          </w:tcPr>
          <w:p w14:paraId="0F8CA670" w14:textId="77777777" w:rsidR="00B73789" w:rsidRDefault="00B73789">
            <w:pPr>
              <w:widowControl w:val="0"/>
              <w:pBdr>
                <w:top w:val="nil"/>
                <w:left w:val="nil"/>
                <w:bottom w:val="nil"/>
                <w:right w:val="nil"/>
                <w:between w:val="nil"/>
              </w:pBdr>
              <w:spacing w:line="276" w:lineRule="auto"/>
              <w:rPr>
                <w:sz w:val="24"/>
                <w:szCs w:val="24"/>
              </w:rPr>
            </w:pPr>
          </w:p>
        </w:tc>
        <w:tc>
          <w:tcPr>
            <w:tcW w:w="1637" w:type="dxa"/>
            <w:vMerge/>
            <w:tcBorders>
              <w:top w:val="nil"/>
              <w:left w:val="single" w:sz="4" w:space="0" w:color="000000"/>
              <w:bottom w:val="single" w:sz="4" w:space="0" w:color="000000"/>
              <w:right w:val="single" w:sz="4" w:space="0" w:color="000000"/>
            </w:tcBorders>
          </w:tcPr>
          <w:p w14:paraId="21D9C645" w14:textId="77777777" w:rsidR="00B73789" w:rsidRDefault="00B73789">
            <w:pPr>
              <w:widowControl w:val="0"/>
              <w:pBdr>
                <w:top w:val="nil"/>
                <w:left w:val="nil"/>
                <w:bottom w:val="nil"/>
                <w:right w:val="nil"/>
                <w:between w:val="nil"/>
              </w:pBdr>
              <w:spacing w:line="276" w:lineRule="auto"/>
              <w:rPr>
                <w:sz w:val="24"/>
                <w:szCs w:val="24"/>
              </w:rPr>
            </w:pPr>
          </w:p>
        </w:tc>
        <w:tc>
          <w:tcPr>
            <w:tcW w:w="3274" w:type="dxa"/>
            <w:vMerge/>
            <w:tcBorders>
              <w:top w:val="nil"/>
              <w:left w:val="single" w:sz="4" w:space="0" w:color="000000"/>
              <w:bottom w:val="single" w:sz="4" w:space="0" w:color="000000"/>
              <w:right w:val="single" w:sz="4" w:space="0" w:color="000000"/>
            </w:tcBorders>
          </w:tcPr>
          <w:p w14:paraId="3A9805A8" w14:textId="77777777" w:rsidR="00B73789" w:rsidRDefault="00B73789">
            <w:pPr>
              <w:widowControl w:val="0"/>
              <w:pBdr>
                <w:top w:val="nil"/>
                <w:left w:val="nil"/>
                <w:bottom w:val="nil"/>
                <w:right w:val="nil"/>
                <w:between w:val="nil"/>
              </w:pBdr>
              <w:spacing w:line="276" w:lineRule="auto"/>
              <w:rPr>
                <w:sz w:val="24"/>
                <w:szCs w:val="24"/>
              </w:rPr>
            </w:pPr>
          </w:p>
        </w:tc>
      </w:tr>
      <w:tr w:rsidR="00B73789" w14:paraId="6651C26D" w14:textId="77777777">
        <w:trPr>
          <w:trHeight w:val="360"/>
        </w:trPr>
        <w:tc>
          <w:tcPr>
            <w:tcW w:w="569" w:type="dxa"/>
            <w:tcBorders>
              <w:top w:val="nil"/>
              <w:left w:val="single" w:sz="4" w:space="0" w:color="000000"/>
              <w:bottom w:val="nil"/>
              <w:right w:val="single" w:sz="4" w:space="0" w:color="000000"/>
            </w:tcBorders>
            <w:vAlign w:val="center"/>
          </w:tcPr>
          <w:p w14:paraId="127CB3E1" w14:textId="77777777" w:rsidR="00B73789" w:rsidRDefault="00847669">
            <w:pPr>
              <w:jc w:val="both"/>
              <w:rPr>
                <w:sz w:val="24"/>
                <w:szCs w:val="24"/>
              </w:rPr>
            </w:pPr>
            <w:r>
              <w:rPr>
                <w:sz w:val="24"/>
                <w:szCs w:val="24"/>
              </w:rPr>
              <w:t>2.</w:t>
            </w:r>
          </w:p>
        </w:tc>
        <w:tc>
          <w:tcPr>
            <w:tcW w:w="3070" w:type="dxa"/>
            <w:tcBorders>
              <w:top w:val="nil"/>
              <w:left w:val="nil"/>
              <w:right w:val="nil"/>
            </w:tcBorders>
            <w:vAlign w:val="center"/>
          </w:tcPr>
          <w:p w14:paraId="550D81CC" w14:textId="77777777" w:rsidR="00B73789" w:rsidRDefault="00847669">
            <w:pPr>
              <w:rPr>
                <w:sz w:val="24"/>
                <w:szCs w:val="24"/>
              </w:rPr>
            </w:pPr>
            <w:r>
              <w:rPr>
                <w:sz w:val="24"/>
                <w:szCs w:val="24"/>
              </w:rPr>
              <w:t>Member 1</w:t>
            </w:r>
          </w:p>
        </w:tc>
        <w:tc>
          <w:tcPr>
            <w:tcW w:w="1228" w:type="dxa"/>
            <w:vMerge w:val="restart"/>
            <w:tcBorders>
              <w:top w:val="nil"/>
              <w:left w:val="single" w:sz="4" w:space="0" w:color="000000"/>
              <w:bottom w:val="single" w:sz="4" w:space="0" w:color="000000"/>
              <w:right w:val="single" w:sz="4" w:space="0" w:color="000000"/>
            </w:tcBorders>
            <w:vAlign w:val="center"/>
          </w:tcPr>
          <w:p w14:paraId="02395EC2" w14:textId="77777777" w:rsidR="00B73789" w:rsidRDefault="00B73789">
            <w:pPr>
              <w:rPr>
                <w:sz w:val="24"/>
                <w:szCs w:val="24"/>
              </w:rPr>
            </w:pPr>
          </w:p>
        </w:tc>
        <w:tc>
          <w:tcPr>
            <w:tcW w:w="1637" w:type="dxa"/>
            <w:vMerge w:val="restart"/>
            <w:tcBorders>
              <w:top w:val="nil"/>
              <w:left w:val="single" w:sz="4" w:space="0" w:color="000000"/>
              <w:bottom w:val="single" w:sz="4" w:space="0" w:color="000000"/>
              <w:right w:val="single" w:sz="4" w:space="0" w:color="000000"/>
            </w:tcBorders>
          </w:tcPr>
          <w:p w14:paraId="6DF4DE50" w14:textId="77777777" w:rsidR="00B73789" w:rsidRDefault="00847669">
            <w:pPr>
              <w:rPr>
                <w:sz w:val="24"/>
                <w:szCs w:val="24"/>
              </w:rPr>
            </w:pPr>
            <w:r>
              <w:rPr>
                <w:sz w:val="24"/>
                <w:szCs w:val="24"/>
              </w:rPr>
              <w:t> </w:t>
            </w:r>
          </w:p>
        </w:tc>
        <w:tc>
          <w:tcPr>
            <w:tcW w:w="3274" w:type="dxa"/>
            <w:vMerge w:val="restart"/>
            <w:tcBorders>
              <w:top w:val="nil"/>
              <w:left w:val="single" w:sz="4" w:space="0" w:color="000000"/>
              <w:bottom w:val="single" w:sz="4" w:space="0" w:color="000000"/>
              <w:right w:val="single" w:sz="4" w:space="0" w:color="000000"/>
            </w:tcBorders>
          </w:tcPr>
          <w:p w14:paraId="660198DA" w14:textId="77777777" w:rsidR="00B73789" w:rsidRDefault="00847669">
            <w:pPr>
              <w:rPr>
                <w:sz w:val="24"/>
                <w:szCs w:val="24"/>
              </w:rPr>
            </w:pPr>
            <w:r>
              <w:rPr>
                <w:sz w:val="24"/>
                <w:szCs w:val="24"/>
              </w:rPr>
              <w:t> </w:t>
            </w:r>
          </w:p>
        </w:tc>
      </w:tr>
      <w:tr w:rsidR="00B73789" w14:paraId="12E8D940" w14:textId="77777777">
        <w:trPr>
          <w:trHeight w:val="360"/>
        </w:trPr>
        <w:tc>
          <w:tcPr>
            <w:tcW w:w="569" w:type="dxa"/>
            <w:tcBorders>
              <w:top w:val="nil"/>
              <w:left w:val="single" w:sz="4" w:space="0" w:color="000000"/>
              <w:bottom w:val="single" w:sz="4" w:space="0" w:color="000000"/>
              <w:right w:val="single" w:sz="4" w:space="0" w:color="000000"/>
            </w:tcBorders>
            <w:shd w:val="clear" w:color="auto" w:fill="auto"/>
            <w:vAlign w:val="center"/>
          </w:tcPr>
          <w:p w14:paraId="699CCAA1" w14:textId="77777777" w:rsidR="00B73789" w:rsidRDefault="00847669">
            <w:pPr>
              <w:rPr>
                <w:sz w:val="24"/>
                <w:szCs w:val="24"/>
              </w:rPr>
            </w:pPr>
            <w:r>
              <w:rPr>
                <w:sz w:val="24"/>
                <w:szCs w:val="24"/>
              </w:rPr>
              <w:t> </w:t>
            </w:r>
          </w:p>
        </w:tc>
        <w:tc>
          <w:tcPr>
            <w:tcW w:w="3070" w:type="dxa"/>
            <w:tcBorders>
              <w:top w:val="nil"/>
              <w:left w:val="nil"/>
              <w:bottom w:val="single" w:sz="4" w:space="0" w:color="000000"/>
              <w:right w:val="single" w:sz="4" w:space="0" w:color="000000"/>
            </w:tcBorders>
            <w:shd w:val="clear" w:color="auto" w:fill="E0E0E0"/>
            <w:vAlign w:val="center"/>
          </w:tcPr>
          <w:p w14:paraId="3F166612" w14:textId="77777777" w:rsidR="00B73789" w:rsidRDefault="00847669">
            <w:pPr>
              <w:rPr>
                <w:sz w:val="24"/>
                <w:szCs w:val="24"/>
              </w:rPr>
            </w:pPr>
            <w:r>
              <w:rPr>
                <w:sz w:val="24"/>
                <w:szCs w:val="24"/>
              </w:rPr>
              <w:t> </w:t>
            </w:r>
            <w:proofErr w:type="spellStart"/>
            <w:r>
              <w:rPr>
                <w:sz w:val="24"/>
                <w:szCs w:val="24"/>
              </w:rPr>
              <w:t>Dr.</w:t>
            </w:r>
            <w:proofErr w:type="spellEnd"/>
          </w:p>
        </w:tc>
        <w:tc>
          <w:tcPr>
            <w:tcW w:w="1228" w:type="dxa"/>
            <w:vMerge/>
            <w:tcBorders>
              <w:top w:val="nil"/>
              <w:left w:val="single" w:sz="4" w:space="0" w:color="000000"/>
              <w:bottom w:val="single" w:sz="4" w:space="0" w:color="000000"/>
              <w:right w:val="single" w:sz="4" w:space="0" w:color="000000"/>
            </w:tcBorders>
            <w:vAlign w:val="center"/>
          </w:tcPr>
          <w:p w14:paraId="59568360" w14:textId="77777777" w:rsidR="00B73789" w:rsidRDefault="00B73789">
            <w:pPr>
              <w:widowControl w:val="0"/>
              <w:pBdr>
                <w:top w:val="nil"/>
                <w:left w:val="nil"/>
                <w:bottom w:val="nil"/>
                <w:right w:val="nil"/>
                <w:between w:val="nil"/>
              </w:pBdr>
              <w:spacing w:line="276" w:lineRule="auto"/>
              <w:rPr>
                <w:sz w:val="24"/>
                <w:szCs w:val="24"/>
              </w:rPr>
            </w:pPr>
          </w:p>
        </w:tc>
        <w:tc>
          <w:tcPr>
            <w:tcW w:w="1637" w:type="dxa"/>
            <w:vMerge/>
            <w:tcBorders>
              <w:top w:val="nil"/>
              <w:left w:val="single" w:sz="4" w:space="0" w:color="000000"/>
              <w:bottom w:val="single" w:sz="4" w:space="0" w:color="000000"/>
              <w:right w:val="single" w:sz="4" w:space="0" w:color="000000"/>
            </w:tcBorders>
          </w:tcPr>
          <w:p w14:paraId="66FAD49C" w14:textId="77777777" w:rsidR="00B73789" w:rsidRDefault="00B73789">
            <w:pPr>
              <w:widowControl w:val="0"/>
              <w:pBdr>
                <w:top w:val="nil"/>
                <w:left w:val="nil"/>
                <w:bottom w:val="nil"/>
                <w:right w:val="nil"/>
                <w:between w:val="nil"/>
              </w:pBdr>
              <w:spacing w:line="276" w:lineRule="auto"/>
              <w:rPr>
                <w:sz w:val="24"/>
                <w:szCs w:val="24"/>
              </w:rPr>
            </w:pPr>
          </w:p>
        </w:tc>
        <w:tc>
          <w:tcPr>
            <w:tcW w:w="3274" w:type="dxa"/>
            <w:vMerge/>
            <w:tcBorders>
              <w:top w:val="nil"/>
              <w:left w:val="single" w:sz="4" w:space="0" w:color="000000"/>
              <w:bottom w:val="single" w:sz="4" w:space="0" w:color="000000"/>
              <w:right w:val="single" w:sz="4" w:space="0" w:color="000000"/>
            </w:tcBorders>
          </w:tcPr>
          <w:p w14:paraId="3FBB639A" w14:textId="77777777" w:rsidR="00B73789" w:rsidRDefault="00B73789">
            <w:pPr>
              <w:widowControl w:val="0"/>
              <w:pBdr>
                <w:top w:val="nil"/>
                <w:left w:val="nil"/>
                <w:bottom w:val="nil"/>
                <w:right w:val="nil"/>
                <w:between w:val="nil"/>
              </w:pBdr>
              <w:spacing w:line="276" w:lineRule="auto"/>
              <w:rPr>
                <w:sz w:val="24"/>
                <w:szCs w:val="24"/>
              </w:rPr>
            </w:pPr>
          </w:p>
        </w:tc>
      </w:tr>
      <w:tr w:rsidR="00B73789" w14:paraId="3C661817" w14:textId="77777777">
        <w:trPr>
          <w:trHeight w:val="360"/>
        </w:trPr>
        <w:tc>
          <w:tcPr>
            <w:tcW w:w="569" w:type="dxa"/>
            <w:tcBorders>
              <w:top w:val="nil"/>
              <w:left w:val="single" w:sz="4" w:space="0" w:color="000000"/>
              <w:bottom w:val="nil"/>
              <w:right w:val="single" w:sz="4" w:space="0" w:color="000000"/>
            </w:tcBorders>
            <w:vAlign w:val="center"/>
          </w:tcPr>
          <w:p w14:paraId="09E3189C" w14:textId="77777777" w:rsidR="00B73789" w:rsidRDefault="00847669">
            <w:pPr>
              <w:jc w:val="both"/>
              <w:rPr>
                <w:sz w:val="24"/>
                <w:szCs w:val="24"/>
              </w:rPr>
            </w:pPr>
            <w:r>
              <w:rPr>
                <w:sz w:val="24"/>
                <w:szCs w:val="24"/>
              </w:rPr>
              <w:t>3.</w:t>
            </w:r>
          </w:p>
        </w:tc>
        <w:tc>
          <w:tcPr>
            <w:tcW w:w="3070" w:type="dxa"/>
            <w:tcBorders>
              <w:top w:val="nil"/>
              <w:left w:val="nil"/>
              <w:right w:val="nil"/>
            </w:tcBorders>
            <w:vAlign w:val="center"/>
          </w:tcPr>
          <w:p w14:paraId="6833E087" w14:textId="77777777" w:rsidR="00B73789" w:rsidRDefault="00847669">
            <w:pPr>
              <w:rPr>
                <w:sz w:val="24"/>
                <w:szCs w:val="24"/>
              </w:rPr>
            </w:pPr>
            <w:r>
              <w:rPr>
                <w:sz w:val="24"/>
                <w:szCs w:val="24"/>
              </w:rPr>
              <w:t>Member 2</w:t>
            </w:r>
          </w:p>
        </w:tc>
        <w:tc>
          <w:tcPr>
            <w:tcW w:w="1228" w:type="dxa"/>
            <w:vMerge w:val="restart"/>
            <w:tcBorders>
              <w:top w:val="nil"/>
              <w:left w:val="single" w:sz="4" w:space="0" w:color="000000"/>
              <w:bottom w:val="single" w:sz="4" w:space="0" w:color="000000"/>
              <w:right w:val="single" w:sz="4" w:space="0" w:color="000000"/>
            </w:tcBorders>
            <w:vAlign w:val="center"/>
          </w:tcPr>
          <w:p w14:paraId="29397C4D" w14:textId="77777777" w:rsidR="00B73789" w:rsidRDefault="00B73789">
            <w:pPr>
              <w:rPr>
                <w:sz w:val="24"/>
                <w:szCs w:val="24"/>
              </w:rPr>
            </w:pPr>
          </w:p>
        </w:tc>
        <w:tc>
          <w:tcPr>
            <w:tcW w:w="1637" w:type="dxa"/>
            <w:vMerge w:val="restart"/>
            <w:tcBorders>
              <w:top w:val="nil"/>
              <w:left w:val="single" w:sz="4" w:space="0" w:color="000000"/>
              <w:bottom w:val="single" w:sz="4" w:space="0" w:color="000000"/>
              <w:right w:val="single" w:sz="4" w:space="0" w:color="000000"/>
            </w:tcBorders>
          </w:tcPr>
          <w:p w14:paraId="1D6266F9" w14:textId="77777777" w:rsidR="00B73789" w:rsidRDefault="00847669">
            <w:pPr>
              <w:rPr>
                <w:sz w:val="24"/>
                <w:szCs w:val="24"/>
              </w:rPr>
            </w:pPr>
            <w:r>
              <w:rPr>
                <w:sz w:val="24"/>
                <w:szCs w:val="24"/>
              </w:rPr>
              <w:t> </w:t>
            </w:r>
          </w:p>
        </w:tc>
        <w:tc>
          <w:tcPr>
            <w:tcW w:w="3274" w:type="dxa"/>
            <w:vMerge w:val="restart"/>
            <w:tcBorders>
              <w:top w:val="nil"/>
              <w:left w:val="single" w:sz="4" w:space="0" w:color="000000"/>
              <w:bottom w:val="single" w:sz="4" w:space="0" w:color="000000"/>
              <w:right w:val="single" w:sz="4" w:space="0" w:color="000000"/>
            </w:tcBorders>
          </w:tcPr>
          <w:p w14:paraId="63151F7E" w14:textId="77777777" w:rsidR="00B73789" w:rsidRDefault="00847669">
            <w:pPr>
              <w:rPr>
                <w:sz w:val="24"/>
                <w:szCs w:val="24"/>
              </w:rPr>
            </w:pPr>
            <w:r>
              <w:rPr>
                <w:sz w:val="24"/>
                <w:szCs w:val="24"/>
              </w:rPr>
              <w:t> </w:t>
            </w:r>
          </w:p>
        </w:tc>
      </w:tr>
      <w:tr w:rsidR="00B73789" w14:paraId="4BC8AA18" w14:textId="77777777">
        <w:trPr>
          <w:trHeight w:val="360"/>
        </w:trPr>
        <w:tc>
          <w:tcPr>
            <w:tcW w:w="569" w:type="dxa"/>
            <w:tcBorders>
              <w:top w:val="nil"/>
              <w:left w:val="single" w:sz="4" w:space="0" w:color="000000"/>
              <w:bottom w:val="single" w:sz="4" w:space="0" w:color="000000"/>
              <w:right w:val="single" w:sz="4" w:space="0" w:color="000000"/>
            </w:tcBorders>
            <w:shd w:val="clear" w:color="auto" w:fill="auto"/>
            <w:vAlign w:val="center"/>
          </w:tcPr>
          <w:p w14:paraId="33B6F2BD" w14:textId="77777777" w:rsidR="00B73789" w:rsidRDefault="00847669">
            <w:pPr>
              <w:rPr>
                <w:sz w:val="24"/>
                <w:szCs w:val="24"/>
              </w:rPr>
            </w:pPr>
            <w:r>
              <w:rPr>
                <w:sz w:val="24"/>
                <w:szCs w:val="24"/>
              </w:rPr>
              <w:t> </w:t>
            </w:r>
          </w:p>
        </w:tc>
        <w:tc>
          <w:tcPr>
            <w:tcW w:w="3070" w:type="dxa"/>
            <w:tcBorders>
              <w:top w:val="nil"/>
              <w:left w:val="nil"/>
              <w:bottom w:val="single" w:sz="4" w:space="0" w:color="000000"/>
              <w:right w:val="single" w:sz="4" w:space="0" w:color="000000"/>
            </w:tcBorders>
            <w:shd w:val="clear" w:color="auto" w:fill="E0E0E0"/>
            <w:vAlign w:val="center"/>
          </w:tcPr>
          <w:p w14:paraId="0C8B01F9" w14:textId="77777777" w:rsidR="00B73789" w:rsidRDefault="00847669">
            <w:pPr>
              <w:rPr>
                <w:sz w:val="24"/>
                <w:szCs w:val="24"/>
              </w:rPr>
            </w:pPr>
            <w:r>
              <w:rPr>
                <w:sz w:val="24"/>
                <w:szCs w:val="24"/>
              </w:rPr>
              <w:t> </w:t>
            </w:r>
            <w:proofErr w:type="spellStart"/>
            <w:r>
              <w:rPr>
                <w:sz w:val="24"/>
                <w:szCs w:val="24"/>
              </w:rPr>
              <w:t>Dr.</w:t>
            </w:r>
            <w:proofErr w:type="spellEnd"/>
          </w:p>
        </w:tc>
        <w:tc>
          <w:tcPr>
            <w:tcW w:w="1228" w:type="dxa"/>
            <w:vMerge/>
            <w:tcBorders>
              <w:top w:val="nil"/>
              <w:left w:val="single" w:sz="4" w:space="0" w:color="000000"/>
              <w:bottom w:val="single" w:sz="4" w:space="0" w:color="000000"/>
              <w:right w:val="single" w:sz="4" w:space="0" w:color="000000"/>
            </w:tcBorders>
            <w:vAlign w:val="center"/>
          </w:tcPr>
          <w:p w14:paraId="4BD7619B" w14:textId="77777777" w:rsidR="00B73789" w:rsidRDefault="00B73789">
            <w:pPr>
              <w:widowControl w:val="0"/>
              <w:pBdr>
                <w:top w:val="nil"/>
                <w:left w:val="nil"/>
                <w:bottom w:val="nil"/>
                <w:right w:val="nil"/>
                <w:between w:val="nil"/>
              </w:pBdr>
              <w:spacing w:line="276" w:lineRule="auto"/>
              <w:rPr>
                <w:sz w:val="24"/>
                <w:szCs w:val="24"/>
              </w:rPr>
            </w:pPr>
          </w:p>
        </w:tc>
        <w:tc>
          <w:tcPr>
            <w:tcW w:w="1637" w:type="dxa"/>
            <w:vMerge/>
            <w:tcBorders>
              <w:top w:val="nil"/>
              <w:left w:val="single" w:sz="4" w:space="0" w:color="000000"/>
              <w:bottom w:val="single" w:sz="4" w:space="0" w:color="000000"/>
              <w:right w:val="single" w:sz="4" w:space="0" w:color="000000"/>
            </w:tcBorders>
          </w:tcPr>
          <w:p w14:paraId="20C86156" w14:textId="77777777" w:rsidR="00B73789" w:rsidRDefault="00B73789">
            <w:pPr>
              <w:widowControl w:val="0"/>
              <w:pBdr>
                <w:top w:val="nil"/>
                <w:left w:val="nil"/>
                <w:bottom w:val="nil"/>
                <w:right w:val="nil"/>
                <w:between w:val="nil"/>
              </w:pBdr>
              <w:spacing w:line="276" w:lineRule="auto"/>
              <w:rPr>
                <w:sz w:val="24"/>
                <w:szCs w:val="24"/>
              </w:rPr>
            </w:pPr>
          </w:p>
        </w:tc>
        <w:tc>
          <w:tcPr>
            <w:tcW w:w="3274" w:type="dxa"/>
            <w:vMerge/>
            <w:tcBorders>
              <w:top w:val="nil"/>
              <w:left w:val="single" w:sz="4" w:space="0" w:color="000000"/>
              <w:bottom w:val="single" w:sz="4" w:space="0" w:color="000000"/>
              <w:right w:val="single" w:sz="4" w:space="0" w:color="000000"/>
            </w:tcBorders>
          </w:tcPr>
          <w:p w14:paraId="424AD48B" w14:textId="77777777" w:rsidR="00B73789" w:rsidRDefault="00B73789">
            <w:pPr>
              <w:widowControl w:val="0"/>
              <w:pBdr>
                <w:top w:val="nil"/>
                <w:left w:val="nil"/>
                <w:bottom w:val="nil"/>
                <w:right w:val="nil"/>
                <w:between w:val="nil"/>
              </w:pBdr>
              <w:spacing w:line="276" w:lineRule="auto"/>
              <w:rPr>
                <w:sz w:val="24"/>
                <w:szCs w:val="24"/>
              </w:rPr>
            </w:pPr>
          </w:p>
        </w:tc>
      </w:tr>
    </w:tbl>
    <w:p w14:paraId="6C322D23" w14:textId="77777777" w:rsidR="00B73789" w:rsidRDefault="00B73789">
      <w:pPr>
        <w:jc w:val="both"/>
        <w:rPr>
          <w:sz w:val="24"/>
          <w:szCs w:val="24"/>
        </w:rPr>
      </w:pPr>
    </w:p>
    <w:p w14:paraId="5BFA906C" w14:textId="77777777" w:rsidR="00B73789" w:rsidRDefault="00847669">
      <w:pPr>
        <w:rPr>
          <w:sz w:val="24"/>
          <w:szCs w:val="24"/>
        </w:rPr>
      </w:pPr>
      <w:r>
        <w:rPr>
          <w:sz w:val="24"/>
          <w:szCs w:val="24"/>
        </w:rPr>
        <w:t>(Date)</w:t>
      </w:r>
    </w:p>
    <w:p w14:paraId="3683710D" w14:textId="77777777" w:rsidR="00B73789" w:rsidRDefault="00B73789">
      <w:pPr>
        <w:rPr>
          <w:sz w:val="24"/>
          <w:szCs w:val="24"/>
        </w:rPr>
      </w:pPr>
    </w:p>
    <w:p w14:paraId="6B94D630" w14:textId="77777777" w:rsidR="00B73789" w:rsidRDefault="00B73789">
      <w:pPr>
        <w:rPr>
          <w:sz w:val="24"/>
          <w:szCs w:val="24"/>
        </w:rPr>
      </w:pPr>
    </w:p>
    <w:tbl>
      <w:tblPr>
        <w:tblStyle w:val="a1"/>
        <w:tblW w:w="9555" w:type="dxa"/>
        <w:tblInd w:w="0" w:type="dxa"/>
        <w:tblLayout w:type="fixed"/>
        <w:tblLook w:val="0000" w:firstRow="0" w:lastRow="0" w:firstColumn="0" w:lastColumn="0" w:noHBand="0" w:noVBand="0"/>
      </w:tblPr>
      <w:tblGrid>
        <w:gridCol w:w="6115"/>
        <w:gridCol w:w="3440"/>
      </w:tblGrid>
      <w:tr w:rsidR="00B73789" w14:paraId="3756C229" w14:textId="77777777">
        <w:tc>
          <w:tcPr>
            <w:tcW w:w="6115" w:type="dxa"/>
          </w:tcPr>
          <w:p w14:paraId="47E9E0CE" w14:textId="77777777" w:rsidR="00B73789" w:rsidRDefault="00B73789">
            <w:pPr>
              <w:jc w:val="both"/>
              <w:rPr>
                <w:sz w:val="24"/>
                <w:szCs w:val="24"/>
              </w:rPr>
            </w:pPr>
          </w:p>
        </w:tc>
        <w:tc>
          <w:tcPr>
            <w:tcW w:w="3440" w:type="dxa"/>
            <w:tcBorders>
              <w:top w:val="single" w:sz="4" w:space="0" w:color="000000"/>
            </w:tcBorders>
          </w:tcPr>
          <w:p w14:paraId="726211EE" w14:textId="77777777" w:rsidR="00B73789" w:rsidRDefault="00847669">
            <w:pPr>
              <w:jc w:val="center"/>
              <w:rPr>
                <w:sz w:val="24"/>
                <w:szCs w:val="24"/>
              </w:rPr>
            </w:pPr>
            <w:r>
              <w:rPr>
                <w:sz w:val="24"/>
                <w:szCs w:val="24"/>
              </w:rPr>
              <w:t>The instructor announcing the thesis topic</w:t>
            </w:r>
          </w:p>
        </w:tc>
      </w:tr>
    </w:tbl>
    <w:p w14:paraId="16636B8D" w14:textId="77777777" w:rsidR="00B73789" w:rsidRDefault="00B73789">
      <w:pPr>
        <w:rPr>
          <w:rFonts w:ascii="Arial" w:eastAsia="Arial" w:hAnsi="Arial" w:cs="Arial"/>
        </w:rPr>
      </w:pPr>
    </w:p>
    <w:p w14:paraId="1D328079" w14:textId="77777777" w:rsidR="00E5274E" w:rsidRPr="00E5274E" w:rsidRDefault="00E5274E" w:rsidP="00E5274E">
      <w:pPr>
        <w:rPr>
          <w:rFonts w:ascii="Arial" w:eastAsia="Arial" w:hAnsi="Arial" w:cs="Arial"/>
        </w:rPr>
      </w:pPr>
    </w:p>
    <w:p w14:paraId="420087DD" w14:textId="6B348C2E" w:rsidR="00E5274E" w:rsidRPr="00E5274E" w:rsidRDefault="00E5274E" w:rsidP="00847669">
      <w:pPr>
        <w:tabs>
          <w:tab w:val="left" w:pos="6615"/>
          <w:tab w:val="left" w:pos="7065"/>
        </w:tabs>
        <w:rPr>
          <w:rFonts w:ascii="Arial" w:eastAsia="Arial" w:hAnsi="Arial" w:cs="Arial"/>
        </w:rPr>
      </w:pPr>
      <w:r>
        <w:rPr>
          <w:rFonts w:ascii="Arial" w:eastAsia="Arial" w:hAnsi="Arial" w:cs="Arial"/>
        </w:rPr>
        <w:tab/>
      </w:r>
      <w:r w:rsidR="00847669">
        <w:rPr>
          <w:rFonts w:ascii="Arial" w:eastAsia="Arial" w:hAnsi="Arial" w:cs="Arial"/>
        </w:rPr>
        <w:tab/>
      </w:r>
    </w:p>
    <w:sectPr w:rsidR="00E5274E" w:rsidRPr="00E5274E" w:rsidSect="00817CD5">
      <w:headerReference w:type="default" r:id="rId7"/>
      <w:footerReference w:type="default" r:id="rId8"/>
      <w:pgSz w:w="11906" w:h="16838"/>
      <w:pgMar w:top="1134" w:right="1134" w:bottom="1134" w:left="1134" w:header="510" w:footer="283"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F26B" w14:textId="77777777" w:rsidR="000E1E38" w:rsidRDefault="000E1E38">
      <w:r>
        <w:separator/>
      </w:r>
    </w:p>
  </w:endnote>
  <w:endnote w:type="continuationSeparator" w:id="0">
    <w:p w14:paraId="3C19D99C" w14:textId="77777777" w:rsidR="000E1E38" w:rsidRDefault="000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9918" w:type="dxa"/>
      <w:tblLook w:val="04A0" w:firstRow="1" w:lastRow="0" w:firstColumn="1" w:lastColumn="0" w:noHBand="0" w:noVBand="1"/>
    </w:tblPr>
    <w:tblGrid>
      <w:gridCol w:w="1721"/>
      <w:gridCol w:w="4228"/>
      <w:gridCol w:w="2268"/>
      <w:gridCol w:w="1701"/>
    </w:tblGrid>
    <w:tr w:rsidR="00E5274E" w14:paraId="3E992A05" w14:textId="77777777" w:rsidTr="00E5274E">
      <w:tc>
        <w:tcPr>
          <w:tcW w:w="1721" w:type="dxa"/>
        </w:tcPr>
        <w:p w14:paraId="1C18A01D" w14:textId="77777777" w:rsidR="00E5274E" w:rsidRPr="002544B2" w:rsidRDefault="00E5274E" w:rsidP="00E5274E">
          <w:pPr>
            <w:tabs>
              <w:tab w:val="center" w:pos="4550"/>
              <w:tab w:val="left" w:pos="5818"/>
            </w:tabs>
            <w:ind w:right="260"/>
            <w:rPr>
              <w:i/>
              <w:sz w:val="20"/>
            </w:rPr>
          </w:pPr>
          <w:r w:rsidRPr="002544B2">
            <w:rPr>
              <w:i/>
              <w:sz w:val="20"/>
            </w:rPr>
            <w:t>Written by:</w:t>
          </w:r>
        </w:p>
      </w:tc>
      <w:tc>
        <w:tcPr>
          <w:tcW w:w="4228" w:type="dxa"/>
        </w:tcPr>
        <w:p w14:paraId="77C335C0" w14:textId="77777777" w:rsidR="00E5274E" w:rsidRPr="002544B2" w:rsidRDefault="00E5274E" w:rsidP="00E5274E">
          <w:pPr>
            <w:tabs>
              <w:tab w:val="center" w:pos="4550"/>
              <w:tab w:val="left" w:pos="5818"/>
            </w:tabs>
            <w:ind w:right="260"/>
            <w:rPr>
              <w:i/>
              <w:sz w:val="20"/>
            </w:rPr>
          </w:pPr>
          <w:r w:rsidRPr="002544B2">
            <w:rPr>
              <w:i/>
              <w:sz w:val="20"/>
            </w:rPr>
            <w:t>DS Secretariat</w:t>
          </w:r>
        </w:p>
      </w:tc>
      <w:tc>
        <w:tcPr>
          <w:tcW w:w="2268" w:type="dxa"/>
        </w:tcPr>
        <w:p w14:paraId="16F1EFF4" w14:textId="7DD2ACA0" w:rsidR="00E5274E" w:rsidRPr="00274263" w:rsidRDefault="00E5274E" w:rsidP="00E5274E">
          <w:pPr>
            <w:tabs>
              <w:tab w:val="center" w:pos="4550"/>
              <w:tab w:val="left" w:pos="5818"/>
            </w:tabs>
            <w:ind w:right="260"/>
            <w:rPr>
              <w:spacing w:val="60"/>
              <w:sz w:val="16"/>
              <w:szCs w:val="16"/>
            </w:rPr>
          </w:pPr>
          <w:r w:rsidRPr="002E6719">
            <w:rPr>
              <w:i/>
              <w:sz w:val="20"/>
            </w:rPr>
            <w:t>F</w:t>
          </w:r>
          <w:r>
            <w:rPr>
              <w:i/>
              <w:sz w:val="20"/>
            </w:rPr>
            <w:t>4</w:t>
          </w:r>
          <w:r w:rsidRPr="002E6719">
            <w:rPr>
              <w:i/>
              <w:sz w:val="20"/>
            </w:rPr>
            <w:t>-DI-</w:t>
          </w:r>
          <w:r w:rsidR="00847669">
            <w:rPr>
              <w:i/>
              <w:sz w:val="20"/>
            </w:rPr>
            <w:t>RP</w:t>
          </w:r>
          <w:r>
            <w:rPr>
              <w:i/>
              <w:sz w:val="20"/>
            </w:rPr>
            <w:t>clause</w:t>
          </w:r>
        </w:p>
      </w:tc>
      <w:tc>
        <w:tcPr>
          <w:tcW w:w="1701" w:type="dxa"/>
        </w:tcPr>
        <w:p w14:paraId="5A8F1804" w14:textId="77777777" w:rsidR="00E5274E" w:rsidRPr="00274263" w:rsidRDefault="00E5274E" w:rsidP="00E5274E">
          <w:pPr>
            <w:tabs>
              <w:tab w:val="center" w:pos="4550"/>
              <w:tab w:val="left" w:pos="5818"/>
            </w:tabs>
            <w:ind w:right="260"/>
            <w:rPr>
              <w:spacing w:val="60"/>
              <w:sz w:val="16"/>
              <w:szCs w:val="16"/>
            </w:rPr>
          </w:pPr>
        </w:p>
      </w:tc>
    </w:tr>
    <w:tr w:rsidR="00E5274E" w14:paraId="7623C307" w14:textId="77777777" w:rsidTr="00E5274E">
      <w:tc>
        <w:tcPr>
          <w:tcW w:w="1721" w:type="dxa"/>
        </w:tcPr>
        <w:p w14:paraId="14EDD01F" w14:textId="77777777" w:rsidR="00E5274E" w:rsidRPr="002544B2" w:rsidRDefault="00E5274E" w:rsidP="00E5274E">
          <w:pPr>
            <w:tabs>
              <w:tab w:val="center" w:pos="4550"/>
              <w:tab w:val="left" w:pos="5818"/>
            </w:tabs>
            <w:ind w:right="260"/>
            <w:rPr>
              <w:i/>
              <w:sz w:val="20"/>
            </w:rPr>
          </w:pPr>
          <w:r w:rsidRPr="002544B2">
            <w:rPr>
              <w:i/>
              <w:sz w:val="20"/>
            </w:rPr>
            <w:t>Approved by:</w:t>
          </w:r>
        </w:p>
      </w:tc>
      <w:tc>
        <w:tcPr>
          <w:tcW w:w="4228" w:type="dxa"/>
        </w:tcPr>
        <w:p w14:paraId="0255E1A0" w14:textId="77777777" w:rsidR="00E5274E" w:rsidRPr="002544B2" w:rsidRDefault="00E5274E" w:rsidP="00E5274E">
          <w:pPr>
            <w:tabs>
              <w:tab w:val="center" w:pos="4550"/>
              <w:tab w:val="left" w:pos="5818"/>
            </w:tabs>
            <w:ind w:right="260"/>
            <w:rPr>
              <w:i/>
              <w:sz w:val="20"/>
            </w:rPr>
          </w:pPr>
          <w:r w:rsidRPr="002544B2">
            <w:rPr>
              <w:i/>
              <w:sz w:val="20"/>
            </w:rPr>
            <w:t>Dr RÁCZ, Bence</w:t>
          </w:r>
          <w:r>
            <w:rPr>
              <w:i/>
              <w:sz w:val="20"/>
            </w:rPr>
            <w:t xml:space="preserve"> - </w:t>
          </w:r>
          <w:r w:rsidRPr="002544B2">
            <w:rPr>
              <w:i/>
              <w:sz w:val="20"/>
            </w:rPr>
            <w:t>Head of Doctoral</w:t>
          </w:r>
          <w:r>
            <w:rPr>
              <w:i/>
              <w:sz w:val="20"/>
            </w:rPr>
            <w:t xml:space="preserve"> </w:t>
          </w:r>
          <w:r w:rsidRPr="002544B2">
            <w:rPr>
              <w:i/>
              <w:sz w:val="20"/>
            </w:rPr>
            <w:t>School</w:t>
          </w:r>
        </w:p>
      </w:tc>
      <w:tc>
        <w:tcPr>
          <w:tcW w:w="2268" w:type="dxa"/>
        </w:tcPr>
        <w:p w14:paraId="33BD589E" w14:textId="77777777" w:rsidR="00E5274E" w:rsidRPr="002544B2" w:rsidRDefault="00E5274E" w:rsidP="00E5274E">
          <w:pPr>
            <w:tabs>
              <w:tab w:val="center" w:pos="4550"/>
              <w:tab w:val="left" w:pos="5818"/>
            </w:tabs>
            <w:ind w:right="260"/>
            <w:rPr>
              <w:i/>
              <w:sz w:val="20"/>
            </w:rPr>
          </w:pPr>
          <w:r w:rsidRPr="002544B2">
            <w:rPr>
              <w:i/>
              <w:sz w:val="20"/>
            </w:rPr>
            <w:t>Version 2</w:t>
          </w:r>
        </w:p>
      </w:tc>
      <w:tc>
        <w:tcPr>
          <w:tcW w:w="1701" w:type="dxa"/>
        </w:tcPr>
        <w:p w14:paraId="01FD86A9" w14:textId="77777777" w:rsidR="00E5274E" w:rsidRPr="002544B2" w:rsidRDefault="00E5274E" w:rsidP="00E5274E">
          <w:pPr>
            <w:tabs>
              <w:tab w:val="center" w:pos="4550"/>
              <w:tab w:val="left" w:pos="5818"/>
            </w:tabs>
            <w:ind w:right="260"/>
            <w:jc w:val="right"/>
            <w:rPr>
              <w:i/>
              <w:sz w:val="20"/>
            </w:rPr>
          </w:pPr>
          <w:r w:rsidRPr="002544B2">
            <w:rPr>
              <w:i/>
              <w:sz w:val="20"/>
            </w:rPr>
            <w:t xml:space="preserve">page </w:t>
          </w:r>
          <w:r w:rsidRPr="002544B2">
            <w:rPr>
              <w:i/>
              <w:sz w:val="20"/>
            </w:rPr>
            <w:fldChar w:fldCharType="begin"/>
          </w:r>
          <w:r w:rsidRPr="002544B2">
            <w:rPr>
              <w:i/>
              <w:sz w:val="20"/>
            </w:rPr>
            <w:instrText>PAGE   \* MERGEFORMAT</w:instrText>
          </w:r>
          <w:r w:rsidRPr="002544B2">
            <w:rPr>
              <w:i/>
              <w:sz w:val="20"/>
            </w:rPr>
            <w:fldChar w:fldCharType="separate"/>
          </w:r>
          <w:r w:rsidRPr="002544B2">
            <w:rPr>
              <w:i/>
              <w:sz w:val="20"/>
            </w:rPr>
            <w:t>1</w:t>
          </w:r>
          <w:r w:rsidRPr="002544B2">
            <w:rPr>
              <w:i/>
              <w:sz w:val="20"/>
            </w:rPr>
            <w:fldChar w:fldCharType="end"/>
          </w:r>
          <w:r w:rsidRPr="002544B2">
            <w:rPr>
              <w:i/>
              <w:sz w:val="20"/>
            </w:rPr>
            <w:t xml:space="preserve"> | </w:t>
          </w:r>
          <w:r w:rsidRPr="002544B2">
            <w:rPr>
              <w:i/>
              <w:sz w:val="20"/>
            </w:rPr>
            <w:fldChar w:fldCharType="begin"/>
          </w:r>
          <w:r w:rsidRPr="002544B2">
            <w:rPr>
              <w:i/>
              <w:sz w:val="20"/>
            </w:rPr>
            <w:instrText>NUMPAGES  \* Arabic  \* MERGEFORMAT</w:instrText>
          </w:r>
          <w:r w:rsidRPr="002544B2">
            <w:rPr>
              <w:i/>
              <w:sz w:val="20"/>
            </w:rPr>
            <w:fldChar w:fldCharType="separate"/>
          </w:r>
          <w:r w:rsidRPr="002544B2">
            <w:rPr>
              <w:i/>
              <w:sz w:val="20"/>
            </w:rPr>
            <w:t>3</w:t>
          </w:r>
          <w:r w:rsidRPr="002544B2">
            <w:rPr>
              <w:i/>
              <w:sz w:val="20"/>
            </w:rPr>
            <w:fldChar w:fldCharType="end"/>
          </w:r>
        </w:p>
      </w:tc>
    </w:tr>
  </w:tbl>
  <w:p w14:paraId="086AAADE" w14:textId="77777777" w:rsidR="00817CD5" w:rsidRDefault="00817CD5">
    <w:pPr>
      <w:tabs>
        <w:tab w:val="center" w:pos="4550"/>
        <w:tab w:val="left" w:pos="5818"/>
      </w:tabs>
      <w:ind w:right="260"/>
      <w:jc w:val="right"/>
      <w:rPr>
        <w:color w:val="548DD4" w:themeColor="text2" w:themeTint="99"/>
        <w:spacing w:val="60"/>
        <w:sz w:val="24"/>
        <w:szCs w:val="24"/>
      </w:rPr>
    </w:pPr>
  </w:p>
  <w:p w14:paraId="22747E1F" w14:textId="77777777" w:rsidR="00B73789" w:rsidRDefault="00B7378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52C8" w14:textId="77777777" w:rsidR="000E1E38" w:rsidRDefault="000E1E38">
      <w:r>
        <w:separator/>
      </w:r>
    </w:p>
  </w:footnote>
  <w:footnote w:type="continuationSeparator" w:id="0">
    <w:p w14:paraId="6C5A09A2" w14:textId="77777777" w:rsidR="000E1E38" w:rsidRDefault="000E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9728" w14:textId="54D318AF" w:rsidR="00B73789" w:rsidRDefault="00847669" w:rsidP="00E5274E">
    <w:pPr>
      <w:tabs>
        <w:tab w:val="left" w:pos="4962"/>
      </w:tabs>
      <w:spacing w:before="120" w:line="276" w:lineRule="auto"/>
      <w:ind w:right="1474"/>
      <w:rPr>
        <w:sz w:val="24"/>
        <w:szCs w:val="24"/>
      </w:rPr>
    </w:pPr>
    <w:r>
      <w:rPr>
        <w:smallCaps/>
        <w:sz w:val="24"/>
        <w:szCs w:val="24"/>
      </w:rPr>
      <w:t xml:space="preserve">                          University Of Veterinary Medicine Budapest</w:t>
    </w:r>
    <w:r>
      <w:br/>
    </w:r>
    <w:r>
      <w:rPr>
        <w:smallCaps/>
        <w:sz w:val="24"/>
        <w:szCs w:val="24"/>
      </w:rPr>
      <w:t xml:space="preserve">                             Doctoral School Of Veterinary Science</w:t>
    </w:r>
    <w:r>
      <w:rPr>
        <w:noProof/>
      </w:rPr>
      <w:drawing>
        <wp:anchor distT="0" distB="0" distL="114300" distR="114300" simplePos="0" relativeHeight="251658240" behindDoc="0" locked="0" layoutInCell="1" hidden="0" allowOverlap="1" wp14:anchorId="43802EE7" wp14:editId="27942C56">
          <wp:simplePos x="0" y="0"/>
          <wp:positionH relativeFrom="column">
            <wp:posOffset>3811</wp:posOffset>
          </wp:positionH>
          <wp:positionV relativeFrom="paragraph">
            <wp:posOffset>-85089</wp:posOffset>
          </wp:positionV>
          <wp:extent cx="942975" cy="9429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42975" cy="942975"/>
                  </a:xfrm>
                  <a:prstGeom prst="rect">
                    <a:avLst/>
                  </a:prstGeom>
                  <a:ln/>
                </pic:spPr>
              </pic:pic>
            </a:graphicData>
          </a:graphic>
        </wp:anchor>
      </w:drawing>
    </w:r>
  </w:p>
  <w:p w14:paraId="496CBB63" w14:textId="4166C39F" w:rsidR="00B73789" w:rsidRDefault="00847669" w:rsidP="00E5274E">
    <w:pPr>
      <w:tabs>
        <w:tab w:val="left" w:pos="4962"/>
      </w:tabs>
      <w:spacing w:before="120" w:line="276" w:lineRule="auto"/>
      <w:ind w:right="1474"/>
      <w:rPr>
        <w:sz w:val="24"/>
        <w:szCs w:val="24"/>
      </w:rPr>
    </w:pPr>
    <w:r>
      <w:rPr>
        <w:smallCaps/>
        <w:sz w:val="24"/>
        <w:szCs w:val="24"/>
      </w:rPr>
      <w:t xml:space="preserve">                     </w:t>
    </w:r>
    <w:r w:rsidR="00E5274E">
      <w:rPr>
        <w:smallCaps/>
        <w:sz w:val="24"/>
        <w:szCs w:val="24"/>
      </w:rPr>
      <w:tab/>
    </w:r>
    <w:r>
      <w:rPr>
        <w:smallCaps/>
        <w:sz w:val="24"/>
        <w:szCs w:val="24"/>
      </w:rPr>
      <w:t xml:space="preserve">   F04</w:t>
    </w:r>
  </w:p>
  <w:p w14:paraId="6B5DA758" w14:textId="77777777" w:rsidR="00B73789" w:rsidRDefault="00B7378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12876"/>
    <w:multiLevelType w:val="multilevel"/>
    <w:tmpl w:val="C6B237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6728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89"/>
    <w:rsid w:val="000E1E38"/>
    <w:rsid w:val="000E531C"/>
    <w:rsid w:val="00187044"/>
    <w:rsid w:val="004B44D9"/>
    <w:rsid w:val="006F2AA3"/>
    <w:rsid w:val="00754C4E"/>
    <w:rsid w:val="00817CD5"/>
    <w:rsid w:val="008378B3"/>
    <w:rsid w:val="00845AB1"/>
    <w:rsid w:val="00847669"/>
    <w:rsid w:val="00A87F0B"/>
    <w:rsid w:val="00B73789"/>
    <w:rsid w:val="00BA7339"/>
    <w:rsid w:val="00BF73EA"/>
    <w:rsid w:val="00CB38E5"/>
    <w:rsid w:val="00E5274E"/>
    <w:rsid w:val="00EE6DEE"/>
    <w:rsid w:val="00EF0197"/>
    <w:rsid w:val="00FF68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D846"/>
  <w15:docId w15:val="{2DF84F13-F5FA-4AB4-9101-62ACD6A5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GB"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spacing w:before="240" w:after="60"/>
      <w:outlineLvl w:val="0"/>
    </w:pPr>
    <w:rPr>
      <w:rFonts w:ascii="Arial" w:eastAsia="Arial" w:hAnsi="Arial" w:cs="Arial"/>
      <w:b/>
      <w:sz w:val="32"/>
      <w:szCs w:val="32"/>
    </w:rPr>
  </w:style>
  <w:style w:type="paragraph" w:styleId="Cmsor2">
    <w:name w:val="heading 2"/>
    <w:basedOn w:val="Norml"/>
    <w:next w:val="Norml"/>
    <w:uiPriority w:val="9"/>
    <w:unhideWhenUsed/>
    <w:qFormat/>
    <w:pPr>
      <w:keepNext/>
      <w:keepLines/>
      <w:spacing w:before="360" w:after="80"/>
      <w:outlineLvl w:val="1"/>
    </w:pPr>
    <w:rPr>
      <w:b/>
      <w:sz w:val="36"/>
      <w:szCs w:val="36"/>
    </w:rPr>
  </w:style>
  <w:style w:type="paragraph" w:styleId="Cmsor3">
    <w:name w:val="heading 3"/>
    <w:basedOn w:val="Norml"/>
    <w:next w:val="Norml"/>
    <w:uiPriority w:val="9"/>
    <w:unhideWhenUsed/>
    <w:qFormat/>
    <w:pPr>
      <w:keepNext/>
      <w:keepLines/>
      <w:spacing w:before="280" w:after="80"/>
      <w:outlineLvl w:val="2"/>
    </w:pPr>
    <w:rPr>
      <w:b/>
    </w:rPr>
  </w:style>
  <w:style w:type="paragraph" w:styleId="Cmsor4">
    <w:name w:val="heading 4"/>
    <w:basedOn w:val="Norml"/>
    <w:next w:val="Norml"/>
    <w:uiPriority w:val="9"/>
    <w:unhideWhenUsed/>
    <w:qFormat/>
    <w:pPr>
      <w:keepNext/>
      <w:keepLines/>
      <w:spacing w:before="240" w:after="40"/>
      <w:outlineLvl w:val="3"/>
    </w:pPr>
    <w:rPr>
      <w:b/>
      <w:sz w:val="24"/>
      <w:szCs w:val="24"/>
    </w:rPr>
  </w:style>
  <w:style w:type="paragraph" w:styleId="Cmsor5">
    <w:name w:val="heading 5"/>
    <w:basedOn w:val="Norml"/>
    <w:next w:val="Norml"/>
    <w:uiPriority w:val="9"/>
    <w:unhideWhenUsed/>
    <w:qFormat/>
    <w:pPr>
      <w:keepNext/>
      <w:keepLines/>
      <w:spacing w:before="220" w:after="40"/>
      <w:outlineLvl w:val="4"/>
    </w:pPr>
    <w:rPr>
      <w:b/>
      <w:sz w:val="22"/>
      <w:szCs w:val="22"/>
    </w:rPr>
  </w:style>
  <w:style w:type="paragraph" w:styleId="Cmsor6">
    <w:name w:val="heading 6"/>
    <w:basedOn w:val="Norml"/>
    <w:next w:val="Norml"/>
    <w:uiPriority w:val="9"/>
    <w:unhideWhenUsed/>
    <w:qFormat/>
    <w:pPr>
      <w:keepNext/>
      <w:jc w:val="center"/>
      <w:outlineLvl w:val="5"/>
    </w:pPr>
    <w:rPr>
      <w:b/>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lfej">
    <w:name w:val="header"/>
    <w:basedOn w:val="Norml"/>
    <w:link w:val="lfejChar"/>
    <w:uiPriority w:val="99"/>
    <w:unhideWhenUsed/>
    <w:rsid w:val="00754C4E"/>
    <w:pPr>
      <w:tabs>
        <w:tab w:val="center" w:pos="4536"/>
        <w:tab w:val="right" w:pos="9072"/>
      </w:tabs>
    </w:pPr>
  </w:style>
  <w:style w:type="character" w:customStyle="1" w:styleId="lfejChar">
    <w:name w:val="Élőfej Char"/>
    <w:basedOn w:val="Bekezdsalapbettpusa"/>
    <w:link w:val="lfej"/>
    <w:uiPriority w:val="99"/>
    <w:rsid w:val="00754C4E"/>
  </w:style>
  <w:style w:type="paragraph" w:styleId="llb">
    <w:name w:val="footer"/>
    <w:basedOn w:val="Norml"/>
    <w:link w:val="llbChar"/>
    <w:uiPriority w:val="99"/>
    <w:unhideWhenUsed/>
    <w:rsid w:val="00754C4E"/>
    <w:pPr>
      <w:tabs>
        <w:tab w:val="center" w:pos="4536"/>
        <w:tab w:val="right" w:pos="9072"/>
      </w:tabs>
    </w:pPr>
  </w:style>
  <w:style w:type="character" w:customStyle="1" w:styleId="llbChar">
    <w:name w:val="Élőláb Char"/>
    <w:basedOn w:val="Bekezdsalapbettpusa"/>
    <w:link w:val="llb"/>
    <w:uiPriority w:val="99"/>
    <w:rsid w:val="00754C4E"/>
  </w:style>
  <w:style w:type="table" w:styleId="Rcsostblzat">
    <w:name w:val="Table Grid"/>
    <w:basedOn w:val="Normltblzat"/>
    <w:uiPriority w:val="39"/>
    <w:rsid w:val="0081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983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Bariz Evelin</cp:lastModifiedBy>
  <cp:revision>9</cp:revision>
  <dcterms:created xsi:type="dcterms:W3CDTF">2024-11-20T09:48:00Z</dcterms:created>
  <dcterms:modified xsi:type="dcterms:W3CDTF">2024-11-22T12:14:00Z</dcterms:modified>
</cp:coreProperties>
</file>