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4DC5" w14:textId="77777777" w:rsidR="00BE21A4" w:rsidRPr="00A21B53" w:rsidRDefault="00B5490E" w:rsidP="00BE21A4">
      <w:pPr>
        <w:jc w:val="center"/>
        <w:rPr>
          <w:szCs w:val="24"/>
        </w:rPr>
      </w:pPr>
      <w:r w:rsidRPr="00A21B53">
        <w:rPr>
          <w:szCs w:val="24"/>
        </w:rPr>
        <w:t>Kérem a Doktori Iskola Tanácsát az alábbi téma befogadására és meghirdetésére</w:t>
      </w:r>
    </w:p>
    <w:p w14:paraId="602C3530" w14:textId="77777777" w:rsidR="00BE21A4" w:rsidRPr="00A21B53" w:rsidRDefault="00BE21A4" w:rsidP="00BE21A4">
      <w:pPr>
        <w:jc w:val="center"/>
        <w:rPr>
          <w:szCs w:val="24"/>
        </w:rPr>
      </w:pPr>
    </w:p>
    <w:p w14:paraId="1B015C3D" w14:textId="77777777" w:rsidR="00B9347E" w:rsidRPr="00A21B53" w:rsidRDefault="00BE21A4" w:rsidP="00BE21A4">
      <w:pPr>
        <w:jc w:val="center"/>
        <w:rPr>
          <w:b/>
          <w:szCs w:val="24"/>
        </w:rPr>
      </w:pPr>
      <w:r w:rsidRPr="00A21B53">
        <w:rPr>
          <w:szCs w:val="24"/>
        </w:rPr>
        <w:t xml:space="preserve">Kérjük </w:t>
      </w:r>
      <w:r w:rsidRPr="00A21B53">
        <w:rPr>
          <w:color w:val="0000FF"/>
          <w:szCs w:val="24"/>
        </w:rPr>
        <w:t>értelemszerűen</w:t>
      </w:r>
      <w:r w:rsidRPr="00A21B53">
        <w:rPr>
          <w:szCs w:val="24"/>
        </w:rPr>
        <w:t xml:space="preserve"> </w:t>
      </w:r>
      <w:r w:rsidR="00F629DD" w:rsidRPr="00A21B53">
        <w:rPr>
          <w:b/>
          <w:szCs w:val="24"/>
        </w:rPr>
        <w:t>FELÜLÍRNI</w:t>
      </w:r>
      <w:r w:rsidR="009B1562" w:rsidRPr="00A21B53">
        <w:rPr>
          <w:b/>
          <w:szCs w:val="24"/>
        </w:rPr>
        <w:t>, KIEGÉSZÍTENI</w:t>
      </w:r>
      <w:r w:rsidR="00B5490E" w:rsidRPr="00A21B53">
        <w:rPr>
          <w:b/>
          <w:szCs w:val="24"/>
        </w:rPr>
        <w:t xml:space="preserve"> </w:t>
      </w:r>
      <w:r w:rsidR="00F629DD" w:rsidRPr="00A21B53">
        <w:rPr>
          <w:b/>
          <w:szCs w:val="24"/>
        </w:rPr>
        <w:t>vagy</w:t>
      </w:r>
      <w:r w:rsidR="00B5490E" w:rsidRPr="00A21B53">
        <w:rPr>
          <w:b/>
          <w:szCs w:val="24"/>
        </w:rPr>
        <w:t xml:space="preserve"> MEGVÁLASZOLNI  </w:t>
      </w:r>
    </w:p>
    <w:p w14:paraId="1E3C55EC" w14:textId="77777777" w:rsidR="00B5490E" w:rsidRPr="00A21B53" w:rsidRDefault="00B5490E" w:rsidP="00BE21A4">
      <w:pPr>
        <w:jc w:val="center"/>
        <w:rPr>
          <w:b/>
          <w:szCs w:val="24"/>
        </w:rPr>
      </w:pPr>
      <w:r w:rsidRPr="00A21B53">
        <w:rPr>
          <w:b/>
          <w:szCs w:val="24"/>
        </w:rPr>
        <w:t xml:space="preserve">a táblázat sorait  </w:t>
      </w:r>
    </w:p>
    <w:p w14:paraId="0BB8F656" w14:textId="77777777" w:rsidR="00BE21A4" w:rsidRPr="00A21B53" w:rsidRDefault="00BE21A4" w:rsidP="00BE21A4">
      <w:pPr>
        <w:jc w:val="center"/>
        <w:rPr>
          <w:szCs w:val="24"/>
        </w:rPr>
      </w:pPr>
      <w:r w:rsidRPr="00A21B53">
        <w:rPr>
          <w:szCs w:val="24"/>
        </w:rPr>
        <w:t xml:space="preserve">Beküldendő: </w:t>
      </w:r>
      <w:r w:rsidRPr="00A21B53">
        <w:rPr>
          <w:b/>
          <w:color w:val="FF0000"/>
          <w:szCs w:val="24"/>
        </w:rPr>
        <w:t>csak elektronikusan</w:t>
      </w:r>
      <w:r w:rsidR="00F629DD" w:rsidRPr="00A21B53">
        <w:rPr>
          <w:b/>
          <w:color w:val="FF0000"/>
          <w:szCs w:val="24"/>
        </w:rPr>
        <w:t xml:space="preserve"> 20</w:t>
      </w:r>
      <w:r w:rsidR="009E1829">
        <w:rPr>
          <w:b/>
          <w:color w:val="FF0000"/>
          <w:szCs w:val="24"/>
        </w:rPr>
        <w:t>2</w:t>
      </w:r>
      <w:r w:rsidR="004D0A07">
        <w:rPr>
          <w:b/>
          <w:color w:val="FF0000"/>
          <w:szCs w:val="24"/>
        </w:rPr>
        <w:t>3 március 17</w:t>
      </w:r>
      <w:r w:rsidR="00B5490E" w:rsidRPr="00A21B53">
        <w:rPr>
          <w:b/>
          <w:color w:val="FF0000"/>
          <w:szCs w:val="24"/>
        </w:rPr>
        <w:t>-</w:t>
      </w:r>
      <w:r w:rsidR="004D0A07">
        <w:rPr>
          <w:b/>
          <w:color w:val="FF0000"/>
          <w:szCs w:val="24"/>
        </w:rPr>
        <w:t>ig</w:t>
      </w:r>
    </w:p>
    <w:p w14:paraId="51CEEC2D" w14:textId="77777777" w:rsidR="001B4834" w:rsidRPr="00A21B53" w:rsidRDefault="001B4834" w:rsidP="00A925F6">
      <w:pPr>
        <w:rP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991"/>
        <w:gridCol w:w="7323"/>
      </w:tblGrid>
      <w:tr w:rsidR="00B5490E" w:rsidRPr="00A21B53" w14:paraId="6E203900" w14:textId="77777777" w:rsidTr="00A21B53">
        <w:tc>
          <w:tcPr>
            <w:tcW w:w="709" w:type="dxa"/>
            <w:vMerge w:val="restart"/>
            <w:shd w:val="clear" w:color="auto" w:fill="auto"/>
            <w:textDirection w:val="btLr"/>
          </w:tcPr>
          <w:p w14:paraId="0A475743" w14:textId="77777777" w:rsidR="00B5490E" w:rsidRPr="00A21B53" w:rsidRDefault="00B5490E" w:rsidP="00F629DD">
            <w:pPr>
              <w:pStyle w:val="Cmsor1"/>
              <w:rPr>
                <w:rFonts w:ascii="Times New Roman" w:hAnsi="Times New Roman" w:cs="Times New Roman"/>
                <w:sz w:val="24"/>
                <w:szCs w:val="24"/>
              </w:rPr>
            </w:pPr>
            <w:r w:rsidRPr="00A21B53">
              <w:rPr>
                <w:rFonts w:ascii="Times New Roman" w:hAnsi="Times New Roman" w:cs="Times New Roman"/>
                <w:b/>
                <w:sz w:val="24"/>
                <w:szCs w:val="24"/>
              </w:rPr>
              <w:t>FELÜLÍRN</w:t>
            </w:r>
            <w:r w:rsidRPr="00A21B53">
              <w:rPr>
                <w:rFonts w:ascii="Times New Roman" w:hAnsi="Times New Roman" w:cs="Times New Roman"/>
                <w:sz w:val="24"/>
                <w:szCs w:val="24"/>
              </w:rPr>
              <w:t>I</w:t>
            </w:r>
          </w:p>
        </w:tc>
        <w:tc>
          <w:tcPr>
            <w:tcW w:w="7123" w:type="dxa"/>
            <w:shd w:val="clear" w:color="auto" w:fill="auto"/>
          </w:tcPr>
          <w:p w14:paraId="6DEB61CE" w14:textId="77777777" w:rsidR="00B5490E" w:rsidRPr="00A21B53" w:rsidRDefault="00711D34" w:rsidP="00027150">
            <w:pPr>
              <w:pStyle w:val="Cmsor1"/>
              <w:jc w:val="left"/>
              <w:rPr>
                <w:rFonts w:ascii="Times New Roman" w:hAnsi="Times New Roman" w:cs="Times New Roman"/>
                <w:sz w:val="24"/>
                <w:szCs w:val="24"/>
              </w:rPr>
            </w:pPr>
            <w:r>
              <w:rPr>
                <w:rFonts w:ascii="Times New Roman" w:hAnsi="Times New Roman" w:cs="Times New Roman"/>
                <w:sz w:val="24"/>
                <w:szCs w:val="24"/>
              </w:rPr>
              <w:t>Dr. Jerzsele Ákos</w:t>
            </w:r>
          </w:p>
        </w:tc>
        <w:tc>
          <w:tcPr>
            <w:tcW w:w="7412" w:type="dxa"/>
            <w:shd w:val="clear" w:color="auto" w:fill="auto"/>
          </w:tcPr>
          <w:p w14:paraId="7A140C13" w14:textId="77777777" w:rsidR="00B5490E" w:rsidRPr="00A21B53" w:rsidRDefault="00A21B53" w:rsidP="00E07541">
            <w:pPr>
              <w:rPr>
                <w:szCs w:val="24"/>
              </w:rPr>
            </w:pPr>
            <w:r>
              <w:rPr>
                <w:szCs w:val="24"/>
              </w:rPr>
              <w:t>Állatorvostudományi Egyetem</w:t>
            </w:r>
            <w:r w:rsidR="00711D34">
              <w:rPr>
                <w:szCs w:val="24"/>
              </w:rPr>
              <w:t xml:space="preserve"> Gyógyszertani és Méregtani T</w:t>
            </w:r>
            <w:r w:rsidR="00B5490E" w:rsidRPr="00A21B53">
              <w:rPr>
                <w:szCs w:val="24"/>
              </w:rPr>
              <w:t>anszék</w:t>
            </w:r>
          </w:p>
        </w:tc>
      </w:tr>
      <w:tr w:rsidR="00B5490E" w:rsidRPr="00A21B53" w14:paraId="011C0007" w14:textId="77777777" w:rsidTr="00A21B53">
        <w:tc>
          <w:tcPr>
            <w:tcW w:w="709" w:type="dxa"/>
            <w:vMerge/>
            <w:shd w:val="clear" w:color="auto" w:fill="auto"/>
            <w:textDirection w:val="btLr"/>
          </w:tcPr>
          <w:p w14:paraId="653797D4" w14:textId="77777777" w:rsidR="00B5490E" w:rsidRPr="00A21B53" w:rsidRDefault="00B5490E" w:rsidP="00027150">
            <w:pPr>
              <w:ind w:left="113" w:right="113"/>
              <w:jc w:val="center"/>
              <w:rPr>
                <w:szCs w:val="24"/>
              </w:rPr>
            </w:pPr>
          </w:p>
        </w:tc>
        <w:tc>
          <w:tcPr>
            <w:tcW w:w="7123" w:type="dxa"/>
            <w:shd w:val="clear" w:color="auto" w:fill="auto"/>
          </w:tcPr>
          <w:p w14:paraId="20C89056" w14:textId="77777777" w:rsidR="00711D34" w:rsidRPr="00A21B53" w:rsidRDefault="00AB11EE" w:rsidP="00B5490E">
            <w:pPr>
              <w:rPr>
                <w:szCs w:val="24"/>
              </w:rPr>
            </w:pPr>
            <w:r>
              <w:rPr>
                <w:szCs w:val="24"/>
              </w:rPr>
              <w:t>tudományos r</w:t>
            </w:r>
            <w:r w:rsidR="00711D34">
              <w:rPr>
                <w:szCs w:val="24"/>
              </w:rPr>
              <w:t>ektorhelyettes, tanszékvezető</w:t>
            </w:r>
            <w:r w:rsidR="00B5490E" w:rsidRPr="00A21B53">
              <w:rPr>
                <w:szCs w:val="24"/>
              </w:rPr>
              <w:t xml:space="preserve"> egyetemi docens</w:t>
            </w:r>
          </w:p>
        </w:tc>
        <w:tc>
          <w:tcPr>
            <w:tcW w:w="7412" w:type="dxa"/>
            <w:shd w:val="clear" w:color="auto" w:fill="auto"/>
          </w:tcPr>
          <w:p w14:paraId="4955F16F" w14:textId="77777777" w:rsidR="00B5490E" w:rsidRPr="00A21B53" w:rsidRDefault="0077469D" w:rsidP="00E07541">
            <w:pPr>
              <w:rPr>
                <w:rStyle w:val="Hiperhivatkozs"/>
                <w:szCs w:val="24"/>
              </w:rPr>
            </w:pPr>
            <w:r w:rsidRPr="00A21B53">
              <w:rPr>
                <w:rStyle w:val="Hiperhivatkozs"/>
                <w:szCs w:val="24"/>
              </w:rPr>
              <w:t>e-mail:</w:t>
            </w:r>
            <w:r w:rsidR="00711D34">
              <w:rPr>
                <w:rStyle w:val="Hiperhivatkozs"/>
                <w:szCs w:val="24"/>
              </w:rPr>
              <w:t xml:space="preserve"> jerzsele.akos@univet.hu</w:t>
            </w:r>
          </w:p>
        </w:tc>
      </w:tr>
      <w:tr w:rsidR="009A2B6D" w:rsidRPr="00A21B53" w14:paraId="533A491F" w14:textId="77777777" w:rsidTr="00A21B53">
        <w:tc>
          <w:tcPr>
            <w:tcW w:w="709" w:type="dxa"/>
            <w:vMerge/>
            <w:shd w:val="clear" w:color="auto" w:fill="auto"/>
            <w:textDirection w:val="btLr"/>
          </w:tcPr>
          <w:p w14:paraId="2A39B1B6" w14:textId="77777777" w:rsidR="009A2B6D" w:rsidRPr="00A21B53" w:rsidRDefault="009A2B6D" w:rsidP="009A2B6D">
            <w:pPr>
              <w:ind w:left="113" w:right="113"/>
              <w:jc w:val="center"/>
              <w:rPr>
                <w:szCs w:val="24"/>
              </w:rPr>
            </w:pPr>
          </w:p>
        </w:tc>
        <w:tc>
          <w:tcPr>
            <w:tcW w:w="7123" w:type="dxa"/>
            <w:shd w:val="clear" w:color="auto" w:fill="auto"/>
          </w:tcPr>
          <w:p w14:paraId="02634A32" w14:textId="1F297546" w:rsidR="009A2B6D" w:rsidRPr="00A21B53" w:rsidRDefault="009A2B6D" w:rsidP="009A2B6D">
            <w:pPr>
              <w:pStyle w:val="Cmsor1"/>
              <w:jc w:val="left"/>
              <w:rPr>
                <w:rFonts w:ascii="Times New Roman" w:hAnsi="Times New Roman" w:cs="Times New Roman"/>
                <w:sz w:val="24"/>
                <w:szCs w:val="24"/>
              </w:rPr>
            </w:pPr>
            <w:r>
              <w:rPr>
                <w:rFonts w:ascii="Times New Roman" w:hAnsi="Times New Roman" w:cs="Times New Roman"/>
                <w:sz w:val="24"/>
                <w:szCs w:val="24"/>
              </w:rPr>
              <w:t xml:space="preserve">Dr. </w:t>
            </w:r>
            <w:r w:rsidR="00680FFF" w:rsidRPr="00680FFF">
              <w:rPr>
                <w:rFonts w:ascii="Times New Roman" w:hAnsi="Times New Roman" w:cs="Times New Roman"/>
                <w:sz w:val="24"/>
                <w:szCs w:val="24"/>
              </w:rPr>
              <w:t>Palócz Orsolya</w:t>
            </w:r>
          </w:p>
        </w:tc>
        <w:tc>
          <w:tcPr>
            <w:tcW w:w="7412" w:type="dxa"/>
            <w:shd w:val="clear" w:color="auto" w:fill="auto"/>
          </w:tcPr>
          <w:p w14:paraId="36220C2F" w14:textId="5B7A1891" w:rsidR="009A2B6D" w:rsidRPr="00A21B53" w:rsidRDefault="009A2B6D" w:rsidP="009A2B6D">
            <w:pPr>
              <w:rPr>
                <w:szCs w:val="24"/>
              </w:rPr>
            </w:pPr>
            <w:r>
              <w:rPr>
                <w:szCs w:val="24"/>
              </w:rPr>
              <w:t xml:space="preserve">Állatorvostudományi Egyetem </w:t>
            </w:r>
            <w:r w:rsidR="000A519B">
              <w:rPr>
                <w:szCs w:val="24"/>
              </w:rPr>
              <w:t>Gyógyszertani és Méregtani T</w:t>
            </w:r>
            <w:r w:rsidR="000A519B" w:rsidRPr="00A21B53">
              <w:rPr>
                <w:szCs w:val="24"/>
              </w:rPr>
              <w:t>anszék</w:t>
            </w:r>
          </w:p>
        </w:tc>
      </w:tr>
      <w:tr w:rsidR="009A2B6D" w:rsidRPr="00A21B53" w14:paraId="0DEE78AA" w14:textId="77777777" w:rsidTr="00A21B53">
        <w:tc>
          <w:tcPr>
            <w:tcW w:w="709" w:type="dxa"/>
            <w:vMerge/>
            <w:shd w:val="clear" w:color="auto" w:fill="auto"/>
            <w:textDirection w:val="btLr"/>
          </w:tcPr>
          <w:p w14:paraId="7E13FB7B" w14:textId="77777777" w:rsidR="009A2B6D" w:rsidRPr="00A21B53" w:rsidRDefault="009A2B6D" w:rsidP="009A2B6D">
            <w:pPr>
              <w:ind w:left="113" w:right="113"/>
              <w:jc w:val="center"/>
              <w:rPr>
                <w:szCs w:val="24"/>
              </w:rPr>
            </w:pPr>
          </w:p>
        </w:tc>
        <w:tc>
          <w:tcPr>
            <w:tcW w:w="7123" w:type="dxa"/>
            <w:shd w:val="clear" w:color="auto" w:fill="auto"/>
          </w:tcPr>
          <w:p w14:paraId="5FA399FD" w14:textId="4A93E35A" w:rsidR="009A2B6D" w:rsidRDefault="00680FFF" w:rsidP="009A2B6D">
            <w:pPr>
              <w:rPr>
                <w:szCs w:val="24"/>
              </w:rPr>
            </w:pPr>
            <w:r>
              <w:rPr>
                <w:szCs w:val="24"/>
              </w:rPr>
              <w:t>tudományos munkatárs</w:t>
            </w:r>
          </w:p>
        </w:tc>
        <w:tc>
          <w:tcPr>
            <w:tcW w:w="7412" w:type="dxa"/>
            <w:shd w:val="clear" w:color="auto" w:fill="auto"/>
          </w:tcPr>
          <w:p w14:paraId="225765F0" w14:textId="7BBD4758" w:rsidR="009A2B6D" w:rsidRPr="00A21B53" w:rsidRDefault="009A2B6D" w:rsidP="009A2B6D">
            <w:pPr>
              <w:rPr>
                <w:rStyle w:val="Hiperhivatkozs"/>
                <w:szCs w:val="24"/>
              </w:rPr>
            </w:pPr>
            <w:r w:rsidRPr="00A21B53">
              <w:rPr>
                <w:rStyle w:val="Hiperhivatkozs"/>
                <w:szCs w:val="24"/>
              </w:rPr>
              <w:t>e-mail:</w:t>
            </w:r>
            <w:r>
              <w:rPr>
                <w:rStyle w:val="Hiperhivatkozs"/>
                <w:szCs w:val="24"/>
              </w:rPr>
              <w:t xml:space="preserve"> </w:t>
            </w:r>
            <w:r w:rsidR="00680FFF">
              <w:rPr>
                <w:rStyle w:val="Hiperhivatkozs"/>
                <w:szCs w:val="24"/>
              </w:rPr>
              <w:t>p</w:t>
            </w:r>
            <w:r w:rsidR="00680FFF">
              <w:rPr>
                <w:rStyle w:val="Hiperhivatkozs"/>
              </w:rPr>
              <w:t>alocz.orsolya</w:t>
            </w:r>
            <w:r>
              <w:rPr>
                <w:rStyle w:val="Hiperhivatkozs"/>
                <w:szCs w:val="24"/>
              </w:rPr>
              <w:t>@univet.hu</w:t>
            </w:r>
          </w:p>
        </w:tc>
      </w:tr>
      <w:tr w:rsidR="009A2B6D" w:rsidRPr="00A21B53" w14:paraId="26341E4A" w14:textId="77777777" w:rsidTr="00A21B53">
        <w:tc>
          <w:tcPr>
            <w:tcW w:w="709" w:type="dxa"/>
            <w:vMerge/>
            <w:shd w:val="clear" w:color="auto" w:fill="auto"/>
            <w:textDirection w:val="btLr"/>
          </w:tcPr>
          <w:p w14:paraId="1097C862" w14:textId="77777777" w:rsidR="009A2B6D" w:rsidRPr="00A21B53" w:rsidRDefault="009A2B6D" w:rsidP="009A2B6D">
            <w:pPr>
              <w:pStyle w:val="Cmsor4"/>
              <w:ind w:left="113" w:right="113"/>
              <w:jc w:val="center"/>
              <w:rPr>
                <w:b w:val="0"/>
                <w:i w:val="0"/>
                <w:color w:val="FF0000"/>
                <w:szCs w:val="24"/>
              </w:rPr>
            </w:pPr>
          </w:p>
        </w:tc>
        <w:tc>
          <w:tcPr>
            <w:tcW w:w="7123" w:type="dxa"/>
            <w:shd w:val="clear" w:color="auto" w:fill="auto"/>
          </w:tcPr>
          <w:p w14:paraId="29EF1B0A" w14:textId="760D64A4" w:rsidR="009A2B6D" w:rsidRPr="00A21B53" w:rsidRDefault="00680FFF" w:rsidP="006C49BF">
            <w:pPr>
              <w:pStyle w:val="Cmsor4"/>
              <w:rPr>
                <w:b w:val="0"/>
                <w:i w:val="0"/>
                <w:color w:val="FF0000"/>
                <w:szCs w:val="24"/>
              </w:rPr>
            </w:pPr>
            <w:r w:rsidRPr="00680FFF">
              <w:rPr>
                <w:b w:val="0"/>
                <w:i w:val="0"/>
                <w:color w:val="FF0000"/>
                <w:szCs w:val="24"/>
              </w:rPr>
              <w:t>Az antimikrobiális rezisztencia terjedésének monitorozása állattartó telepek környezetében</w:t>
            </w:r>
          </w:p>
        </w:tc>
        <w:tc>
          <w:tcPr>
            <w:tcW w:w="7412" w:type="dxa"/>
            <w:shd w:val="clear" w:color="auto" w:fill="auto"/>
          </w:tcPr>
          <w:p w14:paraId="54ED1464" w14:textId="74275BDE" w:rsidR="009A2B6D" w:rsidRPr="00A21B53" w:rsidRDefault="00680FFF" w:rsidP="006810A2">
            <w:pPr>
              <w:pStyle w:val="Cmsor4"/>
              <w:rPr>
                <w:b w:val="0"/>
                <w:i w:val="0"/>
                <w:color w:val="FF0000"/>
                <w:szCs w:val="24"/>
              </w:rPr>
            </w:pPr>
            <w:r w:rsidRPr="00680FFF">
              <w:rPr>
                <w:b w:val="0"/>
                <w:i w:val="0"/>
                <w:color w:val="FF0000"/>
                <w:szCs w:val="24"/>
              </w:rPr>
              <w:t>Monitoring the spread of antimicrobial resistance in the environment of animal farms</w:t>
            </w:r>
          </w:p>
        </w:tc>
      </w:tr>
      <w:tr w:rsidR="009A2B6D" w:rsidRPr="00A21B53" w14:paraId="2FFDBAD0" w14:textId="77777777" w:rsidTr="00A21B53">
        <w:tc>
          <w:tcPr>
            <w:tcW w:w="709" w:type="dxa"/>
            <w:vMerge/>
            <w:tcBorders>
              <w:bottom w:val="single" w:sz="4" w:space="0" w:color="auto"/>
            </w:tcBorders>
            <w:shd w:val="clear" w:color="auto" w:fill="auto"/>
            <w:textDirection w:val="btLr"/>
          </w:tcPr>
          <w:p w14:paraId="387ACE2E" w14:textId="77777777" w:rsidR="009A2B6D" w:rsidRPr="00A21B53" w:rsidRDefault="009A2B6D" w:rsidP="009A2B6D">
            <w:pPr>
              <w:ind w:left="113" w:right="113"/>
              <w:jc w:val="center"/>
              <w:rPr>
                <w:szCs w:val="24"/>
              </w:rPr>
            </w:pPr>
          </w:p>
        </w:tc>
        <w:tc>
          <w:tcPr>
            <w:tcW w:w="7123" w:type="dxa"/>
            <w:tcBorders>
              <w:bottom w:val="single" w:sz="4" w:space="0" w:color="auto"/>
            </w:tcBorders>
            <w:shd w:val="clear" w:color="auto" w:fill="auto"/>
          </w:tcPr>
          <w:p w14:paraId="5A44979F" w14:textId="77777777" w:rsidR="009A2B6D" w:rsidRPr="00A21B53" w:rsidRDefault="009A2B6D" w:rsidP="009A2B6D">
            <w:pPr>
              <w:rPr>
                <w:szCs w:val="24"/>
              </w:rPr>
            </w:pPr>
            <w:r w:rsidRPr="00A21B53">
              <w:rPr>
                <w:szCs w:val="24"/>
              </w:rPr>
              <w:t>A téma rövid összefoglalása:</w:t>
            </w:r>
          </w:p>
          <w:p w14:paraId="09F8CEF2" w14:textId="77777777" w:rsidR="009A2B6D" w:rsidRPr="00A21B53" w:rsidRDefault="009A2B6D" w:rsidP="009A2B6D">
            <w:pPr>
              <w:rPr>
                <w:szCs w:val="24"/>
              </w:rPr>
            </w:pPr>
          </w:p>
          <w:p w14:paraId="2927BEB5" w14:textId="548B42DC" w:rsidR="009A2B6D" w:rsidRPr="00A21B53" w:rsidRDefault="00041698" w:rsidP="009A2B6D">
            <w:pPr>
              <w:rPr>
                <w:szCs w:val="24"/>
              </w:rPr>
            </w:pPr>
            <w:r>
              <w:rPr>
                <w:szCs w:val="24"/>
              </w:rPr>
              <w:t>Az antimikrobiális rezisztencia (AMR) terjedése globális probléma. Az AMR terjedésében nagy szerepet játszhatnak az állattartó telepek, mivel az állatállományok antimikrobás gyógyszerrel történő kezelését követően az antibiotikum hatóanyagok, illetve azok metabolitjai a környezetbe ürülnek</w:t>
            </w:r>
            <w:r w:rsidR="002127CE">
              <w:rPr>
                <w:szCs w:val="24"/>
              </w:rPr>
              <w:t xml:space="preserve">. A környezetben élő baktériumok AMR-t alakíthatnak ki számos antimikrobiális hatóanyaggal szemben. Az állattartó telepek környezetében egyszerre </w:t>
            </w:r>
            <w:r w:rsidR="0090019B">
              <w:rPr>
                <w:szCs w:val="24"/>
              </w:rPr>
              <w:t>számos</w:t>
            </w:r>
            <w:r w:rsidR="002127CE">
              <w:rPr>
                <w:szCs w:val="24"/>
              </w:rPr>
              <w:t xml:space="preserve"> hatóanyaggal szemben működő rezisztencia gén</w:t>
            </w:r>
            <w:r w:rsidR="0090019B">
              <w:rPr>
                <w:szCs w:val="24"/>
              </w:rPr>
              <w:t xml:space="preserve"> lehet jelen</w:t>
            </w:r>
            <w:r w:rsidR="002127CE">
              <w:rPr>
                <w:szCs w:val="24"/>
              </w:rPr>
              <w:t>, melyek a környezetből visszakerülhetnek a kórokozó baktériumokba</w:t>
            </w:r>
            <w:r w:rsidR="0090019B">
              <w:rPr>
                <w:szCs w:val="24"/>
              </w:rPr>
              <w:t xml:space="preserve">. Ezek a rezisztens kórokozók az gazdasági haszonállatokat megbetegítve hatékony kezelés hiányában súlyos gazdasági kárt okozhatnak. Ugyanakkor a rezisztenciagéneket </w:t>
            </w:r>
            <w:r w:rsidR="0090019B" w:rsidRPr="0090019B">
              <w:rPr>
                <w:rFonts w:cs="Calibri"/>
                <w:color w:val="1F1F1F"/>
              </w:rPr>
              <w:t>hordozó endofita baktériumok megtelepedhetnek a</w:t>
            </w:r>
            <w:r w:rsidR="0090019B">
              <w:rPr>
                <w:rFonts w:cs="Calibri"/>
                <w:color w:val="1F1F1F"/>
              </w:rPr>
              <w:t>u emberi felhasználásra szánt</w:t>
            </w:r>
            <w:r w:rsidR="0090019B" w:rsidRPr="0090019B">
              <w:rPr>
                <w:rFonts w:cs="Calibri"/>
                <w:color w:val="1F1F1F"/>
              </w:rPr>
              <w:t xml:space="preserve"> növény</w:t>
            </w:r>
            <w:r w:rsidR="0090019B">
              <w:rPr>
                <w:rFonts w:cs="Calibri"/>
                <w:color w:val="1F1F1F"/>
              </w:rPr>
              <w:t>ek</w:t>
            </w:r>
            <w:r w:rsidR="0090019B" w:rsidRPr="0090019B">
              <w:rPr>
                <w:rFonts w:cs="Calibri"/>
                <w:color w:val="1F1F1F"/>
              </w:rPr>
              <w:t>ben</w:t>
            </w:r>
            <w:r w:rsidR="0090019B">
              <w:rPr>
                <w:rFonts w:cs="Calibri"/>
                <w:color w:val="1F1F1F"/>
              </w:rPr>
              <w:t xml:space="preserve"> is. </w:t>
            </w:r>
            <w:r w:rsidR="00565B65">
              <w:rPr>
                <w:rFonts w:cs="Calibri"/>
                <w:color w:val="1F1F1F"/>
              </w:rPr>
              <w:t>Jelen PhD kiírás témája az</w:t>
            </w:r>
            <w:r w:rsidR="0090019B">
              <w:rPr>
                <w:rFonts w:cs="Calibri"/>
                <w:color w:val="1F1F1F"/>
              </w:rPr>
              <w:t xml:space="preserve"> AMR terjedési útvonalainak feltárása</w:t>
            </w:r>
            <w:r w:rsidR="00565B65">
              <w:rPr>
                <w:rFonts w:cs="Calibri"/>
                <w:color w:val="1F1F1F"/>
              </w:rPr>
              <w:t>, amely</w:t>
            </w:r>
            <w:r w:rsidR="0090019B">
              <w:rPr>
                <w:rFonts w:cs="Calibri"/>
                <w:color w:val="1F1F1F"/>
              </w:rPr>
              <w:t xml:space="preserve"> napjaink egyik központi problémája, a</w:t>
            </w:r>
            <w:r w:rsidR="00565B65">
              <w:rPr>
                <w:rFonts w:cs="Calibri"/>
                <w:color w:val="1F1F1F"/>
              </w:rPr>
              <w:t>z AMR</w:t>
            </w:r>
            <w:r w:rsidR="0090019B">
              <w:rPr>
                <w:rFonts w:cs="Calibri"/>
                <w:color w:val="1F1F1F"/>
              </w:rPr>
              <w:t xml:space="preserve"> terjedési irányvonalak megismerése hatékonyabb megelőzési eljárások kialakítását tenné lehetővé.</w:t>
            </w:r>
          </w:p>
          <w:p w14:paraId="74CBE058" w14:textId="77777777" w:rsidR="009A2B6D" w:rsidRPr="00A21B53" w:rsidRDefault="009A2B6D" w:rsidP="009A2B6D">
            <w:pPr>
              <w:rPr>
                <w:szCs w:val="24"/>
              </w:rPr>
            </w:pPr>
          </w:p>
        </w:tc>
        <w:tc>
          <w:tcPr>
            <w:tcW w:w="7412" w:type="dxa"/>
            <w:tcBorders>
              <w:bottom w:val="single" w:sz="4" w:space="0" w:color="auto"/>
            </w:tcBorders>
            <w:shd w:val="clear" w:color="auto" w:fill="auto"/>
          </w:tcPr>
          <w:p w14:paraId="51324126" w14:textId="77777777" w:rsidR="00286092" w:rsidRDefault="005A0CA8" w:rsidP="00B30BA1">
            <w:pPr>
              <w:rPr>
                <w:szCs w:val="24"/>
                <w:lang w:val="en-US"/>
              </w:rPr>
            </w:pPr>
            <w:r>
              <w:rPr>
                <w:szCs w:val="24"/>
                <w:lang w:val="en-US"/>
              </w:rPr>
              <w:t xml:space="preserve"> </w:t>
            </w:r>
          </w:p>
          <w:p w14:paraId="21F50E85" w14:textId="77777777" w:rsidR="00E42DC1" w:rsidRDefault="00E42DC1" w:rsidP="00B30BA1">
            <w:pPr>
              <w:rPr>
                <w:szCs w:val="24"/>
                <w:lang w:val="en-US"/>
              </w:rPr>
            </w:pPr>
          </w:p>
          <w:p w14:paraId="68D434E2" w14:textId="03204F9D" w:rsidR="00E42DC1" w:rsidRPr="00A21B53" w:rsidRDefault="00E42DC1" w:rsidP="00B30BA1">
            <w:pPr>
              <w:rPr>
                <w:szCs w:val="24"/>
              </w:rPr>
            </w:pPr>
            <w:r>
              <w:rPr>
                <w:rStyle w:val="rynqvb"/>
                <w:lang w:val="en"/>
              </w:rPr>
              <w:t>The spread of antimicrobial resistance (AMR) is a global problem. Livestock farms may play a major role in the spread of AMR, since antibiotic active substances and their metabolites are released into the environment after livestock are treated with antimicrobial drugs. Bacteria living in the environment can develop AMR against many antimicrobial agents. In the environment of livestock farms, resistance genes that work against several active substances can be present at the same time, which can be transferred from the environment back into the pathogenic bacteria. These resistant pathogens may cause disease outbreaks in farm animals and cause serious economic loss in the absence of effective treatment. At the same time, endophytic bacteria carrying resistance genes can colonize plants intended for human consumption. The subject of this PhD is the discovery of the spread routes of AMR, which is one of the central problems of our days. Knowing the directions of spread of AMR would enable the development of more effective preventive measures.</w:t>
            </w:r>
          </w:p>
        </w:tc>
      </w:tr>
      <w:tr w:rsidR="009A2B6D" w:rsidRPr="00A21B53" w14:paraId="0FE5526C" w14:textId="77777777" w:rsidTr="00A21B53">
        <w:trPr>
          <w:cantSplit/>
          <w:trHeight w:val="1732"/>
        </w:trPr>
        <w:tc>
          <w:tcPr>
            <w:tcW w:w="709" w:type="dxa"/>
            <w:tcBorders>
              <w:bottom w:val="single" w:sz="4" w:space="0" w:color="auto"/>
            </w:tcBorders>
            <w:shd w:val="clear" w:color="auto" w:fill="auto"/>
            <w:textDirection w:val="btLr"/>
          </w:tcPr>
          <w:p w14:paraId="33F488F1" w14:textId="77777777" w:rsidR="009A2B6D" w:rsidRPr="00A21B53" w:rsidRDefault="009A2B6D" w:rsidP="009A2B6D">
            <w:pPr>
              <w:ind w:left="113" w:right="113"/>
              <w:jc w:val="center"/>
              <w:rPr>
                <w:szCs w:val="24"/>
              </w:rPr>
            </w:pPr>
            <w:r w:rsidRPr="00A21B53">
              <w:rPr>
                <w:szCs w:val="24"/>
              </w:rPr>
              <w:t>KIEGÉ-SZÍTENI</w:t>
            </w:r>
          </w:p>
        </w:tc>
        <w:tc>
          <w:tcPr>
            <w:tcW w:w="7123" w:type="dxa"/>
            <w:tcBorders>
              <w:bottom w:val="single" w:sz="4" w:space="0" w:color="auto"/>
            </w:tcBorders>
            <w:shd w:val="clear" w:color="auto" w:fill="auto"/>
          </w:tcPr>
          <w:p w14:paraId="4736550D" w14:textId="77777777" w:rsidR="009A2B6D" w:rsidRPr="00A21B53" w:rsidRDefault="009A2B6D" w:rsidP="009A2B6D">
            <w:pPr>
              <w:rPr>
                <w:szCs w:val="24"/>
              </w:rPr>
            </w:pPr>
            <w:r w:rsidRPr="00A21B53">
              <w:rPr>
                <w:szCs w:val="24"/>
              </w:rPr>
              <w:t xml:space="preserve">Elvárások: </w:t>
            </w:r>
          </w:p>
          <w:p w14:paraId="0A69A2DA" w14:textId="4E1B4BAE" w:rsidR="009A2B6D" w:rsidRPr="00A21B53" w:rsidRDefault="00680FFF" w:rsidP="009A2B6D">
            <w:pPr>
              <w:rPr>
                <w:szCs w:val="24"/>
              </w:rPr>
            </w:pPr>
            <w:r>
              <w:rPr>
                <w:szCs w:val="24"/>
              </w:rPr>
              <w:t>Környezetkutató</w:t>
            </w:r>
            <w:r w:rsidR="009A2B6D" w:rsidRPr="00E74D3C">
              <w:rPr>
                <w:szCs w:val="24"/>
              </w:rPr>
              <w:t xml:space="preserve"> </w:t>
            </w:r>
            <w:r w:rsidR="000A519B">
              <w:rPr>
                <w:szCs w:val="24"/>
              </w:rPr>
              <w:t xml:space="preserve">vagy állatorvos doktori </w:t>
            </w:r>
            <w:r w:rsidR="009A2B6D" w:rsidRPr="00E74D3C">
              <w:rPr>
                <w:szCs w:val="24"/>
              </w:rPr>
              <w:t>diploma, angol nyelvismeret</w:t>
            </w:r>
          </w:p>
        </w:tc>
        <w:tc>
          <w:tcPr>
            <w:tcW w:w="7412" w:type="dxa"/>
            <w:shd w:val="clear" w:color="auto" w:fill="auto"/>
          </w:tcPr>
          <w:p w14:paraId="1199317B" w14:textId="77777777" w:rsidR="009A2B6D" w:rsidRDefault="009A2B6D" w:rsidP="009A2B6D">
            <w:pPr>
              <w:rPr>
                <w:szCs w:val="24"/>
                <w:lang w:val="en-GB"/>
              </w:rPr>
            </w:pPr>
            <w:r w:rsidRPr="00A21B53">
              <w:rPr>
                <w:szCs w:val="24"/>
                <w:lang w:val="en-GB"/>
              </w:rPr>
              <w:t>Requirements:</w:t>
            </w:r>
          </w:p>
          <w:p w14:paraId="3D0BFC92" w14:textId="6FF34B88" w:rsidR="009A2B6D" w:rsidRPr="00A21B53" w:rsidRDefault="009A2B6D" w:rsidP="009A2B6D">
            <w:pPr>
              <w:rPr>
                <w:rFonts w:eastAsia="Arial Unicode MS"/>
                <w:bCs/>
                <w:szCs w:val="24"/>
                <w:lang w:val="en-GB"/>
              </w:rPr>
            </w:pPr>
            <w:r>
              <w:rPr>
                <w:rFonts w:eastAsia="Arial Unicode MS"/>
                <w:bCs/>
                <w:szCs w:val="24"/>
                <w:lang w:val="en-GB"/>
              </w:rPr>
              <w:t>Degree</w:t>
            </w:r>
            <w:r w:rsidRPr="00E74D3C">
              <w:rPr>
                <w:rFonts w:eastAsia="Arial Unicode MS"/>
                <w:bCs/>
                <w:szCs w:val="24"/>
                <w:lang w:val="en-GB"/>
              </w:rPr>
              <w:t xml:space="preserve"> </w:t>
            </w:r>
            <w:r>
              <w:rPr>
                <w:rFonts w:eastAsia="Arial Unicode MS"/>
                <w:bCs/>
                <w:szCs w:val="24"/>
                <w:lang w:val="en-GB"/>
              </w:rPr>
              <w:t>in</w:t>
            </w:r>
            <w:r w:rsidR="00680FFF">
              <w:rPr>
                <w:rFonts w:eastAsia="Arial Unicode MS"/>
                <w:bCs/>
                <w:szCs w:val="24"/>
                <w:lang w:val="en-GB"/>
              </w:rPr>
              <w:t xml:space="preserve"> environmental scientist</w:t>
            </w:r>
            <w:r w:rsidR="000A519B">
              <w:rPr>
                <w:rFonts w:eastAsia="Arial Unicode MS"/>
                <w:bCs/>
                <w:szCs w:val="24"/>
                <w:lang w:val="en-GB"/>
              </w:rPr>
              <w:t xml:space="preserve"> or veterinary doctor</w:t>
            </w:r>
            <w:r w:rsidRPr="00E74D3C">
              <w:rPr>
                <w:rFonts w:eastAsia="Arial Unicode MS"/>
                <w:bCs/>
                <w:szCs w:val="24"/>
                <w:lang w:val="en-GB"/>
              </w:rPr>
              <w:t xml:space="preserve">, </w:t>
            </w:r>
            <w:r>
              <w:rPr>
                <w:rFonts w:eastAsia="Arial Unicode MS"/>
                <w:bCs/>
                <w:szCs w:val="24"/>
                <w:lang w:val="en-GB"/>
              </w:rPr>
              <w:t xml:space="preserve">knowledge of </w:t>
            </w:r>
            <w:r w:rsidRPr="00E74D3C">
              <w:rPr>
                <w:rFonts w:eastAsia="Arial Unicode MS"/>
                <w:bCs/>
                <w:szCs w:val="24"/>
                <w:lang w:val="en-GB"/>
              </w:rPr>
              <w:t>English language</w:t>
            </w:r>
          </w:p>
        </w:tc>
      </w:tr>
      <w:tr w:rsidR="009A2B6D" w:rsidRPr="00A21B53" w14:paraId="6DE049E7" w14:textId="77777777" w:rsidTr="00A21B53">
        <w:tc>
          <w:tcPr>
            <w:tcW w:w="709" w:type="dxa"/>
            <w:vMerge w:val="restart"/>
            <w:shd w:val="clear" w:color="auto" w:fill="auto"/>
            <w:textDirection w:val="btLr"/>
          </w:tcPr>
          <w:p w14:paraId="6B97A37E" w14:textId="77777777" w:rsidR="009A2B6D" w:rsidRPr="00A21B53" w:rsidRDefault="009A2B6D" w:rsidP="009A2B6D">
            <w:pPr>
              <w:ind w:left="113" w:right="113"/>
              <w:jc w:val="center"/>
              <w:rPr>
                <w:szCs w:val="24"/>
              </w:rPr>
            </w:pPr>
            <w:r w:rsidRPr="00A21B53">
              <w:rPr>
                <w:szCs w:val="24"/>
              </w:rPr>
              <w:t>MEGVÁLASZOLNI</w:t>
            </w:r>
          </w:p>
        </w:tc>
        <w:tc>
          <w:tcPr>
            <w:tcW w:w="7123" w:type="dxa"/>
            <w:shd w:val="clear" w:color="auto" w:fill="auto"/>
          </w:tcPr>
          <w:p w14:paraId="336803B2" w14:textId="77777777" w:rsidR="008A6514" w:rsidRDefault="009A2B6D" w:rsidP="00BF2F9F">
            <w:pPr>
              <w:rPr>
                <w:szCs w:val="24"/>
              </w:rPr>
            </w:pPr>
            <w:r w:rsidRPr="00A21B53">
              <w:rPr>
                <w:szCs w:val="24"/>
              </w:rPr>
              <w:t xml:space="preserve">A meghirdetett téma finanszírozására rendelkezésre álló, </w:t>
            </w:r>
            <w:r w:rsidRPr="00A21B53">
              <w:rPr>
                <w:b/>
                <w:szCs w:val="24"/>
              </w:rPr>
              <w:t>már elnyert</w:t>
            </w:r>
            <w:r w:rsidRPr="00A21B53">
              <w:rPr>
                <w:szCs w:val="24"/>
              </w:rPr>
              <w:t xml:space="preserve"> forrás:</w:t>
            </w:r>
          </w:p>
          <w:p w14:paraId="3862A54C" w14:textId="77777777" w:rsidR="00BF2F9F" w:rsidRDefault="008A6514" w:rsidP="00BF2F9F">
            <w:pPr>
              <w:rPr>
                <w:szCs w:val="24"/>
              </w:rPr>
            </w:pPr>
            <w:r>
              <w:rPr>
                <w:szCs w:val="24"/>
              </w:rPr>
              <w:t>- „</w:t>
            </w:r>
            <w:r w:rsidR="00BF2F9F" w:rsidRPr="00BF2F9F">
              <w:rPr>
                <w:szCs w:val="24"/>
              </w:rPr>
              <w:t>Fertőző állatbetegségek, antimikrobiális rezisztencia, állatorvosi közegészségügy és élelmiszerlánc-biztonság nemzeti laboratóriuma" (RRF-2.3.1-21-2022-00001)</w:t>
            </w:r>
          </w:p>
          <w:p w14:paraId="102D4A65" w14:textId="4D2871D0" w:rsidR="008A6514" w:rsidRPr="00A21B53" w:rsidRDefault="008A6514" w:rsidP="007D18B6">
            <w:pPr>
              <w:rPr>
                <w:szCs w:val="24"/>
              </w:rPr>
            </w:pPr>
            <w:r>
              <w:rPr>
                <w:szCs w:val="24"/>
              </w:rPr>
              <w:t xml:space="preserve">- </w:t>
            </w:r>
            <w:r w:rsidRPr="008A6514">
              <w:rPr>
                <w:szCs w:val="24"/>
              </w:rPr>
              <w:t>Gyógyszertani és Méregtani Tanszék Kutatási kerete</w:t>
            </w:r>
            <w:r w:rsidR="000A519B">
              <w:rPr>
                <w:szCs w:val="24"/>
              </w:rPr>
              <w:t xml:space="preserve"> és Tanszéki kerete</w:t>
            </w:r>
          </w:p>
        </w:tc>
        <w:tc>
          <w:tcPr>
            <w:tcW w:w="7412" w:type="dxa"/>
            <w:shd w:val="clear" w:color="auto" w:fill="auto"/>
          </w:tcPr>
          <w:p w14:paraId="348BAFB4" w14:textId="77777777" w:rsidR="009A2B6D" w:rsidRPr="00A21B53" w:rsidRDefault="009A2B6D" w:rsidP="009A2B6D">
            <w:pPr>
              <w:rPr>
                <w:szCs w:val="24"/>
              </w:rPr>
            </w:pPr>
          </w:p>
        </w:tc>
      </w:tr>
      <w:tr w:rsidR="009A2B6D" w:rsidRPr="00A21B53" w14:paraId="71492310" w14:textId="77777777" w:rsidTr="00A21B53">
        <w:tc>
          <w:tcPr>
            <w:tcW w:w="709" w:type="dxa"/>
            <w:vMerge/>
            <w:shd w:val="clear" w:color="auto" w:fill="auto"/>
            <w:textDirection w:val="btLr"/>
          </w:tcPr>
          <w:p w14:paraId="508027FD" w14:textId="77777777" w:rsidR="009A2B6D" w:rsidRPr="00A21B53" w:rsidRDefault="009A2B6D" w:rsidP="009A2B6D">
            <w:pPr>
              <w:ind w:left="113" w:right="113"/>
              <w:jc w:val="center"/>
              <w:rPr>
                <w:szCs w:val="24"/>
              </w:rPr>
            </w:pPr>
          </w:p>
        </w:tc>
        <w:tc>
          <w:tcPr>
            <w:tcW w:w="7123" w:type="dxa"/>
            <w:vMerge w:val="restart"/>
            <w:shd w:val="clear" w:color="auto" w:fill="auto"/>
          </w:tcPr>
          <w:p w14:paraId="5F8B0587" w14:textId="77777777" w:rsidR="009A2B6D" w:rsidRPr="00A21B53" w:rsidRDefault="009A2B6D" w:rsidP="009A2B6D">
            <w:pPr>
              <w:rPr>
                <w:szCs w:val="24"/>
              </w:rPr>
            </w:pPr>
            <w:r w:rsidRPr="00A21B53">
              <w:rPr>
                <w:szCs w:val="24"/>
              </w:rPr>
              <w:t>A téma meghirdetőjének az elmúlt 5 évben megjelent, a meghirdetni kívánt témával összefüggő 3 publikációja</w:t>
            </w:r>
            <w:r>
              <w:rPr>
                <w:szCs w:val="24"/>
              </w:rPr>
              <w:t xml:space="preserve">; </w:t>
            </w:r>
            <w:r w:rsidRPr="002C7C19">
              <w:rPr>
                <w:color w:val="FF0000"/>
                <w:szCs w:val="24"/>
              </w:rPr>
              <w:t>MTMT azonosítója</w:t>
            </w:r>
            <w:r w:rsidRPr="00A21B53">
              <w:rPr>
                <w:szCs w:val="24"/>
              </w:rPr>
              <w:t>:</w:t>
            </w:r>
          </w:p>
          <w:p w14:paraId="735FE61B" w14:textId="77777777" w:rsidR="009A2B6D" w:rsidRPr="00A21B53" w:rsidRDefault="009A2B6D" w:rsidP="009A2B6D">
            <w:pPr>
              <w:rPr>
                <w:szCs w:val="24"/>
              </w:rPr>
            </w:pPr>
          </w:p>
        </w:tc>
        <w:tc>
          <w:tcPr>
            <w:tcW w:w="7412" w:type="dxa"/>
            <w:shd w:val="clear" w:color="auto" w:fill="auto"/>
          </w:tcPr>
          <w:p w14:paraId="6217BE84" w14:textId="77777777" w:rsidR="00905D38" w:rsidRDefault="009A2B6D" w:rsidP="00905D38">
            <w:pPr>
              <w:rPr>
                <w:szCs w:val="24"/>
              </w:rPr>
            </w:pPr>
            <w:r w:rsidRPr="00A21B53">
              <w:rPr>
                <w:szCs w:val="24"/>
              </w:rPr>
              <w:t>1.)</w:t>
            </w:r>
            <w:r w:rsidR="006810A2">
              <w:rPr>
                <w:szCs w:val="24"/>
              </w:rPr>
              <w:t xml:space="preserve"> </w:t>
            </w:r>
            <w:r w:rsidR="00905D38" w:rsidRPr="00905D38">
              <w:rPr>
                <w:szCs w:val="24"/>
              </w:rPr>
              <w:t>Tóth Adrienn Gréta, Csabai István, Maróti Gergely, Jerzsele Ákos, Dubecz Attila, Patai Árpád V., Judge Maura Fiona, Nagy Sára Ágnes, Makrai László, Bányai Krisztián, Szita Géza, Solymosi Norbert</w:t>
            </w:r>
            <w:r w:rsidR="00905D38">
              <w:rPr>
                <w:szCs w:val="24"/>
              </w:rPr>
              <w:t xml:space="preserve">, </w:t>
            </w:r>
            <w:r w:rsidR="00905D38" w:rsidRPr="00905D38">
              <w:rPr>
                <w:szCs w:val="24"/>
              </w:rPr>
              <w:t>A glimpse of antimicrobial resistance gene diversity in kefir and yoghurt</w:t>
            </w:r>
            <w:r w:rsidR="00905D38">
              <w:rPr>
                <w:szCs w:val="24"/>
              </w:rPr>
              <w:t xml:space="preserve">, </w:t>
            </w:r>
            <w:r w:rsidR="00905D38" w:rsidRPr="00905D38">
              <w:rPr>
                <w:szCs w:val="24"/>
              </w:rPr>
              <w:t xml:space="preserve">SCIENTIFIC REPORTS 10: 1 Paper: </w:t>
            </w:r>
            <w:proofErr w:type="gramStart"/>
            <w:r w:rsidR="00905D38" w:rsidRPr="00905D38">
              <w:rPr>
                <w:szCs w:val="24"/>
              </w:rPr>
              <w:t>22458 ,</w:t>
            </w:r>
            <w:proofErr w:type="gramEnd"/>
            <w:r w:rsidR="00905D38" w:rsidRPr="00905D38">
              <w:rPr>
                <w:szCs w:val="24"/>
              </w:rPr>
              <w:t xml:space="preserve"> 13 p. (2020)</w:t>
            </w:r>
          </w:p>
          <w:p w14:paraId="635C815B" w14:textId="43F4BF78" w:rsidR="00905D38" w:rsidRPr="00A21B53" w:rsidRDefault="00905D38" w:rsidP="00905D38">
            <w:pPr>
              <w:rPr>
                <w:szCs w:val="24"/>
              </w:rPr>
            </w:pPr>
            <w:r w:rsidRPr="00905D38">
              <w:rPr>
                <w:szCs w:val="24"/>
              </w:rPr>
              <w:t>https://doi.org/10.1038/s41598-020-80444-5</w:t>
            </w:r>
          </w:p>
          <w:p w14:paraId="410B8063" w14:textId="48EB3E1D" w:rsidR="00905D38" w:rsidRPr="00A21B53" w:rsidRDefault="00905D38" w:rsidP="00905D38">
            <w:pPr>
              <w:rPr>
                <w:szCs w:val="24"/>
              </w:rPr>
            </w:pPr>
          </w:p>
        </w:tc>
      </w:tr>
      <w:tr w:rsidR="009A2B6D" w:rsidRPr="00A21B53" w14:paraId="59413326" w14:textId="77777777" w:rsidTr="00A21B53">
        <w:tc>
          <w:tcPr>
            <w:tcW w:w="709" w:type="dxa"/>
            <w:vMerge/>
            <w:shd w:val="clear" w:color="auto" w:fill="auto"/>
            <w:textDirection w:val="btLr"/>
          </w:tcPr>
          <w:p w14:paraId="1DD3197F" w14:textId="77777777" w:rsidR="009A2B6D" w:rsidRPr="00A21B53" w:rsidRDefault="009A2B6D" w:rsidP="009A2B6D">
            <w:pPr>
              <w:ind w:left="113" w:right="113"/>
              <w:jc w:val="center"/>
              <w:rPr>
                <w:szCs w:val="24"/>
              </w:rPr>
            </w:pPr>
          </w:p>
        </w:tc>
        <w:tc>
          <w:tcPr>
            <w:tcW w:w="7123" w:type="dxa"/>
            <w:vMerge/>
            <w:shd w:val="clear" w:color="auto" w:fill="auto"/>
          </w:tcPr>
          <w:p w14:paraId="4685DA34" w14:textId="77777777" w:rsidR="009A2B6D" w:rsidRPr="00A21B53" w:rsidRDefault="009A2B6D" w:rsidP="009A2B6D">
            <w:pPr>
              <w:rPr>
                <w:szCs w:val="24"/>
              </w:rPr>
            </w:pPr>
          </w:p>
        </w:tc>
        <w:tc>
          <w:tcPr>
            <w:tcW w:w="7412" w:type="dxa"/>
            <w:shd w:val="clear" w:color="auto" w:fill="auto"/>
          </w:tcPr>
          <w:p w14:paraId="4A3F9012" w14:textId="1EDEBBFF" w:rsidR="00905D38" w:rsidRPr="00A21B53" w:rsidRDefault="009A2B6D" w:rsidP="00905D38">
            <w:pPr>
              <w:rPr>
                <w:szCs w:val="24"/>
              </w:rPr>
            </w:pPr>
            <w:r w:rsidRPr="00A21B53">
              <w:rPr>
                <w:szCs w:val="24"/>
              </w:rPr>
              <w:t>2.)</w:t>
            </w:r>
            <w:r w:rsidR="00905D38">
              <w:rPr>
                <w:szCs w:val="24"/>
              </w:rPr>
              <w:t xml:space="preserve"> </w:t>
            </w:r>
            <w:r w:rsidR="00B61451" w:rsidRPr="00905D38">
              <w:rPr>
                <w:szCs w:val="24"/>
              </w:rPr>
              <w:t>T</w:t>
            </w:r>
            <w:r w:rsidR="00B61451">
              <w:rPr>
                <w:szCs w:val="24"/>
              </w:rPr>
              <w:t>ó</w:t>
            </w:r>
            <w:r w:rsidR="00B61451" w:rsidRPr="00905D38">
              <w:rPr>
                <w:szCs w:val="24"/>
              </w:rPr>
              <w:t>th Adrienn Gr</w:t>
            </w:r>
            <w:r w:rsidR="00B61451">
              <w:rPr>
                <w:szCs w:val="24"/>
              </w:rPr>
              <w:t>é</w:t>
            </w:r>
            <w:r w:rsidR="00B61451" w:rsidRPr="00905D38">
              <w:rPr>
                <w:szCs w:val="24"/>
              </w:rPr>
              <w:t>ta, Papp M</w:t>
            </w:r>
            <w:r w:rsidR="00B61451">
              <w:rPr>
                <w:szCs w:val="24"/>
              </w:rPr>
              <w:t>á</w:t>
            </w:r>
            <w:r w:rsidR="00B61451" w:rsidRPr="00905D38">
              <w:rPr>
                <w:szCs w:val="24"/>
              </w:rPr>
              <w:t xml:space="preserve">rton, Jerzsele </w:t>
            </w:r>
            <w:r w:rsidR="00B61451">
              <w:rPr>
                <w:szCs w:val="24"/>
              </w:rPr>
              <w:t>Á</w:t>
            </w:r>
            <w:r w:rsidR="00B61451" w:rsidRPr="00905D38">
              <w:rPr>
                <w:szCs w:val="24"/>
              </w:rPr>
              <w:t>kos, Borbely Fl</w:t>
            </w:r>
            <w:r w:rsidR="00B61451">
              <w:rPr>
                <w:szCs w:val="24"/>
              </w:rPr>
              <w:t>ó</w:t>
            </w:r>
            <w:r w:rsidR="00B61451" w:rsidRPr="00905D38">
              <w:rPr>
                <w:szCs w:val="24"/>
              </w:rPr>
              <w:t>ra, Reibling Tam</w:t>
            </w:r>
            <w:r w:rsidR="00B61451">
              <w:rPr>
                <w:szCs w:val="24"/>
              </w:rPr>
              <w:t>á</w:t>
            </w:r>
            <w:r w:rsidR="00B61451" w:rsidRPr="00905D38">
              <w:rPr>
                <w:szCs w:val="24"/>
              </w:rPr>
              <w:t>s, Makrai Laszl</w:t>
            </w:r>
            <w:r w:rsidR="00B61451">
              <w:rPr>
                <w:szCs w:val="24"/>
              </w:rPr>
              <w:t>ó</w:t>
            </w:r>
            <w:r w:rsidR="00B61451" w:rsidRPr="00905D38">
              <w:rPr>
                <w:szCs w:val="24"/>
              </w:rPr>
              <w:t>, Solymosi Norbert</w:t>
            </w:r>
            <w:r w:rsidR="00B61451">
              <w:rPr>
                <w:szCs w:val="24"/>
              </w:rPr>
              <w:t xml:space="preserve">, </w:t>
            </w:r>
            <w:r w:rsidR="00B61451" w:rsidRPr="00905D38">
              <w:rPr>
                <w:szCs w:val="24"/>
              </w:rPr>
              <w:t>Szoptató kocák bélsárrezisztomja egy hazai nagy létszámú sertésállományban</w:t>
            </w:r>
            <w:r w:rsidR="00B61451">
              <w:rPr>
                <w:szCs w:val="24"/>
              </w:rPr>
              <w:t xml:space="preserve">, </w:t>
            </w:r>
            <w:r w:rsidR="00B61451" w:rsidRPr="00905D38">
              <w:rPr>
                <w:szCs w:val="24"/>
              </w:rPr>
              <w:t>MAGYAR ÁLLATORVOSOK LAPJA 143: 4 pp. 203-214., 12 p. (2021)</w:t>
            </w:r>
          </w:p>
          <w:p w14:paraId="1810D828" w14:textId="5940BB1B" w:rsidR="00905D38" w:rsidRPr="00A21B53" w:rsidRDefault="00905D38" w:rsidP="00905D38">
            <w:pPr>
              <w:rPr>
                <w:szCs w:val="24"/>
              </w:rPr>
            </w:pPr>
          </w:p>
        </w:tc>
      </w:tr>
      <w:tr w:rsidR="009A2B6D" w:rsidRPr="00A21B53" w14:paraId="50550B7F" w14:textId="77777777" w:rsidTr="00A21B53">
        <w:trPr>
          <w:trHeight w:val="341"/>
        </w:trPr>
        <w:tc>
          <w:tcPr>
            <w:tcW w:w="709" w:type="dxa"/>
            <w:vMerge/>
            <w:shd w:val="clear" w:color="auto" w:fill="auto"/>
            <w:textDirection w:val="btLr"/>
          </w:tcPr>
          <w:p w14:paraId="3554109F" w14:textId="77777777" w:rsidR="009A2B6D" w:rsidRPr="00A21B53" w:rsidRDefault="009A2B6D" w:rsidP="009A2B6D">
            <w:pPr>
              <w:ind w:left="113" w:right="113"/>
              <w:jc w:val="center"/>
              <w:rPr>
                <w:szCs w:val="24"/>
              </w:rPr>
            </w:pPr>
          </w:p>
        </w:tc>
        <w:tc>
          <w:tcPr>
            <w:tcW w:w="7123" w:type="dxa"/>
            <w:vMerge/>
            <w:shd w:val="clear" w:color="auto" w:fill="auto"/>
          </w:tcPr>
          <w:p w14:paraId="750E791A" w14:textId="77777777" w:rsidR="009A2B6D" w:rsidRPr="00A21B53" w:rsidRDefault="009A2B6D" w:rsidP="009A2B6D">
            <w:pPr>
              <w:rPr>
                <w:szCs w:val="24"/>
              </w:rPr>
            </w:pPr>
          </w:p>
        </w:tc>
        <w:tc>
          <w:tcPr>
            <w:tcW w:w="7412" w:type="dxa"/>
            <w:shd w:val="clear" w:color="auto" w:fill="auto"/>
          </w:tcPr>
          <w:p w14:paraId="34AE59AE" w14:textId="30ED596A" w:rsidR="009A2B6D" w:rsidRDefault="009A2B6D" w:rsidP="00B61451">
            <w:pPr>
              <w:rPr>
                <w:szCs w:val="24"/>
              </w:rPr>
            </w:pPr>
            <w:r w:rsidRPr="00A21B53">
              <w:rPr>
                <w:szCs w:val="24"/>
              </w:rPr>
              <w:t>3.)</w:t>
            </w:r>
            <w:r w:rsidR="00905D38">
              <w:rPr>
                <w:szCs w:val="24"/>
              </w:rPr>
              <w:t xml:space="preserve"> </w:t>
            </w:r>
            <w:r w:rsidR="00B61451" w:rsidRPr="00B61451">
              <w:rPr>
                <w:szCs w:val="24"/>
              </w:rPr>
              <w:t>Kerek Ádám, Nagy Zoltán, Jerzsele Ákos</w:t>
            </w:r>
            <w:r w:rsidR="00B61451">
              <w:rPr>
                <w:szCs w:val="24"/>
              </w:rPr>
              <w:t xml:space="preserve">, </w:t>
            </w:r>
            <w:r w:rsidR="00B61451" w:rsidRPr="00B61451">
              <w:rPr>
                <w:szCs w:val="24"/>
              </w:rPr>
              <w:t xml:space="preserve">Egy egészség – a 21. század problémája az antimikrobiális rezisztencia: Van </w:t>
            </w:r>
            <w:proofErr w:type="gramStart"/>
            <w:r w:rsidR="00B61451" w:rsidRPr="00B61451">
              <w:rPr>
                <w:szCs w:val="24"/>
              </w:rPr>
              <w:t>kiút?</w:t>
            </w:r>
            <w:r w:rsidR="00B61451">
              <w:rPr>
                <w:szCs w:val="24"/>
              </w:rPr>
              <w:t>,</w:t>
            </w:r>
            <w:proofErr w:type="gramEnd"/>
            <w:r w:rsidR="00B61451">
              <w:rPr>
                <w:szCs w:val="24"/>
              </w:rPr>
              <w:t xml:space="preserve"> </w:t>
            </w:r>
            <w:r w:rsidR="00B61451" w:rsidRPr="00B61451">
              <w:rPr>
                <w:szCs w:val="24"/>
              </w:rPr>
              <w:t>SCIENTIA ET SECURITAS 3: 3 pp. 234-242., 9 p. (2023)</w:t>
            </w:r>
          </w:p>
          <w:p w14:paraId="4748D660" w14:textId="745FB1FD" w:rsidR="00B61451" w:rsidRPr="00A21B53" w:rsidRDefault="00B61451" w:rsidP="00B61451">
            <w:pPr>
              <w:rPr>
                <w:szCs w:val="24"/>
              </w:rPr>
            </w:pPr>
            <w:r w:rsidRPr="00B61451">
              <w:rPr>
                <w:szCs w:val="24"/>
              </w:rPr>
              <w:t>https://doi.org/10.1556/112.2022.00115</w:t>
            </w:r>
          </w:p>
        </w:tc>
      </w:tr>
      <w:tr w:rsidR="009A2B6D" w:rsidRPr="00A21B53" w14:paraId="0DB111C2" w14:textId="77777777" w:rsidTr="00A21B53">
        <w:tc>
          <w:tcPr>
            <w:tcW w:w="709" w:type="dxa"/>
            <w:vMerge/>
            <w:shd w:val="clear" w:color="auto" w:fill="auto"/>
            <w:textDirection w:val="btLr"/>
          </w:tcPr>
          <w:p w14:paraId="69A6F32E" w14:textId="77777777" w:rsidR="009A2B6D" w:rsidRPr="00A21B53" w:rsidRDefault="009A2B6D" w:rsidP="009A2B6D">
            <w:pPr>
              <w:ind w:left="113" w:right="113"/>
              <w:jc w:val="center"/>
              <w:rPr>
                <w:szCs w:val="24"/>
              </w:rPr>
            </w:pPr>
          </w:p>
        </w:tc>
        <w:tc>
          <w:tcPr>
            <w:tcW w:w="7123" w:type="dxa"/>
            <w:shd w:val="clear" w:color="auto" w:fill="auto"/>
          </w:tcPr>
          <w:p w14:paraId="44CC2911" w14:textId="77777777" w:rsidR="009A2B6D" w:rsidRPr="00A21B53" w:rsidRDefault="009A2B6D" w:rsidP="009A2B6D">
            <w:pPr>
              <w:rPr>
                <w:szCs w:val="24"/>
              </w:rPr>
            </w:pPr>
            <w:r w:rsidRPr="00A21B53">
              <w:rPr>
                <w:szCs w:val="24"/>
              </w:rPr>
              <w:t>Egyéb közölnivaló:</w:t>
            </w:r>
          </w:p>
        </w:tc>
        <w:tc>
          <w:tcPr>
            <w:tcW w:w="7412" w:type="dxa"/>
            <w:shd w:val="clear" w:color="auto" w:fill="auto"/>
          </w:tcPr>
          <w:p w14:paraId="67504698" w14:textId="77777777" w:rsidR="009A2B6D" w:rsidRPr="00A21B53" w:rsidRDefault="009A2B6D" w:rsidP="009A2B6D">
            <w:pPr>
              <w:rPr>
                <w:szCs w:val="24"/>
              </w:rPr>
            </w:pPr>
          </w:p>
        </w:tc>
      </w:tr>
    </w:tbl>
    <w:p w14:paraId="5D02FF77" w14:textId="77777777" w:rsidR="001B4834" w:rsidRPr="00A21B53" w:rsidRDefault="001B4834" w:rsidP="00A925F6">
      <w:pPr>
        <w:rPr>
          <w:color w:val="FF0000"/>
          <w:szCs w:val="24"/>
        </w:rPr>
      </w:pPr>
    </w:p>
    <w:p w14:paraId="570F56B7" w14:textId="77777777" w:rsidR="009229ED" w:rsidRPr="00A21B53" w:rsidRDefault="009229ED" w:rsidP="00A925F6">
      <w:pPr>
        <w:rPr>
          <w:color w:val="FF0000"/>
          <w:szCs w:val="24"/>
        </w:rPr>
        <w:sectPr w:rsidR="009229ED" w:rsidRPr="00A21B53" w:rsidSect="003B28E7">
          <w:headerReference w:type="default" r:id="rId7"/>
          <w:footerReference w:type="default" r:id="rId8"/>
          <w:pgSz w:w="16838" w:h="11906" w:orient="landscape" w:code="9"/>
          <w:pgMar w:top="851" w:right="851" w:bottom="851" w:left="851" w:header="567" w:footer="567" w:gutter="0"/>
          <w:cols w:space="708"/>
          <w:docGrid w:linePitch="286"/>
        </w:sectPr>
      </w:pPr>
    </w:p>
    <w:p w14:paraId="027E8632" w14:textId="77777777" w:rsidR="009229ED" w:rsidRDefault="009229ED" w:rsidP="0077469D">
      <w:pPr>
        <w:rPr>
          <w:szCs w:val="24"/>
        </w:rPr>
      </w:pPr>
    </w:p>
    <w:p w14:paraId="4AEEEC3A" w14:textId="77777777" w:rsidR="002F5360" w:rsidRPr="002F5360" w:rsidRDefault="002F5360" w:rsidP="002F5360">
      <w:pPr>
        <w:rPr>
          <w:szCs w:val="24"/>
        </w:rPr>
      </w:pPr>
    </w:p>
    <w:p w14:paraId="4AE95286" w14:textId="77777777" w:rsidR="002F5360" w:rsidRPr="002F5360" w:rsidRDefault="002F5360" w:rsidP="002F5360">
      <w:pPr>
        <w:rPr>
          <w:szCs w:val="24"/>
        </w:rPr>
      </w:pPr>
    </w:p>
    <w:p w14:paraId="740FCD45" w14:textId="77777777" w:rsidR="002F5360" w:rsidRPr="002F5360" w:rsidRDefault="002F5360" w:rsidP="002F5360">
      <w:pPr>
        <w:rPr>
          <w:szCs w:val="24"/>
        </w:rPr>
      </w:pPr>
    </w:p>
    <w:sectPr w:rsidR="002F5360" w:rsidRPr="002F5360" w:rsidSect="003B28E7">
      <w:headerReference w:type="default" r:id="rId9"/>
      <w:type w:val="continuous"/>
      <w:pgSz w:w="16838" w:h="11906" w:orient="landscape" w:code="9"/>
      <w:pgMar w:top="851" w:right="851" w:bottom="851" w:left="851" w:header="567" w:footer="56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224E" w14:textId="77777777" w:rsidR="00A26423" w:rsidRDefault="00A26423">
      <w:r>
        <w:separator/>
      </w:r>
    </w:p>
  </w:endnote>
  <w:endnote w:type="continuationSeparator" w:id="0">
    <w:p w14:paraId="0B559713" w14:textId="77777777" w:rsidR="00A26423" w:rsidRDefault="00A2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4435"/>
      <w:gridCol w:w="4172"/>
      <w:gridCol w:w="3391"/>
    </w:tblGrid>
    <w:tr w:rsidR="003B28E7" w:rsidRPr="00A21B53" w14:paraId="69252731" w14:textId="77777777">
      <w:trPr>
        <w:cantSplit/>
      </w:trPr>
      <w:tc>
        <w:tcPr>
          <w:tcW w:w="1034" w:type="pct"/>
        </w:tcPr>
        <w:p w14:paraId="00D74EC7" w14:textId="77777777" w:rsidR="00B35975" w:rsidRPr="00A21B53" w:rsidRDefault="00B35975" w:rsidP="00A925F6">
          <w:pPr>
            <w:pStyle w:val="llb"/>
            <w:rPr>
              <w:b w:val="0"/>
              <w:i/>
              <w:sz w:val="20"/>
            </w:rPr>
          </w:pPr>
          <w:r w:rsidRPr="00A21B53">
            <w:rPr>
              <w:b w:val="0"/>
              <w:i/>
              <w:sz w:val="20"/>
            </w:rPr>
            <w:t xml:space="preserve">Készítette: </w:t>
          </w:r>
        </w:p>
      </w:tc>
      <w:tc>
        <w:tcPr>
          <w:tcW w:w="1466" w:type="pct"/>
        </w:tcPr>
        <w:p w14:paraId="5EF5D493" w14:textId="77777777" w:rsidR="00B35975" w:rsidRPr="00A21B53" w:rsidRDefault="00B35975" w:rsidP="00A925F6">
          <w:pPr>
            <w:pStyle w:val="llb"/>
            <w:rPr>
              <w:b w:val="0"/>
              <w:i/>
              <w:sz w:val="20"/>
            </w:rPr>
          </w:pPr>
          <w:r w:rsidRPr="00A21B53">
            <w:rPr>
              <w:b w:val="0"/>
              <w:i/>
              <w:sz w:val="20"/>
            </w:rPr>
            <w:t>DI titkárság</w:t>
          </w:r>
        </w:p>
      </w:tc>
      <w:tc>
        <w:tcPr>
          <w:tcW w:w="1379" w:type="pct"/>
        </w:tcPr>
        <w:p w14:paraId="17E8F2A8" w14:textId="77777777" w:rsidR="00B35975" w:rsidRPr="00A21B53" w:rsidRDefault="00B35975" w:rsidP="00A925F6">
          <w:pPr>
            <w:pStyle w:val="llb"/>
            <w:rPr>
              <w:b w:val="0"/>
              <w:i/>
              <w:sz w:val="20"/>
            </w:rPr>
          </w:pPr>
          <w:r w:rsidRPr="00A21B53">
            <w:rPr>
              <w:b w:val="0"/>
              <w:i/>
              <w:sz w:val="20"/>
            </w:rPr>
            <w:t>F21-DI-TÉMABE</w:t>
          </w:r>
        </w:p>
      </w:tc>
      <w:tc>
        <w:tcPr>
          <w:tcW w:w="1121" w:type="pct"/>
        </w:tcPr>
        <w:p w14:paraId="5EB1E182" w14:textId="77777777" w:rsidR="00B35975" w:rsidRPr="00A21B53" w:rsidRDefault="008C3C15" w:rsidP="00162217">
          <w:pPr>
            <w:pStyle w:val="llb"/>
            <w:rPr>
              <w:b w:val="0"/>
              <w:i/>
              <w:sz w:val="20"/>
            </w:rPr>
          </w:pPr>
          <w:r w:rsidRPr="00A21B53">
            <w:rPr>
              <w:b w:val="0"/>
              <w:i/>
              <w:sz w:val="20"/>
            </w:rPr>
            <w:t xml:space="preserve">Érvényes: </w:t>
          </w:r>
          <w:r w:rsidR="008C25F9" w:rsidRPr="00A21B53">
            <w:rPr>
              <w:b w:val="0"/>
              <w:i/>
              <w:sz w:val="20"/>
            </w:rPr>
            <w:t>20</w:t>
          </w:r>
          <w:r w:rsidR="00162217">
            <w:rPr>
              <w:b w:val="0"/>
              <w:i/>
              <w:sz w:val="20"/>
            </w:rPr>
            <w:t>22</w:t>
          </w:r>
          <w:r w:rsidR="00B35975" w:rsidRPr="00A21B53">
            <w:rPr>
              <w:b w:val="0"/>
              <w:i/>
              <w:sz w:val="20"/>
            </w:rPr>
            <w:t>-től</w:t>
          </w:r>
        </w:p>
      </w:tc>
    </w:tr>
    <w:tr w:rsidR="003B28E7" w:rsidRPr="00A21B53" w14:paraId="4725DE5C" w14:textId="77777777">
      <w:trPr>
        <w:cantSplit/>
      </w:trPr>
      <w:tc>
        <w:tcPr>
          <w:tcW w:w="1034" w:type="pct"/>
        </w:tcPr>
        <w:p w14:paraId="515D8361" w14:textId="77777777" w:rsidR="00B35975" w:rsidRPr="00A21B53" w:rsidRDefault="00B35975" w:rsidP="00A925F6">
          <w:pPr>
            <w:pStyle w:val="llb"/>
            <w:rPr>
              <w:b w:val="0"/>
              <w:i/>
              <w:sz w:val="20"/>
            </w:rPr>
          </w:pPr>
          <w:r w:rsidRPr="00A21B53">
            <w:rPr>
              <w:b w:val="0"/>
              <w:i/>
              <w:sz w:val="20"/>
            </w:rPr>
            <w:t xml:space="preserve">Jóváhagyta: </w:t>
          </w:r>
        </w:p>
      </w:tc>
      <w:tc>
        <w:tcPr>
          <w:tcW w:w="1466" w:type="pct"/>
        </w:tcPr>
        <w:p w14:paraId="0B85EE64" w14:textId="77777777" w:rsidR="00B35975" w:rsidRPr="00A21B53" w:rsidRDefault="00B35975" w:rsidP="008C25F9">
          <w:pPr>
            <w:pStyle w:val="llb"/>
            <w:rPr>
              <w:b w:val="0"/>
              <w:i/>
              <w:sz w:val="20"/>
            </w:rPr>
          </w:pPr>
          <w:r w:rsidRPr="00A21B53">
            <w:rPr>
              <w:rStyle w:val="Oldalszm"/>
              <w:b w:val="0"/>
              <w:i/>
              <w:sz w:val="20"/>
            </w:rPr>
            <w:t xml:space="preserve">Dr. </w:t>
          </w:r>
          <w:r w:rsidR="002F5360" w:rsidRPr="002F5360">
            <w:rPr>
              <w:rStyle w:val="Oldalszm"/>
              <w:b w:val="0"/>
              <w:i/>
              <w:sz w:val="20"/>
            </w:rPr>
            <w:t>Bartha Tibor</w:t>
          </w:r>
          <w:r w:rsidRPr="00A21B53">
            <w:rPr>
              <w:rStyle w:val="Oldalszm"/>
              <w:b w:val="0"/>
              <w:i/>
              <w:sz w:val="20"/>
            </w:rPr>
            <w:t xml:space="preserve"> iskolavezető</w:t>
          </w:r>
        </w:p>
      </w:tc>
      <w:tc>
        <w:tcPr>
          <w:tcW w:w="1379" w:type="pct"/>
        </w:tcPr>
        <w:p w14:paraId="2C17371D" w14:textId="77777777" w:rsidR="00B35975" w:rsidRPr="00A21B53" w:rsidRDefault="00B35975" w:rsidP="00A925F6">
          <w:pPr>
            <w:pStyle w:val="llb"/>
            <w:rPr>
              <w:b w:val="0"/>
              <w:i/>
              <w:sz w:val="20"/>
            </w:rPr>
          </w:pPr>
          <w:r w:rsidRPr="00A21B53">
            <w:rPr>
              <w:rStyle w:val="Oldalszm"/>
              <w:b w:val="0"/>
              <w:i/>
              <w:sz w:val="20"/>
            </w:rPr>
            <w:t xml:space="preserve">Verzió </w:t>
          </w:r>
          <w:r w:rsidR="008C25F9" w:rsidRPr="00A21B53">
            <w:rPr>
              <w:rStyle w:val="Oldalszm"/>
              <w:b w:val="0"/>
              <w:i/>
              <w:sz w:val="20"/>
            </w:rPr>
            <w:t>3</w:t>
          </w:r>
        </w:p>
      </w:tc>
      <w:tc>
        <w:tcPr>
          <w:tcW w:w="1121" w:type="pct"/>
        </w:tcPr>
        <w:p w14:paraId="11AA23A3" w14:textId="77777777" w:rsidR="00B35975" w:rsidRPr="00A21B53" w:rsidRDefault="00B35975" w:rsidP="00A925F6">
          <w:pPr>
            <w:pStyle w:val="llb"/>
            <w:rPr>
              <w:b w:val="0"/>
              <w:i/>
              <w:sz w:val="20"/>
            </w:rPr>
          </w:pPr>
          <w:r w:rsidRPr="00A21B53">
            <w:rPr>
              <w:b w:val="0"/>
              <w:i/>
              <w:snapToGrid w:val="0"/>
              <w:sz w:val="20"/>
            </w:rPr>
            <w:fldChar w:fldCharType="begin"/>
          </w:r>
          <w:r w:rsidRPr="00A21B53">
            <w:rPr>
              <w:b w:val="0"/>
              <w:i/>
              <w:snapToGrid w:val="0"/>
              <w:sz w:val="20"/>
            </w:rPr>
            <w:instrText xml:space="preserve"> PAGE </w:instrText>
          </w:r>
          <w:r w:rsidRPr="00A21B53">
            <w:rPr>
              <w:b w:val="0"/>
              <w:i/>
              <w:snapToGrid w:val="0"/>
              <w:sz w:val="20"/>
            </w:rPr>
            <w:fldChar w:fldCharType="separate"/>
          </w:r>
          <w:r w:rsidR="00E429AD">
            <w:rPr>
              <w:b w:val="0"/>
              <w:i/>
              <w:snapToGrid w:val="0"/>
              <w:sz w:val="20"/>
            </w:rPr>
            <w:t>2</w:t>
          </w:r>
          <w:r w:rsidRPr="00A21B53">
            <w:rPr>
              <w:b w:val="0"/>
              <w:i/>
              <w:snapToGrid w:val="0"/>
              <w:sz w:val="20"/>
            </w:rPr>
            <w:fldChar w:fldCharType="end"/>
          </w:r>
          <w:r w:rsidRPr="00A21B53">
            <w:rPr>
              <w:b w:val="0"/>
              <w:i/>
              <w:snapToGrid w:val="0"/>
              <w:sz w:val="20"/>
            </w:rPr>
            <w:t xml:space="preserve">. oldal, összesen: </w:t>
          </w:r>
          <w:r w:rsidRPr="00A21B53">
            <w:rPr>
              <w:b w:val="0"/>
              <w:i/>
              <w:snapToGrid w:val="0"/>
              <w:sz w:val="20"/>
            </w:rPr>
            <w:fldChar w:fldCharType="begin"/>
          </w:r>
          <w:r w:rsidRPr="00A21B53">
            <w:rPr>
              <w:b w:val="0"/>
              <w:i/>
              <w:snapToGrid w:val="0"/>
              <w:sz w:val="20"/>
            </w:rPr>
            <w:instrText xml:space="preserve"> NUMPAGES </w:instrText>
          </w:r>
          <w:r w:rsidRPr="00A21B53">
            <w:rPr>
              <w:b w:val="0"/>
              <w:i/>
              <w:snapToGrid w:val="0"/>
              <w:sz w:val="20"/>
            </w:rPr>
            <w:fldChar w:fldCharType="separate"/>
          </w:r>
          <w:r w:rsidR="00E429AD">
            <w:rPr>
              <w:b w:val="0"/>
              <w:i/>
              <w:snapToGrid w:val="0"/>
              <w:sz w:val="20"/>
            </w:rPr>
            <w:t>3</w:t>
          </w:r>
          <w:r w:rsidRPr="00A21B53">
            <w:rPr>
              <w:b w:val="0"/>
              <w:i/>
              <w:snapToGrid w:val="0"/>
              <w:sz w:val="20"/>
            </w:rPr>
            <w:fldChar w:fldCharType="end"/>
          </w:r>
        </w:p>
      </w:tc>
    </w:tr>
  </w:tbl>
  <w:p w14:paraId="12D04777" w14:textId="77777777" w:rsidR="00B35975" w:rsidRPr="00BE21A4" w:rsidRDefault="00B35975">
    <w:pPr>
      <w:pStyle w:val="llb"/>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0B96" w14:textId="77777777" w:rsidR="00A26423" w:rsidRDefault="00A26423">
      <w:r>
        <w:separator/>
      </w:r>
    </w:p>
  </w:footnote>
  <w:footnote w:type="continuationSeparator" w:id="0">
    <w:p w14:paraId="56F14DFA" w14:textId="77777777" w:rsidR="00A26423" w:rsidRDefault="00A2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6CE4" w14:textId="77777777" w:rsidR="00A21B53" w:rsidRDefault="00A21B53" w:rsidP="00A21B53">
    <w:pPr>
      <w:pStyle w:val="lfej"/>
      <w:tabs>
        <w:tab w:val="clear" w:pos="9072"/>
        <w:tab w:val="right" w:pos="7740"/>
      </w:tabs>
      <w:ind w:left="1418" w:right="1332"/>
      <w:jc w:val="center"/>
      <w:rPr>
        <w:caps/>
        <w:sz w:val="24"/>
      </w:rPr>
    </w:pPr>
    <w:r>
      <w:rPr>
        <w:caps/>
        <w:sz w:val="24"/>
      </w:rPr>
      <w:t xml:space="preserve">állatorvostudományi </w:t>
    </w:r>
    <w:r w:rsidR="00B35975" w:rsidRPr="00710B2E">
      <w:rPr>
        <w:caps/>
        <w:sz w:val="24"/>
      </w:rPr>
      <w:t>Egyetem</w:t>
    </w:r>
  </w:p>
  <w:p w14:paraId="5EFE16EE" w14:textId="77777777" w:rsidR="00B35975" w:rsidRDefault="00B35975" w:rsidP="00A21B53">
    <w:pPr>
      <w:pStyle w:val="lfej"/>
      <w:tabs>
        <w:tab w:val="clear" w:pos="9072"/>
        <w:tab w:val="right" w:pos="7740"/>
      </w:tabs>
      <w:ind w:left="1418" w:right="1332"/>
      <w:jc w:val="center"/>
      <w:rPr>
        <w:caps/>
        <w:sz w:val="24"/>
      </w:rPr>
    </w:pPr>
    <w:r w:rsidRPr="00710B2E">
      <w:rPr>
        <w:caps/>
        <w:sz w:val="24"/>
      </w:rPr>
      <w:t>Állatorvos</w:t>
    </w:r>
    <w:r w:rsidR="00A21B53">
      <w:rPr>
        <w:caps/>
        <w:sz w:val="24"/>
      </w:rPr>
      <w:t>T</w:t>
    </w:r>
    <w:r w:rsidRPr="00710B2E">
      <w:rPr>
        <w:caps/>
        <w:sz w:val="24"/>
      </w:rPr>
      <w:t>udományi Doktori Iskola</w:t>
    </w:r>
  </w:p>
  <w:p w14:paraId="54C299D4" w14:textId="77777777" w:rsidR="00A21B53" w:rsidRDefault="00A21B53" w:rsidP="00A21B53">
    <w:pPr>
      <w:pStyle w:val="lfej"/>
      <w:tabs>
        <w:tab w:val="clear" w:pos="9072"/>
        <w:tab w:val="right" w:pos="7740"/>
      </w:tabs>
      <w:ind w:left="1418" w:right="1332"/>
      <w:jc w:val="center"/>
      <w:rPr>
        <w:caps/>
        <w:sz w:val="24"/>
      </w:rPr>
    </w:pPr>
    <w:r>
      <w:rPr>
        <w:caps/>
        <w:sz w:val="24"/>
      </w:rPr>
      <w:t>F21</w:t>
    </w:r>
  </w:p>
  <w:p w14:paraId="48942D09" w14:textId="77777777" w:rsidR="00A21B53" w:rsidRPr="00710B2E" w:rsidRDefault="00A21B53" w:rsidP="00A21B53">
    <w:pPr>
      <w:pStyle w:val="lfej"/>
      <w:tabs>
        <w:tab w:val="clear" w:pos="9072"/>
        <w:tab w:val="right" w:pos="7740"/>
      </w:tabs>
      <w:ind w:left="1418" w:right="1332"/>
      <w:jc w:val="center"/>
      <w:rPr>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9C1C" w14:textId="77777777" w:rsidR="00B35975" w:rsidRPr="009229ED" w:rsidRDefault="00B35975" w:rsidP="009229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29"/>
    <w:multiLevelType w:val="hybridMultilevel"/>
    <w:tmpl w:val="01AA4452"/>
    <w:lvl w:ilvl="0" w:tplc="DA66059C">
      <w:start w:val="1"/>
      <w:numFmt w:val="upperRoman"/>
      <w:lvlText w:val="%1."/>
      <w:lvlJc w:val="center"/>
      <w:pPr>
        <w:tabs>
          <w:tab w:val="num" w:pos="360"/>
        </w:tabs>
        <w:ind w:left="340" w:hanging="340"/>
      </w:pPr>
      <w:rPr>
        <w:rFonts w:ascii="Times New Roman" w:hAnsi="Times New Roman" w:hint="default"/>
        <w:b/>
        <w:i w:val="0"/>
        <w:color w:val="FF0000"/>
        <w:sz w:val="3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260E31"/>
    <w:multiLevelType w:val="hybridMultilevel"/>
    <w:tmpl w:val="409C072A"/>
    <w:lvl w:ilvl="0" w:tplc="B8065F6C">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A7B47A2"/>
    <w:multiLevelType w:val="multilevel"/>
    <w:tmpl w:val="D89A396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21"/>
        </w:tabs>
        <w:ind w:left="1021" w:hanging="1021"/>
      </w:pPr>
      <w:rPr>
        <w:rFonts w:ascii="Times New Roman" w:hAnsi="Times New Roman" w:hint="default"/>
        <w:b/>
        <w:i w:val="0"/>
        <w:caps/>
        <w:strike w:val="0"/>
        <w:dstrike w:val="0"/>
        <w:vanish w:val="0"/>
        <w:color w:val="008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011F2B"/>
    <w:multiLevelType w:val="hybridMultilevel"/>
    <w:tmpl w:val="B71E818E"/>
    <w:lvl w:ilvl="0" w:tplc="861EC458">
      <w:start w:val="1"/>
      <w:numFmt w:val="decimal"/>
      <w:lvlText w:val="%1."/>
      <w:lvlJc w:val="left"/>
      <w:pPr>
        <w:tabs>
          <w:tab w:val="num" w:pos="757"/>
        </w:tabs>
        <w:ind w:left="757" w:hanging="397"/>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 w15:restartNumberingAfterBreak="0">
    <w:nsid w:val="1A4C1923"/>
    <w:multiLevelType w:val="multilevel"/>
    <w:tmpl w:val="9E8AA8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B534D9"/>
    <w:multiLevelType w:val="hybridMultilevel"/>
    <w:tmpl w:val="45148C1E"/>
    <w:lvl w:ilvl="0" w:tplc="DA4AD976">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967EF3"/>
    <w:multiLevelType w:val="multilevel"/>
    <w:tmpl w:val="75D014D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15F27"/>
    <w:multiLevelType w:val="multilevel"/>
    <w:tmpl w:val="CC124A6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D51400"/>
    <w:multiLevelType w:val="multilevel"/>
    <w:tmpl w:val="1160DC8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CA7034"/>
    <w:multiLevelType w:val="hybridMultilevel"/>
    <w:tmpl w:val="A4780DE0"/>
    <w:lvl w:ilvl="0" w:tplc="54861D18">
      <w:start w:val="1"/>
      <w:numFmt w:val="bullet"/>
      <w:pStyle w:val="Szvegtrz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F48AA"/>
    <w:multiLevelType w:val="hybridMultilevel"/>
    <w:tmpl w:val="1E920D0A"/>
    <w:lvl w:ilvl="0" w:tplc="49AA5474">
      <w:start w:val="1"/>
      <w:numFmt w:val="decimal"/>
      <w:lvlText w:val="%1."/>
      <w:lvlJc w:val="left"/>
      <w:pPr>
        <w:tabs>
          <w:tab w:val="num" w:pos="567"/>
        </w:tabs>
        <w:ind w:left="567" w:hanging="567"/>
      </w:pPr>
      <w:rPr>
        <w:rFonts w:hint="default"/>
      </w:rPr>
    </w:lvl>
    <w:lvl w:ilvl="1" w:tplc="763C53B4">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78355AD0"/>
    <w:multiLevelType w:val="multilevel"/>
    <w:tmpl w:val="48287E24"/>
    <w:lvl w:ilvl="0">
      <w:start w:val="1"/>
      <w:numFmt w:val="decimal"/>
      <w:suff w:val="space"/>
      <w:lvlText w:val="%1."/>
      <w:lvlJc w:val="left"/>
      <w:pPr>
        <w:ind w:left="624" w:hanging="624"/>
      </w:pPr>
      <w:rPr>
        <w:rFonts w:ascii="Times New Roman" w:hAnsi="Times New Roman" w:hint="default"/>
        <w:b/>
        <w:i w:val="0"/>
        <w:caps w:val="0"/>
        <w:strike w:val="0"/>
        <w:dstrike w:val="0"/>
        <w:vanish w:val="0"/>
        <w:color w:val="0000FF"/>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96643554">
    <w:abstractNumId w:val="7"/>
  </w:num>
  <w:num w:numId="2" w16cid:durableId="38094906">
    <w:abstractNumId w:val="8"/>
  </w:num>
  <w:num w:numId="3" w16cid:durableId="390809387">
    <w:abstractNumId w:val="8"/>
  </w:num>
  <w:num w:numId="4" w16cid:durableId="174074916">
    <w:abstractNumId w:val="8"/>
  </w:num>
  <w:num w:numId="5" w16cid:durableId="510414168">
    <w:abstractNumId w:val="5"/>
  </w:num>
  <w:num w:numId="6" w16cid:durableId="1651207066">
    <w:abstractNumId w:val="1"/>
  </w:num>
  <w:num w:numId="7" w16cid:durableId="1272206696">
    <w:abstractNumId w:val="0"/>
  </w:num>
  <w:num w:numId="8" w16cid:durableId="870918605">
    <w:abstractNumId w:val="6"/>
  </w:num>
  <w:num w:numId="9" w16cid:durableId="1170413997">
    <w:abstractNumId w:val="2"/>
  </w:num>
  <w:num w:numId="10" w16cid:durableId="623148855">
    <w:abstractNumId w:val="2"/>
  </w:num>
  <w:num w:numId="11" w16cid:durableId="740369966">
    <w:abstractNumId w:val="2"/>
  </w:num>
  <w:num w:numId="12" w16cid:durableId="1945838688">
    <w:abstractNumId w:val="2"/>
  </w:num>
  <w:num w:numId="13" w16cid:durableId="576597039">
    <w:abstractNumId w:val="6"/>
  </w:num>
  <w:num w:numId="14" w16cid:durableId="1000159449">
    <w:abstractNumId w:val="6"/>
  </w:num>
  <w:num w:numId="15" w16cid:durableId="317156804">
    <w:abstractNumId w:val="6"/>
  </w:num>
  <w:num w:numId="16" w16cid:durableId="1434859302">
    <w:abstractNumId w:val="11"/>
  </w:num>
  <w:num w:numId="17" w16cid:durableId="1768035258">
    <w:abstractNumId w:val="11"/>
  </w:num>
  <w:num w:numId="18" w16cid:durableId="1893300863">
    <w:abstractNumId w:val="9"/>
  </w:num>
  <w:num w:numId="19" w16cid:durableId="552808282">
    <w:abstractNumId w:val="10"/>
  </w:num>
  <w:num w:numId="20" w16cid:durableId="1255549988">
    <w:abstractNumId w:val="11"/>
  </w:num>
  <w:num w:numId="21" w16cid:durableId="170534935">
    <w:abstractNumId w:val="4"/>
  </w:num>
  <w:num w:numId="22" w16cid:durableId="71743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2E"/>
    <w:rsid w:val="0002386B"/>
    <w:rsid w:val="00027150"/>
    <w:rsid w:val="00041698"/>
    <w:rsid w:val="000A519B"/>
    <w:rsid w:val="000D7EC0"/>
    <w:rsid w:val="000E7623"/>
    <w:rsid w:val="00134FB2"/>
    <w:rsid w:val="00144D5D"/>
    <w:rsid w:val="00162217"/>
    <w:rsid w:val="001B4834"/>
    <w:rsid w:val="001E4513"/>
    <w:rsid w:val="001F0D0F"/>
    <w:rsid w:val="002127CE"/>
    <w:rsid w:val="002160D7"/>
    <w:rsid w:val="00227C04"/>
    <w:rsid w:val="0025480F"/>
    <w:rsid w:val="0028117C"/>
    <w:rsid w:val="00286092"/>
    <w:rsid w:val="00290222"/>
    <w:rsid w:val="002C7C19"/>
    <w:rsid w:val="002F5360"/>
    <w:rsid w:val="003412E4"/>
    <w:rsid w:val="00350B9E"/>
    <w:rsid w:val="003735D4"/>
    <w:rsid w:val="003844C1"/>
    <w:rsid w:val="003A4A2C"/>
    <w:rsid w:val="003B28E7"/>
    <w:rsid w:val="003C1480"/>
    <w:rsid w:val="003C5A19"/>
    <w:rsid w:val="003C6E21"/>
    <w:rsid w:val="00412D82"/>
    <w:rsid w:val="004529DB"/>
    <w:rsid w:val="004D0A07"/>
    <w:rsid w:val="00502575"/>
    <w:rsid w:val="00565B65"/>
    <w:rsid w:val="005A0CA8"/>
    <w:rsid w:val="005A35BD"/>
    <w:rsid w:val="005B602B"/>
    <w:rsid w:val="006222A0"/>
    <w:rsid w:val="00680FFF"/>
    <w:rsid w:val="006810A2"/>
    <w:rsid w:val="006B095A"/>
    <w:rsid w:val="006C49BF"/>
    <w:rsid w:val="006F45E7"/>
    <w:rsid w:val="0070478D"/>
    <w:rsid w:val="00705AE4"/>
    <w:rsid w:val="00710B2E"/>
    <w:rsid w:val="00711D34"/>
    <w:rsid w:val="0077469D"/>
    <w:rsid w:val="007839A4"/>
    <w:rsid w:val="007C75E7"/>
    <w:rsid w:val="007D18B6"/>
    <w:rsid w:val="008333C9"/>
    <w:rsid w:val="008A6514"/>
    <w:rsid w:val="008C25F9"/>
    <w:rsid w:val="008C3C15"/>
    <w:rsid w:val="0090019B"/>
    <w:rsid w:val="00905D38"/>
    <w:rsid w:val="00921D81"/>
    <w:rsid w:val="009229ED"/>
    <w:rsid w:val="00933935"/>
    <w:rsid w:val="009348C2"/>
    <w:rsid w:val="009913F1"/>
    <w:rsid w:val="009A2B6D"/>
    <w:rsid w:val="009B1562"/>
    <w:rsid w:val="009E1829"/>
    <w:rsid w:val="00A10314"/>
    <w:rsid w:val="00A21B53"/>
    <w:rsid w:val="00A26423"/>
    <w:rsid w:val="00A468CD"/>
    <w:rsid w:val="00A73CD7"/>
    <w:rsid w:val="00A925F6"/>
    <w:rsid w:val="00AB11EE"/>
    <w:rsid w:val="00AE01C3"/>
    <w:rsid w:val="00AE0B85"/>
    <w:rsid w:val="00B30BA1"/>
    <w:rsid w:val="00B35975"/>
    <w:rsid w:val="00B5490E"/>
    <w:rsid w:val="00B61451"/>
    <w:rsid w:val="00B725F0"/>
    <w:rsid w:val="00B9347E"/>
    <w:rsid w:val="00B96786"/>
    <w:rsid w:val="00BE21A4"/>
    <w:rsid w:val="00BF2F9F"/>
    <w:rsid w:val="00C11C68"/>
    <w:rsid w:val="00D16ADF"/>
    <w:rsid w:val="00D24012"/>
    <w:rsid w:val="00D46746"/>
    <w:rsid w:val="00DC7C06"/>
    <w:rsid w:val="00E07541"/>
    <w:rsid w:val="00E32647"/>
    <w:rsid w:val="00E429AD"/>
    <w:rsid w:val="00E42DC1"/>
    <w:rsid w:val="00E504F1"/>
    <w:rsid w:val="00E72FD4"/>
    <w:rsid w:val="00E81D1D"/>
    <w:rsid w:val="00EC17FC"/>
    <w:rsid w:val="00ED07F5"/>
    <w:rsid w:val="00ED2E46"/>
    <w:rsid w:val="00EF4892"/>
    <w:rsid w:val="00F05BA5"/>
    <w:rsid w:val="00F174C1"/>
    <w:rsid w:val="00F629DD"/>
    <w:rsid w:val="00FB07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1461"/>
  <w15:chartTrackingRefBased/>
  <w15:docId w15:val="{C5210DC3-B183-43FC-9987-C89A8ADE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rPr>
  </w:style>
  <w:style w:type="paragraph" w:styleId="Cmsor1">
    <w:name w:val="heading 1"/>
    <w:basedOn w:val="Norml"/>
    <w:next w:val="Norml"/>
    <w:autoRedefine/>
    <w:qFormat/>
    <w:rsid w:val="00F629DD"/>
    <w:pPr>
      <w:keepNext/>
      <w:ind w:right="113"/>
      <w:jc w:val="center"/>
      <w:outlineLvl w:val="0"/>
    </w:pPr>
    <w:rPr>
      <w:rFonts w:ascii="Arial" w:hAnsi="Arial" w:cs="Arial"/>
      <w:color w:val="0000FF"/>
      <w:sz w:val="22"/>
      <w:szCs w:val="22"/>
    </w:rPr>
  </w:style>
  <w:style w:type="paragraph" w:styleId="Cmsor2">
    <w:name w:val="heading 2"/>
    <w:basedOn w:val="Norml"/>
    <w:next w:val="Norml"/>
    <w:autoRedefine/>
    <w:qFormat/>
    <w:pPr>
      <w:keepNext/>
      <w:jc w:val="center"/>
      <w:outlineLvl w:val="1"/>
    </w:pPr>
    <w:rPr>
      <w:rFonts w:cs="Arial"/>
      <w:bCs/>
      <w:i/>
      <w:iCs/>
      <w:color w:val="008000"/>
      <w:sz w:val="28"/>
      <w:szCs w:val="28"/>
    </w:rPr>
  </w:style>
  <w:style w:type="paragraph" w:styleId="Cmsor3">
    <w:name w:val="heading 3"/>
    <w:basedOn w:val="Norml"/>
    <w:next w:val="Norml"/>
    <w:autoRedefine/>
    <w:qFormat/>
    <w:pPr>
      <w:keepNext/>
      <w:jc w:val="center"/>
      <w:outlineLvl w:val="2"/>
    </w:pPr>
    <w:rPr>
      <w:b/>
      <w:bCs/>
    </w:rPr>
  </w:style>
  <w:style w:type="paragraph" w:styleId="Cmsor4">
    <w:name w:val="heading 4"/>
    <w:basedOn w:val="Norml"/>
    <w:next w:val="Norml"/>
    <w:qFormat/>
    <w:pPr>
      <w:keepNext/>
      <w:outlineLvl w:val="3"/>
    </w:pPr>
    <w:rPr>
      <w:b/>
      <w:i/>
      <w:color w:val="0000FF"/>
      <w:lang w:val="en-GB"/>
    </w:rPr>
  </w:style>
  <w:style w:type="paragraph" w:styleId="Cmsor5">
    <w:name w:val="heading 5"/>
    <w:basedOn w:val="Norml"/>
    <w:next w:val="Norml"/>
    <w:qFormat/>
    <w:pPr>
      <w:keepNext/>
      <w:jc w:val="center"/>
      <w:outlineLvl w:val="4"/>
    </w:pPr>
    <w:rPr>
      <w:i/>
      <w:iCs/>
      <w:sz w:val="28"/>
    </w:rPr>
  </w:style>
  <w:style w:type="paragraph" w:styleId="Cmsor7">
    <w:name w:val="heading 7"/>
    <w:basedOn w:val="Norml"/>
    <w:next w:val="Norml"/>
    <w:autoRedefine/>
    <w:qFormat/>
    <w:pPr>
      <w:keepNext/>
      <w:outlineLvl w:val="6"/>
    </w:pPr>
    <w:rPr>
      <w:bCs/>
      <w:i/>
      <w:iCs/>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Cmsor1"/>
    <w:autoRedefine/>
    <w:qFormat/>
    <w:rsid w:val="003844C1"/>
    <w:pPr>
      <w:keepNext/>
      <w:pageBreakBefore/>
      <w:outlineLvl w:val="0"/>
    </w:pPr>
    <w:rPr>
      <w:b/>
      <w:smallCaps/>
      <w:color w:val="0000FF"/>
      <w:sz w:val="32"/>
    </w:rPr>
  </w:style>
  <w:style w:type="paragraph" w:styleId="TJ1">
    <w:name w:val="toc 1"/>
    <w:basedOn w:val="Norml"/>
    <w:next w:val="Norml"/>
    <w:autoRedefine/>
    <w:semiHidden/>
    <w:pPr>
      <w:tabs>
        <w:tab w:val="right" w:leader="dot" w:pos="10478"/>
      </w:tabs>
    </w:pPr>
    <w:rPr>
      <w:rFonts w:eastAsia="Wingdings"/>
      <w:i/>
      <w:iCs/>
      <w:noProof/>
      <w:sz w:val="28"/>
      <w:szCs w:val="28"/>
    </w:rPr>
  </w:style>
  <w:style w:type="paragraph" w:styleId="TJ2">
    <w:name w:val="toc 2"/>
    <w:basedOn w:val="Norml"/>
    <w:next w:val="Norml"/>
    <w:autoRedefine/>
    <w:semiHidden/>
    <w:rPr>
      <w:b/>
      <w:bCs/>
      <w:i/>
      <w:noProof/>
      <w:color w:val="0000FF"/>
      <w:sz w:val="20"/>
    </w:rPr>
  </w:style>
  <w:style w:type="paragraph" w:styleId="llb">
    <w:name w:val="footer"/>
    <w:basedOn w:val="Norml"/>
    <w:pPr>
      <w:tabs>
        <w:tab w:val="center" w:pos="4252"/>
        <w:tab w:val="right" w:pos="8504"/>
      </w:tabs>
      <w:spacing w:line="240" w:lineRule="exact"/>
      <w:jc w:val="center"/>
    </w:pPr>
    <w:rPr>
      <w:b/>
      <w:bCs/>
      <w:iCs/>
      <w:noProof/>
      <w:sz w:val="22"/>
    </w:rPr>
  </w:style>
  <w:style w:type="paragraph" w:styleId="Szvegtrzs">
    <w:name w:val="Body Text"/>
    <w:basedOn w:val="Norml"/>
    <w:autoRedefine/>
    <w:rPr>
      <w:bCs/>
      <w:color w:val="0000FF"/>
      <w:szCs w:val="24"/>
    </w:rPr>
  </w:style>
  <w:style w:type="paragraph" w:styleId="Szvegtrzs2">
    <w:name w:val="Body Text 2"/>
    <w:basedOn w:val="Norml"/>
    <w:pPr>
      <w:numPr>
        <w:numId w:val="18"/>
      </w:numPr>
    </w:pPr>
  </w:style>
  <w:style w:type="paragraph" w:styleId="TJ4">
    <w:name w:val="toc 4"/>
    <w:basedOn w:val="Norml"/>
    <w:next w:val="Norml"/>
    <w:autoRedefine/>
    <w:semiHidden/>
    <w:pPr>
      <w:ind w:left="1247"/>
    </w:pPr>
    <w:rPr>
      <w:noProof/>
      <w:szCs w:val="28"/>
    </w:rPr>
  </w:style>
  <w:style w:type="paragraph" w:styleId="lfej">
    <w:name w:val="header"/>
    <w:basedOn w:val="Norml"/>
    <w:pPr>
      <w:tabs>
        <w:tab w:val="center" w:pos="4536"/>
        <w:tab w:val="right" w:pos="9072"/>
      </w:tabs>
      <w:autoSpaceDE w:val="0"/>
      <w:autoSpaceDN w:val="0"/>
      <w:adjustRightInd w:val="0"/>
    </w:pPr>
    <w:rPr>
      <w:sz w:val="20"/>
      <w:szCs w:val="24"/>
    </w:rPr>
  </w:style>
  <w:style w:type="character" w:styleId="Hiperhivatkozs">
    <w:name w:val="Hyperlink"/>
    <w:rPr>
      <w:color w:val="0000FF"/>
      <w:u w:val="single"/>
    </w:rPr>
  </w:style>
  <w:style w:type="paragraph" w:styleId="Kpalrs">
    <w:name w:val="caption"/>
    <w:basedOn w:val="Norml"/>
    <w:next w:val="Norml"/>
    <w:qFormat/>
    <w:rPr>
      <w:b/>
      <w:bCs/>
      <w:color w:val="FF0000"/>
      <w:sz w:val="28"/>
    </w:rPr>
  </w:style>
  <w:style w:type="character" w:styleId="Oldalszm">
    <w:name w:val="page number"/>
    <w:basedOn w:val="Bekezdsalapbettpusa"/>
    <w:rsid w:val="00710B2E"/>
  </w:style>
  <w:style w:type="table" w:styleId="Rcsostblzat">
    <w:name w:val="Table Grid"/>
    <w:basedOn w:val="Normltblzat"/>
    <w:rsid w:val="001B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Bekezdsalapbettpusa"/>
    <w:rsid w:val="00E42DC1"/>
  </w:style>
  <w:style w:type="character" w:customStyle="1" w:styleId="citation-doi">
    <w:name w:val="citation-doi"/>
    <w:basedOn w:val="Bekezdsalapbettpusa"/>
    <w:rsid w:val="009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9884">
      <w:bodyDiv w:val="1"/>
      <w:marLeft w:val="0"/>
      <w:marRight w:val="0"/>
      <w:marTop w:val="0"/>
      <w:marBottom w:val="0"/>
      <w:divBdr>
        <w:top w:val="none" w:sz="0" w:space="0" w:color="auto"/>
        <w:left w:val="none" w:sz="0" w:space="0" w:color="auto"/>
        <w:bottom w:val="none" w:sz="0" w:space="0" w:color="auto"/>
        <w:right w:val="none" w:sz="0" w:space="0" w:color="auto"/>
      </w:divBdr>
      <w:divsChild>
        <w:div w:id="998775346">
          <w:marLeft w:val="0"/>
          <w:marRight w:val="0"/>
          <w:marTop w:val="0"/>
          <w:marBottom w:val="0"/>
          <w:divBdr>
            <w:top w:val="none" w:sz="0" w:space="0" w:color="auto"/>
            <w:left w:val="none" w:sz="0" w:space="0" w:color="auto"/>
            <w:bottom w:val="none" w:sz="0" w:space="0" w:color="auto"/>
            <w:right w:val="none" w:sz="0" w:space="0" w:color="auto"/>
          </w:divBdr>
          <w:divsChild>
            <w:div w:id="1057900756">
              <w:marLeft w:val="0"/>
              <w:marRight w:val="0"/>
              <w:marTop w:val="0"/>
              <w:marBottom w:val="0"/>
              <w:divBdr>
                <w:top w:val="none" w:sz="0" w:space="0" w:color="auto"/>
                <w:left w:val="none" w:sz="0" w:space="0" w:color="auto"/>
                <w:bottom w:val="none" w:sz="0" w:space="0" w:color="auto"/>
                <w:right w:val="none" w:sz="0" w:space="0" w:color="auto"/>
              </w:divBdr>
            </w:div>
            <w:div w:id="3411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169">
      <w:bodyDiv w:val="1"/>
      <w:marLeft w:val="0"/>
      <w:marRight w:val="0"/>
      <w:marTop w:val="0"/>
      <w:marBottom w:val="0"/>
      <w:divBdr>
        <w:top w:val="none" w:sz="0" w:space="0" w:color="auto"/>
        <w:left w:val="none" w:sz="0" w:space="0" w:color="auto"/>
        <w:bottom w:val="none" w:sz="0" w:space="0" w:color="auto"/>
        <w:right w:val="none" w:sz="0" w:space="0" w:color="auto"/>
      </w:divBdr>
      <w:divsChild>
        <w:div w:id="341783846">
          <w:marLeft w:val="0"/>
          <w:marRight w:val="0"/>
          <w:marTop w:val="0"/>
          <w:marBottom w:val="0"/>
          <w:divBdr>
            <w:top w:val="none" w:sz="0" w:space="0" w:color="auto"/>
            <w:left w:val="none" w:sz="0" w:space="0" w:color="auto"/>
            <w:bottom w:val="none" w:sz="0" w:space="0" w:color="auto"/>
            <w:right w:val="none" w:sz="0" w:space="0" w:color="auto"/>
          </w:divBdr>
          <w:divsChild>
            <w:div w:id="253128684">
              <w:marLeft w:val="0"/>
              <w:marRight w:val="0"/>
              <w:marTop w:val="0"/>
              <w:marBottom w:val="0"/>
              <w:divBdr>
                <w:top w:val="none" w:sz="0" w:space="0" w:color="auto"/>
                <w:left w:val="none" w:sz="0" w:space="0" w:color="auto"/>
                <w:bottom w:val="none" w:sz="0" w:space="0" w:color="auto"/>
                <w:right w:val="none" w:sz="0" w:space="0" w:color="auto"/>
              </w:divBdr>
            </w:div>
            <w:div w:id="13234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046">
      <w:bodyDiv w:val="1"/>
      <w:marLeft w:val="0"/>
      <w:marRight w:val="0"/>
      <w:marTop w:val="0"/>
      <w:marBottom w:val="0"/>
      <w:divBdr>
        <w:top w:val="none" w:sz="0" w:space="0" w:color="auto"/>
        <w:left w:val="none" w:sz="0" w:space="0" w:color="auto"/>
        <w:bottom w:val="none" w:sz="0" w:space="0" w:color="auto"/>
        <w:right w:val="none" w:sz="0" w:space="0" w:color="auto"/>
      </w:divBdr>
      <w:divsChild>
        <w:div w:id="245917722">
          <w:marLeft w:val="0"/>
          <w:marRight w:val="0"/>
          <w:marTop w:val="0"/>
          <w:marBottom w:val="0"/>
          <w:divBdr>
            <w:top w:val="none" w:sz="0" w:space="0" w:color="auto"/>
            <w:left w:val="none" w:sz="0" w:space="0" w:color="auto"/>
            <w:bottom w:val="none" w:sz="0" w:space="0" w:color="auto"/>
            <w:right w:val="none" w:sz="0" w:space="0" w:color="auto"/>
          </w:divBdr>
          <w:divsChild>
            <w:div w:id="616567838">
              <w:marLeft w:val="0"/>
              <w:marRight w:val="0"/>
              <w:marTop w:val="0"/>
              <w:marBottom w:val="0"/>
              <w:divBdr>
                <w:top w:val="none" w:sz="0" w:space="0" w:color="auto"/>
                <w:left w:val="none" w:sz="0" w:space="0" w:color="auto"/>
                <w:bottom w:val="none" w:sz="0" w:space="0" w:color="auto"/>
                <w:right w:val="none" w:sz="0" w:space="0" w:color="auto"/>
              </w:divBdr>
            </w:div>
            <w:div w:id="118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9776">
      <w:bodyDiv w:val="1"/>
      <w:marLeft w:val="0"/>
      <w:marRight w:val="0"/>
      <w:marTop w:val="0"/>
      <w:marBottom w:val="0"/>
      <w:divBdr>
        <w:top w:val="none" w:sz="0" w:space="0" w:color="auto"/>
        <w:left w:val="none" w:sz="0" w:space="0" w:color="auto"/>
        <w:bottom w:val="none" w:sz="0" w:space="0" w:color="auto"/>
        <w:right w:val="none" w:sz="0" w:space="0" w:color="auto"/>
      </w:divBdr>
    </w:div>
    <w:div w:id="1980963129">
      <w:bodyDiv w:val="1"/>
      <w:marLeft w:val="0"/>
      <w:marRight w:val="0"/>
      <w:marTop w:val="0"/>
      <w:marBottom w:val="0"/>
      <w:divBdr>
        <w:top w:val="none" w:sz="0" w:space="0" w:color="auto"/>
        <w:left w:val="none" w:sz="0" w:space="0" w:color="auto"/>
        <w:bottom w:val="none" w:sz="0" w:space="0" w:color="auto"/>
        <w:right w:val="none" w:sz="0" w:space="0" w:color="auto"/>
      </w:divBdr>
      <w:divsChild>
        <w:div w:id="1901358811">
          <w:marLeft w:val="0"/>
          <w:marRight w:val="0"/>
          <w:marTop w:val="0"/>
          <w:marBottom w:val="0"/>
          <w:divBdr>
            <w:top w:val="none" w:sz="0" w:space="0" w:color="auto"/>
            <w:left w:val="none" w:sz="0" w:space="0" w:color="auto"/>
            <w:bottom w:val="none" w:sz="0" w:space="0" w:color="auto"/>
            <w:right w:val="none" w:sz="0" w:space="0" w:color="auto"/>
          </w:divBdr>
          <w:divsChild>
            <w:div w:id="1675378656">
              <w:marLeft w:val="0"/>
              <w:marRight w:val="0"/>
              <w:marTop w:val="0"/>
              <w:marBottom w:val="0"/>
              <w:divBdr>
                <w:top w:val="none" w:sz="0" w:space="0" w:color="auto"/>
                <w:left w:val="none" w:sz="0" w:space="0" w:color="auto"/>
                <w:bottom w:val="none" w:sz="0" w:space="0" w:color="auto"/>
                <w:right w:val="none" w:sz="0" w:space="0" w:color="auto"/>
              </w:divBdr>
            </w:div>
            <w:div w:id="951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3823</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Témavezető neve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Témavezető neve /</dc:title>
  <dc:subject/>
  <dc:creator>Simó Gábor dr.</dc:creator>
  <cp:keywords/>
  <cp:lastModifiedBy>Jerzsele Ákos</cp:lastModifiedBy>
  <cp:revision>3</cp:revision>
  <dcterms:created xsi:type="dcterms:W3CDTF">2023-11-09T12:51:00Z</dcterms:created>
  <dcterms:modified xsi:type="dcterms:W3CDTF">2023-11-09T12:52:00Z</dcterms:modified>
</cp:coreProperties>
</file>