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A63DA" w14:textId="7E6BD53E" w:rsidR="005F0943" w:rsidRPr="00E74BD2" w:rsidRDefault="00C36CE6" w:rsidP="00E74B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BD2">
        <w:rPr>
          <w:rFonts w:ascii="Times New Roman" w:hAnsi="Times New Roman" w:cs="Times New Roman"/>
          <w:b/>
          <w:bCs/>
          <w:sz w:val="24"/>
          <w:szCs w:val="24"/>
        </w:rPr>
        <w:t>KREDITÁTVITEL</w:t>
      </w:r>
    </w:p>
    <w:p w14:paraId="09E09B3F" w14:textId="368E5C14" w:rsidR="00C36CE6" w:rsidRPr="00E74BD2" w:rsidRDefault="00C36CE6" w:rsidP="00E74BD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4BD2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Kreditátviteli eljárás:</w:t>
      </w:r>
      <w:r w:rsidRPr="00E74BD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74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hallgatói jogviszony alatt a már korábban megszerzett kreditek befogadása a hallgató mintatantervében előírt követelményekre.</w:t>
      </w:r>
    </w:p>
    <w:p w14:paraId="1B91DE97" w14:textId="77777777" w:rsidR="00E74BD2" w:rsidRDefault="00656CFF" w:rsidP="00E74BD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4BD2">
        <w:rPr>
          <w:color w:val="000000"/>
        </w:rPr>
        <w:t>A felsőoktatási tanulmányokra vonatkozó jogszabályok alapján a hallgatónak nem kell teljesítenie a tantervben előírt követelményeket, ha azokat korábban már elsajátította és azt hitelt érdemlő módon igazolja. Az ilyen, a korábbi tanulmányok során szerzett tudás elismertetésére irányuló kérelem a Kreditátviteli Bizottsághoz nyújtható be. A jogszabályok által meghatározott, kreditegyenértékűségre vonatkozó szabályok szerint a Bizottság dönt arról, hogy a korábban megszerzett tanegységek vagy munkatapasztalat (pl. szakmai gyakorlat esetén) ekvivalensek-e a most előírt követelményekkel.</w:t>
      </w:r>
    </w:p>
    <w:p w14:paraId="264DBFF9" w14:textId="78CB4C42" w:rsidR="00656CFF" w:rsidRDefault="00656CFF" w:rsidP="00E74BD2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74BD2">
        <w:rPr>
          <w:color w:val="000000"/>
        </w:rPr>
        <w:br/>
        <w:t>A </w:t>
      </w:r>
      <w:r w:rsidRPr="00E74BD2">
        <w:rPr>
          <w:b/>
          <w:bCs/>
          <w:color w:val="000000"/>
        </w:rPr>
        <w:t>kérelmek benyújtás</w:t>
      </w:r>
      <w:r w:rsidR="00AE5B3F" w:rsidRPr="00E74BD2">
        <w:rPr>
          <w:b/>
          <w:bCs/>
          <w:color w:val="000000"/>
        </w:rPr>
        <w:t>át a regisztrációs héten kell elvégezni, melynek végső</w:t>
      </w:r>
      <w:r w:rsidRPr="00E74BD2">
        <w:rPr>
          <w:b/>
          <w:bCs/>
          <w:color w:val="000000"/>
        </w:rPr>
        <w:t xml:space="preserve"> határideje</w:t>
      </w:r>
      <w:r w:rsidRPr="00E74BD2">
        <w:rPr>
          <w:color w:val="000000"/>
        </w:rPr>
        <w:t> </w:t>
      </w:r>
      <w:r w:rsidRPr="00E74BD2">
        <w:rPr>
          <w:b/>
          <w:bCs/>
          <w:color w:val="000000"/>
        </w:rPr>
        <w:t>az adott félév kurzusfelvételi időszakának vége</w:t>
      </w:r>
      <w:r w:rsidRPr="00E74BD2">
        <w:rPr>
          <w:color w:val="000000"/>
        </w:rPr>
        <w:t> </w:t>
      </w:r>
      <w:r w:rsidRPr="00134B95">
        <w:rPr>
          <w:b/>
          <w:bCs/>
          <w:color w:val="000000"/>
          <w:highlight w:val="yellow"/>
        </w:rPr>
        <w:t>ld. tanévi időbeosztás</w:t>
      </w:r>
      <w:r w:rsidR="009D62D9">
        <w:rPr>
          <w:b/>
          <w:bCs/>
          <w:color w:val="000000"/>
        </w:rPr>
        <w:t>:</w:t>
      </w:r>
    </w:p>
    <w:p w14:paraId="3357B26D" w14:textId="77777777" w:rsidR="009D62D9" w:rsidRDefault="009D62D9" w:rsidP="00E74BD2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1800F52A" w14:textId="796695BB" w:rsidR="0088051A" w:rsidRDefault="00044234" w:rsidP="00E74BD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5" w:history="1">
        <w:r w:rsidRPr="006D758E">
          <w:rPr>
            <w:rStyle w:val="Hiperhivatkozs"/>
          </w:rPr>
          <w:t>https://univet.hu/hu/oktatas/tanulmanyi-osztaly/a-tanev-idobeosztasa/2024-25/</w:t>
        </w:r>
      </w:hyperlink>
    </w:p>
    <w:p w14:paraId="1BA90D3F" w14:textId="77777777" w:rsidR="00044234" w:rsidRPr="00E74BD2" w:rsidRDefault="00044234" w:rsidP="00E74BD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EBD3A6F" w14:textId="5D89F314" w:rsidR="0088051A" w:rsidRDefault="0088051A" w:rsidP="0014294A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14294A">
        <w:rPr>
          <w:b/>
          <w:bCs/>
          <w:color w:val="000000"/>
          <w:u w:val="single"/>
        </w:rPr>
        <w:t>A 202</w:t>
      </w:r>
      <w:r w:rsidR="00044234">
        <w:rPr>
          <w:b/>
          <w:bCs/>
          <w:color w:val="000000"/>
          <w:u w:val="single"/>
        </w:rPr>
        <w:t>4</w:t>
      </w:r>
      <w:r w:rsidRPr="0014294A">
        <w:rPr>
          <w:b/>
          <w:bCs/>
          <w:color w:val="000000"/>
          <w:u w:val="single"/>
        </w:rPr>
        <w:t>/</w:t>
      </w:r>
      <w:r w:rsidR="00E74BD2" w:rsidRPr="0014294A">
        <w:rPr>
          <w:b/>
          <w:bCs/>
          <w:color w:val="000000"/>
          <w:u w:val="single"/>
        </w:rPr>
        <w:t>20</w:t>
      </w:r>
      <w:r w:rsidRPr="0014294A">
        <w:rPr>
          <w:b/>
          <w:bCs/>
          <w:color w:val="000000"/>
          <w:u w:val="single"/>
        </w:rPr>
        <w:t>2</w:t>
      </w:r>
      <w:r w:rsidR="00044234">
        <w:rPr>
          <w:b/>
          <w:bCs/>
          <w:color w:val="000000"/>
          <w:u w:val="single"/>
        </w:rPr>
        <w:t>5</w:t>
      </w:r>
      <w:r w:rsidRPr="0014294A">
        <w:rPr>
          <w:b/>
          <w:bCs/>
          <w:color w:val="000000"/>
          <w:u w:val="single"/>
        </w:rPr>
        <w:t>. tanév őszi félévében</w:t>
      </w:r>
      <w:r w:rsidR="007812E4" w:rsidRPr="0014294A">
        <w:rPr>
          <w:b/>
          <w:bCs/>
          <w:color w:val="000000"/>
          <w:u w:val="single"/>
        </w:rPr>
        <w:t xml:space="preserve"> ez</w:t>
      </w:r>
      <w:r w:rsidRPr="0014294A">
        <w:rPr>
          <w:b/>
          <w:bCs/>
          <w:color w:val="000000"/>
          <w:u w:val="single"/>
        </w:rPr>
        <w:t xml:space="preserve"> 202</w:t>
      </w:r>
      <w:r w:rsidR="00044234">
        <w:rPr>
          <w:b/>
          <w:bCs/>
          <w:color w:val="000000"/>
          <w:u w:val="single"/>
        </w:rPr>
        <w:t>4</w:t>
      </w:r>
      <w:r w:rsidRPr="0014294A">
        <w:rPr>
          <w:b/>
          <w:bCs/>
          <w:color w:val="000000"/>
          <w:u w:val="single"/>
        </w:rPr>
        <w:t xml:space="preserve">. szeptember </w:t>
      </w:r>
      <w:r w:rsidR="00044234">
        <w:rPr>
          <w:b/>
          <w:bCs/>
          <w:color w:val="000000"/>
          <w:u w:val="single"/>
        </w:rPr>
        <w:t>13</w:t>
      </w:r>
      <w:r w:rsidRPr="0014294A">
        <w:rPr>
          <w:b/>
          <w:bCs/>
          <w:color w:val="000000"/>
          <w:u w:val="single"/>
        </w:rPr>
        <w:t>-a péntek 13.00 óra.</w:t>
      </w:r>
    </w:p>
    <w:p w14:paraId="45FB65FD" w14:textId="58848036" w:rsidR="0014294A" w:rsidRDefault="0014294A" w:rsidP="0014294A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14:paraId="075C725C" w14:textId="57F049D9" w:rsidR="00134B95" w:rsidRPr="00134B95" w:rsidRDefault="00134B95" w:rsidP="0014294A">
      <w:pPr>
        <w:pStyle w:val="Norm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34B95">
        <w:rPr>
          <w:color w:val="000000"/>
        </w:rPr>
        <w:t>A határidő jogvesztő határidő, elmulasztása esetén igazolási kérelemnek helye nincs.</w:t>
      </w:r>
    </w:p>
    <w:p w14:paraId="65E98D51" w14:textId="77777777" w:rsidR="00656CFF" w:rsidRPr="00E74BD2" w:rsidRDefault="00656CFF" w:rsidP="00E74BD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C3D4D2F" w14:textId="6D6A9ADF" w:rsidR="00134B95" w:rsidRPr="00B65E6D" w:rsidRDefault="00656CFF" w:rsidP="00134B95">
      <w:pPr>
        <w:pStyle w:val="Norm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65E6D">
        <w:rPr>
          <w:b/>
          <w:bCs/>
          <w:color w:val="000000"/>
        </w:rPr>
        <w:t>A hallgatók kérelmeiket a Tanu</w:t>
      </w:r>
      <w:r w:rsidR="0088051A" w:rsidRPr="00B65E6D">
        <w:rPr>
          <w:b/>
          <w:bCs/>
          <w:color w:val="000000"/>
        </w:rPr>
        <w:t>lmányi Osztályon</w:t>
      </w:r>
      <w:r w:rsidR="00134B95" w:rsidRPr="00B65E6D">
        <w:rPr>
          <w:b/>
          <w:bCs/>
          <w:color w:val="000000"/>
        </w:rPr>
        <w:t xml:space="preserve"> adhatják le:</w:t>
      </w:r>
    </w:p>
    <w:p w14:paraId="29164AE8" w14:textId="77777777" w:rsidR="00134B95" w:rsidRDefault="00656CFF" w:rsidP="00134B95">
      <w:pPr>
        <w:pStyle w:val="NormlWeb"/>
        <w:shd w:val="clear" w:color="auto" w:fill="FFFFFF"/>
        <w:spacing w:before="0" w:beforeAutospacing="0" w:after="0" w:afterAutospacing="0"/>
        <w:rPr>
          <w:color w:val="000000"/>
        </w:rPr>
      </w:pPr>
      <w:r w:rsidRPr="00134B95">
        <w:rPr>
          <w:b/>
          <w:bCs/>
          <w:color w:val="000000"/>
        </w:rPr>
        <w:br/>
      </w:r>
      <w:r w:rsidRPr="00134B95">
        <w:rPr>
          <w:color w:val="000000"/>
        </w:rPr>
        <w:t>- személyesen </w:t>
      </w:r>
      <w:hyperlink r:id="rId6" w:tgtFrame="_blank" w:tooltip="http://www.ppk.elte.hu/tanulmanyi/ti" w:history="1">
        <w:r w:rsidRPr="00134B95">
          <w:rPr>
            <w:rStyle w:val="Hiperhivatkozs"/>
            <w:color w:val="auto"/>
            <w:u w:val="none"/>
          </w:rPr>
          <w:t>ügyfélfogadási időben</w:t>
        </w:r>
      </w:hyperlink>
      <w:r w:rsidRPr="00134B95">
        <w:t>,</w:t>
      </w:r>
      <w:r w:rsidRPr="00134B95">
        <w:rPr>
          <w:color w:val="000000"/>
        </w:rPr>
        <w:t xml:space="preserve"> vagy</w:t>
      </w:r>
      <w:r w:rsidRPr="00134B95">
        <w:rPr>
          <w:color w:val="000000"/>
        </w:rPr>
        <w:br/>
        <w:t>- elektronikusan </w:t>
      </w:r>
      <w:r w:rsidR="0088051A" w:rsidRPr="00134B95">
        <w:rPr>
          <w:rStyle w:val="Kiemels2"/>
          <w:rFonts w:eastAsiaTheme="majorEastAsia"/>
          <w:b w:val="0"/>
          <w:bCs w:val="0"/>
          <w:color w:val="000000"/>
        </w:rPr>
        <w:t>a csapo.timea@univet.hu</w:t>
      </w:r>
      <w:r w:rsidRPr="00134B95">
        <w:rPr>
          <w:rStyle w:val="Kiemels2"/>
          <w:rFonts w:eastAsiaTheme="majorEastAsia"/>
          <w:b w:val="0"/>
          <w:bCs w:val="0"/>
          <w:color w:val="000000"/>
        </w:rPr>
        <w:t> címre küldve, vagy,</w:t>
      </w:r>
      <w:r w:rsidRPr="00134B95">
        <w:rPr>
          <w:b/>
          <w:bCs/>
          <w:color w:val="000000"/>
        </w:rPr>
        <w:br/>
      </w:r>
      <w:r w:rsidRPr="00134B95">
        <w:rPr>
          <w:color w:val="000000"/>
        </w:rPr>
        <w:t>- postai úton (</w:t>
      </w:r>
      <w:r w:rsidR="0088051A" w:rsidRPr="00134B95">
        <w:rPr>
          <w:color w:val="000000"/>
        </w:rPr>
        <w:t>Állatorvostudományi Egyetem</w:t>
      </w:r>
      <w:r w:rsidRPr="00134B95">
        <w:rPr>
          <w:color w:val="000000"/>
        </w:rPr>
        <w:t xml:space="preserve"> Tanulmányi </w:t>
      </w:r>
      <w:r w:rsidR="0088051A" w:rsidRPr="00134B95">
        <w:rPr>
          <w:color w:val="000000"/>
        </w:rPr>
        <w:t>Osztály</w:t>
      </w:r>
      <w:r w:rsidRPr="00134B95">
        <w:rPr>
          <w:color w:val="000000"/>
        </w:rPr>
        <w:t xml:space="preserve"> 107</w:t>
      </w:r>
      <w:r w:rsidR="0088051A" w:rsidRPr="00134B95">
        <w:rPr>
          <w:color w:val="000000"/>
        </w:rPr>
        <w:t>8</w:t>
      </w:r>
      <w:r w:rsidRPr="00134B95">
        <w:rPr>
          <w:color w:val="000000"/>
        </w:rPr>
        <w:t xml:space="preserve"> Budapest, </w:t>
      </w:r>
      <w:r w:rsidR="0088051A" w:rsidRPr="00134B95">
        <w:rPr>
          <w:color w:val="000000"/>
        </w:rPr>
        <w:t>István u. 2.</w:t>
      </w:r>
      <w:r w:rsidRPr="00134B95">
        <w:rPr>
          <w:color w:val="000000"/>
        </w:rPr>
        <w:t>)</w:t>
      </w:r>
      <w:r w:rsidR="007812E4" w:rsidRPr="00134B95">
        <w:rPr>
          <w:color w:val="000000"/>
        </w:rPr>
        <w:t xml:space="preserve"> </w:t>
      </w:r>
    </w:p>
    <w:p w14:paraId="794A5E90" w14:textId="77777777" w:rsidR="00134B95" w:rsidRDefault="00134B95" w:rsidP="00134B95">
      <w:pPr>
        <w:pStyle w:val="NormlWeb"/>
        <w:shd w:val="clear" w:color="auto" w:fill="FFFFFF"/>
        <w:spacing w:before="0" w:beforeAutospacing="0" w:after="0" w:afterAutospacing="0"/>
        <w:rPr>
          <w:color w:val="000000"/>
        </w:rPr>
      </w:pPr>
    </w:p>
    <w:p w14:paraId="64A76A70" w14:textId="3B4E1F53" w:rsidR="00B65E6D" w:rsidRDefault="00656CFF" w:rsidP="00E74BD2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74BD2">
        <w:rPr>
          <w:color w:val="000000"/>
        </w:rPr>
        <w:t>A kérelmekhez használható </w:t>
      </w:r>
      <w:r w:rsidRPr="00E74BD2">
        <w:rPr>
          <w:b/>
          <w:bCs/>
          <w:color w:val="000000"/>
        </w:rPr>
        <w:t>űrlap</w:t>
      </w:r>
      <w:r w:rsidR="00134B95">
        <w:rPr>
          <w:b/>
          <w:bCs/>
          <w:color w:val="000000"/>
        </w:rPr>
        <w:t xml:space="preserve"> </w:t>
      </w:r>
      <w:r w:rsidR="00134B95" w:rsidRPr="00134B95">
        <w:rPr>
          <w:b/>
          <w:bCs/>
          <w:color w:val="000000"/>
          <w:highlight w:val="yellow"/>
        </w:rPr>
        <w:t>ebben a menüpontban</w:t>
      </w:r>
      <w:r w:rsidR="00B65E6D">
        <w:rPr>
          <w:b/>
          <w:bCs/>
          <w:color w:val="000000"/>
        </w:rPr>
        <w:t xml:space="preserve"> </w:t>
      </w:r>
      <w:hyperlink r:id="rId7" w:history="1">
        <w:r w:rsidR="00B65E6D" w:rsidRPr="0084490C">
          <w:rPr>
            <w:rStyle w:val="Hiperhivatkozs"/>
            <w:b/>
            <w:bCs/>
          </w:rPr>
          <w:t>https://univet.hu/hu/oktatas/tanulmanyi-osztaly/nyomtatvanyok-urlapok-segedletek/</w:t>
        </w:r>
      </w:hyperlink>
    </w:p>
    <w:p w14:paraId="03BB002B" w14:textId="087436E5" w:rsidR="00656CFF" w:rsidRPr="00E74BD2" w:rsidRDefault="00656CFF" w:rsidP="00E74BD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4BD2">
        <w:rPr>
          <w:color w:val="000000"/>
        </w:rPr>
        <w:t>található.</w:t>
      </w:r>
    </w:p>
    <w:p w14:paraId="60B8822D" w14:textId="77777777" w:rsidR="00134B95" w:rsidRDefault="00C36CE6" w:rsidP="00134B95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36C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kreditátviteli eljárás lefolytatásához </w:t>
      </w:r>
      <w:r w:rsidR="00134B95" w:rsidRPr="00134B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csatolandó</w:t>
      </w:r>
      <w:r w:rsidRPr="00C36C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dokumentumok:</w:t>
      </w:r>
    </w:p>
    <w:p w14:paraId="4F815AD5" w14:textId="77777777" w:rsidR="00134B95" w:rsidRDefault="00735C4E" w:rsidP="00782627">
      <w:pPr>
        <w:pStyle w:val="Listaszerbekezds"/>
        <w:numPr>
          <w:ilvl w:val="0"/>
          <w:numId w:val="4"/>
        </w:numPr>
        <w:shd w:val="clear" w:color="auto" w:fill="FFFFFF"/>
        <w:tabs>
          <w:tab w:val="left" w:pos="6840"/>
        </w:tabs>
        <w:spacing w:before="3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4B95">
        <w:rPr>
          <w:rFonts w:ascii="Times New Roman" w:hAnsi="Times New Roman" w:cs="Times New Roman"/>
          <w:i/>
          <w:sz w:val="24"/>
          <w:szCs w:val="24"/>
        </w:rPr>
        <w:t xml:space="preserve">a leckekönyv vonatkozó részének hitelesített másolata vagy </w:t>
      </w:r>
      <w:r w:rsidRPr="00134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hiteles </w:t>
      </w:r>
      <w:proofErr w:type="gramStart"/>
      <w:r w:rsidRPr="00134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teljesítés-igazolás</w:t>
      </w:r>
      <w:proofErr w:type="gramEnd"/>
      <w:r w:rsidR="007812E4" w:rsidRPr="00134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vagy</w:t>
      </w:r>
      <w:r w:rsidRPr="00134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kreditigazolás</w:t>
      </w:r>
      <w:r w:rsidRPr="00134B95">
        <w:rPr>
          <w:rFonts w:ascii="Times New Roman" w:hAnsi="Times New Roman" w:cs="Times New Roman"/>
          <w:i/>
          <w:sz w:val="24"/>
          <w:szCs w:val="24"/>
        </w:rPr>
        <w:t xml:space="preserve"> (kérjük bejelölni a hivatkozott tantárgyakat!)</w:t>
      </w:r>
    </w:p>
    <w:p w14:paraId="751B601D" w14:textId="58690212" w:rsidR="00735C4E" w:rsidRPr="00134B95" w:rsidRDefault="00735C4E" w:rsidP="00782627">
      <w:pPr>
        <w:pStyle w:val="Listaszerbekezds"/>
        <w:numPr>
          <w:ilvl w:val="0"/>
          <w:numId w:val="4"/>
        </w:numPr>
        <w:shd w:val="clear" w:color="auto" w:fill="FFFFFF"/>
        <w:tabs>
          <w:tab w:val="left" w:pos="6840"/>
        </w:tabs>
        <w:spacing w:before="3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4B95">
        <w:rPr>
          <w:rFonts w:ascii="Times New Roman" w:hAnsi="Times New Roman" w:cs="Times New Roman"/>
          <w:i/>
          <w:sz w:val="24"/>
          <w:szCs w:val="24"/>
        </w:rPr>
        <w:t xml:space="preserve">az elfogadtatni kívánt tantárgy </w:t>
      </w:r>
      <w:r w:rsidR="007812E4" w:rsidRPr="00134B95">
        <w:rPr>
          <w:rFonts w:ascii="Times New Roman" w:hAnsi="Times New Roman" w:cs="Times New Roman"/>
          <w:i/>
          <w:sz w:val="24"/>
          <w:szCs w:val="24"/>
        </w:rPr>
        <w:t xml:space="preserve">hitelesen </w:t>
      </w:r>
      <w:r w:rsidRPr="00134B95">
        <w:rPr>
          <w:rFonts w:ascii="Times New Roman" w:hAnsi="Times New Roman" w:cs="Times New Roman"/>
          <w:i/>
          <w:sz w:val="24"/>
          <w:szCs w:val="24"/>
        </w:rPr>
        <w:t>igazolt, aláírt, lepecsételt tantárgyi tematikája.</w:t>
      </w:r>
    </w:p>
    <w:p w14:paraId="4CFD2BA2" w14:textId="77777777" w:rsidR="00C36CE6" w:rsidRPr="00C36CE6" w:rsidRDefault="00C36CE6" w:rsidP="00E74BD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hiányosan benyújtott kérelem esetében a bizottság nem tud döntés hozni, így a kérelmet érdemi vizsgálat nélkül elutasítja.</w:t>
      </w:r>
    </w:p>
    <w:p w14:paraId="692C2F04" w14:textId="2DC4593F" w:rsidR="00C36CE6" w:rsidRPr="00C36CE6" w:rsidRDefault="00C36CE6" w:rsidP="00E74BD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felvételi eljárás keretében azonos szakra újra felvételt nyert hallgatók esetében a korábban ugyanazon szakon az Egyetemen teljesített tanulmányi egységek elismerésére kreditátviteli eljárásban kerül sor. Az újra felvettek esetében nem szükséges a képzés kreditértéke harmadát az adott képzésen teljesíteni.</w:t>
      </w:r>
    </w:p>
    <w:p w14:paraId="55EA28FF" w14:textId="531FC3C5" w:rsidR="00C36CE6" w:rsidRPr="00C36CE6" w:rsidRDefault="007812E4" w:rsidP="00E74BD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74B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hallgatók </w:t>
      </w:r>
      <w:r w:rsidR="00C36CE6"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kérelmet a felvétel évében adják be jól átgondolva, hogy </w:t>
      </w:r>
      <w:r w:rsidR="00B943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mely </w:t>
      </w:r>
      <w:r w:rsidR="00C36CE6"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="00B943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antárgyakat</w:t>
      </w:r>
      <w:r w:rsidR="00C36CE6"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szeretné</w:t>
      </w:r>
      <w:r w:rsidR="001A63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</w:t>
      </w:r>
      <w:r w:rsidR="00C36CE6"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elfogadtatni.</w:t>
      </w:r>
      <w:r w:rsidR="00B943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C36CE6"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Kreditelbírálásra a félév során később már nincs lehetőség. </w:t>
      </w:r>
    </w:p>
    <w:p w14:paraId="0D29E790" w14:textId="2C6AD16C" w:rsidR="001A63F6" w:rsidRPr="001A63F6" w:rsidRDefault="00C36CE6" w:rsidP="001A63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Az elfogadott tárgyakat az </w:t>
      </w:r>
      <w:r w:rsidR="007812E4" w:rsidRPr="001A63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ÁTE</w:t>
      </w:r>
      <w:r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7812E4" w:rsidRPr="001A63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minta</w:t>
      </w:r>
      <w:r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tanterv</w:t>
      </w:r>
      <w:r w:rsidR="007812E4" w:rsidRPr="001A63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</w:t>
      </w:r>
      <w:r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szerint meghatározott kredittel számítjuk be.</w:t>
      </w:r>
      <w:r w:rsidR="00E74BD2" w:rsidRPr="001A63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E74BD2" w:rsidRPr="001A63F6">
        <w:rPr>
          <w:rFonts w:ascii="Times New Roman" w:hAnsi="Times New Roman" w:cs="Times New Roman"/>
          <w:sz w:val="24"/>
          <w:szCs w:val="24"/>
          <w:lang w:eastAsia="hu-HU"/>
        </w:rPr>
        <w:t xml:space="preserve">Felhívom a hallgatók figyelmét, hogy az ösztöndíj index, az összesített korrigált kreditindex számításánál csak az adott félévben felvett és a félévi vizsgaidőszakban a vizsgakötelezettség teljesítésével befejezett tantárgyak kerülnek beszámításra. </w:t>
      </w:r>
      <w:r w:rsidR="001A63F6" w:rsidRPr="001A63F6">
        <w:rPr>
          <w:rFonts w:ascii="Times New Roman" w:hAnsi="Times New Roman" w:cs="Times New Roman"/>
          <w:sz w:val="24"/>
          <w:szCs w:val="24"/>
        </w:rPr>
        <w:t xml:space="preserve">Az akkreditált tantárgy kreditértéke csak az </w:t>
      </w:r>
      <w:proofErr w:type="spellStart"/>
      <w:r w:rsidR="001A63F6" w:rsidRPr="001A63F6">
        <w:rPr>
          <w:rFonts w:ascii="Times New Roman" w:hAnsi="Times New Roman" w:cs="Times New Roman"/>
          <w:sz w:val="24"/>
          <w:szCs w:val="24"/>
        </w:rPr>
        <w:t>összkreditbe</w:t>
      </w:r>
      <w:proofErr w:type="spellEnd"/>
      <w:r w:rsidR="001A63F6" w:rsidRPr="001A63F6">
        <w:rPr>
          <w:rFonts w:ascii="Times New Roman" w:hAnsi="Times New Roman" w:cs="Times New Roman"/>
          <w:sz w:val="24"/>
          <w:szCs w:val="24"/>
        </w:rPr>
        <w:t xml:space="preserve"> számítható be. Nem vehető figyelembe azonban sem az átsorolásnál alkalmazott összesített korrigált kreditindex átlagában, sem a tanulmányi ösztöndíj elosztásához használt kreditindex átlagában.</w:t>
      </w:r>
    </w:p>
    <w:p w14:paraId="09D9807D" w14:textId="2EB04E66" w:rsidR="00C36CE6" w:rsidRPr="00C36CE6" w:rsidRDefault="00C36CE6" w:rsidP="00E74BD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 a kreditátvitellel teljesíteni kívánt </w:t>
      </w:r>
      <w:r w:rsidR="00E74BD2" w:rsidRPr="00E74B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tan</w:t>
      </w:r>
      <w:r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tárgyat a hallgató a kurzusfelvételi időszakban fölveszi, elfogadása esetén a Tanulmányi </w:t>
      </w:r>
      <w:r w:rsidR="00E74BD2" w:rsidRPr="00E74B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Osztály</w:t>
      </w:r>
      <w:r w:rsidRPr="00C36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kurzus felvételét törli. </w:t>
      </w:r>
    </w:p>
    <w:p w14:paraId="734993D6" w14:textId="77777777" w:rsidR="00C36CE6" w:rsidRPr="00E74BD2" w:rsidRDefault="00C36CE6" w:rsidP="00E74B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AF74A" w14:textId="7FFD940A" w:rsidR="00C36CE6" w:rsidRPr="00E74BD2" w:rsidRDefault="00C36CE6" w:rsidP="00E74B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552BF" w14:textId="77777777" w:rsidR="00C36CE6" w:rsidRPr="00E74BD2" w:rsidRDefault="00C36CE6" w:rsidP="00E74B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6CE6" w:rsidRPr="00E7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B6C3C"/>
    <w:multiLevelType w:val="multilevel"/>
    <w:tmpl w:val="0308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B116D"/>
    <w:multiLevelType w:val="hybridMultilevel"/>
    <w:tmpl w:val="14205BE8"/>
    <w:lvl w:ilvl="0" w:tplc="8C6EE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92A1E"/>
    <w:multiLevelType w:val="multilevel"/>
    <w:tmpl w:val="03DE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3A08DC"/>
    <w:multiLevelType w:val="multilevel"/>
    <w:tmpl w:val="412C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037949">
    <w:abstractNumId w:val="2"/>
  </w:num>
  <w:num w:numId="2" w16cid:durableId="617181296">
    <w:abstractNumId w:val="0"/>
  </w:num>
  <w:num w:numId="3" w16cid:durableId="1117020776">
    <w:abstractNumId w:val="3"/>
  </w:num>
  <w:num w:numId="4" w16cid:durableId="2122333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E6"/>
    <w:rsid w:val="00044234"/>
    <w:rsid w:val="00134B95"/>
    <w:rsid w:val="0014294A"/>
    <w:rsid w:val="001A63F6"/>
    <w:rsid w:val="001E2CB6"/>
    <w:rsid w:val="00286859"/>
    <w:rsid w:val="00455D86"/>
    <w:rsid w:val="005F0943"/>
    <w:rsid w:val="00656CFF"/>
    <w:rsid w:val="00735C4E"/>
    <w:rsid w:val="007812E4"/>
    <w:rsid w:val="0088051A"/>
    <w:rsid w:val="009D62D9"/>
    <w:rsid w:val="00AE5B3F"/>
    <w:rsid w:val="00B65E6D"/>
    <w:rsid w:val="00B9432E"/>
    <w:rsid w:val="00C36CE6"/>
    <w:rsid w:val="00D11185"/>
    <w:rsid w:val="00D22B52"/>
    <w:rsid w:val="00E74BD2"/>
    <w:rsid w:val="00E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EF7F"/>
  <w15:chartTrackingRefBased/>
  <w15:docId w15:val="{65126D90-1470-40DF-B5AF-8B68E4A4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36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6C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36CE6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C36CE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3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36CE6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C36CE6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56C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reated-at">
    <w:name w:val="created-at"/>
    <w:basedOn w:val="Bekezdsalapbettpusa"/>
    <w:rsid w:val="00656CFF"/>
  </w:style>
  <w:style w:type="paragraph" w:styleId="Listaszerbekezds">
    <w:name w:val="List Paragraph"/>
    <w:basedOn w:val="Norml"/>
    <w:uiPriority w:val="34"/>
    <w:qFormat/>
    <w:rsid w:val="00AE5B3F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134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91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ivet.hu/hu/oktatas/tanulmanyi-osztaly/nyomtatvanyok-urlapok-segedlet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k.elte.hu/elerhetosegek_th" TargetMode="External"/><Relationship Id="rId5" Type="http://schemas.openxmlformats.org/officeDocument/2006/relationships/hyperlink" Target="https://univet.hu/hu/oktatas/tanulmanyi-osztaly/a-tanev-idobeosztasa/2024-2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Horváthné Csapó Tímea</dc:creator>
  <cp:keywords/>
  <dc:description/>
  <cp:lastModifiedBy>Horváthné Csapó Tímea</cp:lastModifiedBy>
  <cp:revision>3</cp:revision>
  <dcterms:created xsi:type="dcterms:W3CDTF">2024-07-26T04:55:00Z</dcterms:created>
  <dcterms:modified xsi:type="dcterms:W3CDTF">2024-07-26T04:58:00Z</dcterms:modified>
</cp:coreProperties>
</file>