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A52F" w14:textId="2B8CCD89" w:rsidR="00E67B6C" w:rsidRPr="001D5F64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sz w:val="20"/>
          <w:szCs w:val="20"/>
        </w:rPr>
        <w:t>Kitöltendő 3 példányban!</w:t>
      </w:r>
      <w:r w:rsidR="00F4358D" w:rsidRPr="001D5F64">
        <w:rPr>
          <w:rFonts w:ascii="Times New Roman" w:hAnsi="Times New Roman"/>
          <w:sz w:val="20"/>
          <w:szCs w:val="20"/>
        </w:rPr>
        <w:t xml:space="preserve"> </w:t>
      </w:r>
      <w:r w:rsidRPr="001D5F64">
        <w:rPr>
          <w:rFonts w:ascii="Times New Roman" w:hAnsi="Times New Roman"/>
          <w:b w:val="0"/>
          <w:sz w:val="20"/>
          <w:szCs w:val="20"/>
        </w:rPr>
        <w:tab/>
      </w:r>
      <w:r w:rsidR="003D51C2" w:rsidRPr="001D5F64">
        <w:rPr>
          <w:rFonts w:ascii="Times New Roman" w:hAnsi="Times New Roman"/>
          <w:b w:val="0"/>
          <w:sz w:val="20"/>
          <w:szCs w:val="20"/>
        </w:rPr>
        <w:tab/>
      </w:r>
      <w:r w:rsidR="003D51C2" w:rsidRPr="001D5F64">
        <w:rPr>
          <w:rFonts w:ascii="Times New Roman" w:hAnsi="Times New Roman"/>
          <w:b w:val="0"/>
          <w:sz w:val="20"/>
          <w:szCs w:val="20"/>
        </w:rPr>
        <w:tab/>
      </w:r>
      <w:proofErr w:type="gramStart"/>
      <w:r w:rsidRPr="001D5F64">
        <w:rPr>
          <w:rFonts w:ascii="Times New Roman" w:hAnsi="Times New Roman"/>
          <w:b w:val="0"/>
          <w:sz w:val="20"/>
          <w:szCs w:val="20"/>
        </w:rPr>
        <w:t>Iktatószám:</w:t>
      </w:r>
      <w:r w:rsidR="007F755C" w:rsidRPr="001D5F64">
        <w:rPr>
          <w:rFonts w:ascii="Times New Roman" w:hAnsi="Times New Roman"/>
          <w:b w:val="0"/>
          <w:sz w:val="20"/>
          <w:szCs w:val="20"/>
        </w:rPr>
        <w:t xml:space="preserve"> </w:t>
      </w:r>
      <w:r w:rsidR="003D51C2" w:rsidRPr="001D5F64">
        <w:rPr>
          <w:rFonts w:ascii="Times New Roman" w:hAnsi="Times New Roman"/>
          <w:b w:val="0"/>
          <w:sz w:val="20"/>
          <w:szCs w:val="20"/>
          <w:highlight w:val="yellow"/>
        </w:rPr>
        <w:t>….</w:t>
      </w:r>
      <w:proofErr w:type="gramEnd"/>
      <w:r w:rsidR="003D51C2" w:rsidRPr="001D5F64">
        <w:rPr>
          <w:rFonts w:ascii="Times New Roman" w:hAnsi="Times New Roman"/>
          <w:b w:val="0"/>
          <w:sz w:val="20"/>
          <w:szCs w:val="20"/>
          <w:highlight w:val="yellow"/>
        </w:rPr>
        <w:t>.</w:t>
      </w:r>
      <w:r w:rsidR="007F755C" w:rsidRPr="001D5F64">
        <w:rPr>
          <w:rFonts w:ascii="Times New Roman" w:hAnsi="Times New Roman"/>
          <w:b w:val="0"/>
          <w:sz w:val="20"/>
          <w:szCs w:val="20"/>
          <w:highlight w:val="yellow"/>
        </w:rPr>
        <w:t>………….</w:t>
      </w:r>
    </w:p>
    <w:p w14:paraId="3C99EB38" w14:textId="6C283D90" w:rsidR="00E3321F" w:rsidRPr="001D5F64" w:rsidRDefault="00E67B6C" w:rsidP="003D51C2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b w:val="0"/>
          <w:sz w:val="20"/>
          <w:szCs w:val="20"/>
        </w:rPr>
        <w:tab/>
      </w:r>
    </w:p>
    <w:p w14:paraId="77E18D5F" w14:textId="77777777" w:rsidR="008368E0" w:rsidRPr="001D5F64" w:rsidRDefault="008368E0" w:rsidP="00E67B6C">
      <w:pPr>
        <w:pStyle w:val="Cm"/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22F96109" w14:textId="77777777" w:rsidR="00E67B6C" w:rsidRPr="006D1447" w:rsidRDefault="00E67B6C" w:rsidP="00E67B6C">
      <w:pPr>
        <w:pStyle w:val="Cm"/>
        <w:spacing w:line="240" w:lineRule="auto"/>
        <w:outlineLvl w:val="0"/>
        <w:rPr>
          <w:rFonts w:ascii="Times New Roman" w:hAnsi="Times New Roman"/>
          <w:sz w:val="22"/>
          <w:szCs w:val="22"/>
        </w:rPr>
      </w:pPr>
      <w:r w:rsidRPr="006D1447">
        <w:rPr>
          <w:rFonts w:ascii="Times New Roman" w:hAnsi="Times New Roman"/>
          <w:sz w:val="22"/>
          <w:szCs w:val="22"/>
        </w:rPr>
        <w:t>MEGBÍZÁSI SZERZŐDÉS</w:t>
      </w:r>
    </w:p>
    <w:p w14:paraId="62D8721A" w14:textId="77777777" w:rsidR="008368E0" w:rsidRPr="006D1447" w:rsidRDefault="008368E0" w:rsidP="00E67B6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49E2889" w14:textId="77777777" w:rsidR="00E67B6C" w:rsidRPr="006D1447" w:rsidRDefault="00E67B6C" w:rsidP="00E67B6C">
      <w:pPr>
        <w:pStyle w:val="Szvegtrzs"/>
        <w:tabs>
          <w:tab w:val="left" w:pos="7371"/>
        </w:tabs>
        <w:outlineLvl w:val="0"/>
        <w:rPr>
          <w:sz w:val="22"/>
          <w:szCs w:val="22"/>
        </w:rPr>
      </w:pPr>
      <w:r w:rsidRPr="006D1447">
        <w:rPr>
          <w:sz w:val="22"/>
          <w:szCs w:val="22"/>
        </w:rPr>
        <w:t>amely létrejött egyrészről</w:t>
      </w:r>
    </w:p>
    <w:p w14:paraId="6285E87C" w14:textId="77777777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Név: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Pr="006D1447">
        <w:rPr>
          <w:rFonts w:ascii="Times New Roman" w:hAnsi="Times New Roman" w:cs="Times New Roman"/>
          <w:b/>
          <w:bCs/>
          <w:sz w:val="22"/>
          <w:szCs w:val="22"/>
        </w:rPr>
        <w:t>Állatorvostudományi Egyetem</w:t>
      </w:r>
    </w:p>
    <w:p w14:paraId="4634B949" w14:textId="77777777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Székhely: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  <w:t>1078 Budapest, István u. 2.</w:t>
      </w:r>
    </w:p>
    <w:p w14:paraId="6FB4EFFF" w14:textId="77777777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Intézményi azonosító: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  <w:t>FI 21261</w:t>
      </w:r>
    </w:p>
    <w:p w14:paraId="2EB92C99" w14:textId="6C3D613A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Adószám: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834FAA" w:rsidRPr="006D1447">
        <w:rPr>
          <w:rFonts w:ascii="Times New Roman" w:hAnsi="Times New Roman" w:cs="Times New Roman"/>
          <w:sz w:val="22"/>
          <w:szCs w:val="22"/>
        </w:rPr>
        <w:t>19253268-2-42</w:t>
      </w:r>
    </w:p>
    <w:p w14:paraId="10F0BEB4" w14:textId="49421CFD" w:rsidR="00CD3AE5" w:rsidRPr="006D1447" w:rsidRDefault="00834FAA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>Statisztikai számjel:</w:t>
      </w:r>
      <w:r w:rsidR="00CD3AE5"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>19253268-8542-5</w:t>
      </w:r>
      <w:r w:rsidR="00D2159A" w:rsidRPr="006D1447">
        <w:rPr>
          <w:rFonts w:ascii="Times New Roman" w:hAnsi="Times New Roman" w:cs="Times New Roman"/>
          <w:sz w:val="22"/>
          <w:szCs w:val="22"/>
        </w:rPr>
        <w:t>63</w:t>
      </w:r>
      <w:r w:rsidRPr="006D1447">
        <w:rPr>
          <w:rFonts w:ascii="Times New Roman" w:hAnsi="Times New Roman" w:cs="Times New Roman"/>
          <w:sz w:val="22"/>
          <w:szCs w:val="22"/>
        </w:rPr>
        <w:t>-01</w:t>
      </w:r>
    </w:p>
    <w:p w14:paraId="7ED0C00D" w14:textId="67AFB162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 xml:space="preserve">Bankszámlaszám: </w:t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="00834FAA" w:rsidRPr="006D1447">
        <w:rPr>
          <w:rFonts w:ascii="Times New Roman" w:hAnsi="Times New Roman" w:cs="Times New Roman"/>
          <w:sz w:val="22"/>
          <w:szCs w:val="22"/>
        </w:rPr>
        <w:t>11784009-22232496</w:t>
      </w:r>
      <w:r w:rsidRPr="006D1447">
        <w:rPr>
          <w:rFonts w:ascii="Times New Roman" w:hAnsi="Times New Roman" w:cs="Times New Roman"/>
          <w:sz w:val="22"/>
          <w:szCs w:val="22"/>
        </w:rPr>
        <w:t>-00000000</w:t>
      </w:r>
    </w:p>
    <w:p w14:paraId="2964A990" w14:textId="08D0FB07" w:rsidR="00E67B6C" w:rsidRPr="006D1447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 xml:space="preserve">Képviseli: </w:t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sz w:val="22"/>
          <w:szCs w:val="22"/>
        </w:rPr>
        <w:t xml:space="preserve"> </w:t>
      </w:r>
      <w:r w:rsidR="00E8230B" w:rsidRPr="006D1447">
        <w:rPr>
          <w:rFonts w:ascii="Times New Roman" w:hAnsi="Times New Roman" w:cs="Times New Roman"/>
          <w:b/>
          <w:sz w:val="22"/>
          <w:szCs w:val="22"/>
        </w:rPr>
        <w:t>Dr. Németh Tibor klinikai rektorhelyettes</w:t>
      </w:r>
    </w:p>
    <w:p w14:paraId="51ADA49D" w14:textId="7F9767C8" w:rsidR="007F755C" w:rsidRPr="006D1447" w:rsidRDefault="00AD474A" w:rsidP="00E8230B">
      <w:pPr>
        <w:tabs>
          <w:tab w:val="left" w:pos="39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>Teljesítésigazolásra jogosult</w:t>
      </w:r>
      <w:r w:rsidR="007D0605" w:rsidRPr="006D1447">
        <w:rPr>
          <w:rFonts w:ascii="Times New Roman" w:hAnsi="Times New Roman" w:cs="Times New Roman"/>
          <w:sz w:val="22"/>
          <w:szCs w:val="22"/>
        </w:rPr>
        <w:t>:</w:t>
      </w:r>
      <w:r w:rsidR="007F755C" w:rsidRPr="006D144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E8230B" w:rsidRPr="006D1447">
        <w:rPr>
          <w:rFonts w:ascii="Times New Roman" w:hAnsi="Times New Roman" w:cs="Times New Roman"/>
          <w:b/>
          <w:sz w:val="22"/>
          <w:szCs w:val="22"/>
        </w:rPr>
        <w:t>Dr. Németh Tibor klinikai rektorhelyettes</w:t>
      </w:r>
    </w:p>
    <w:p w14:paraId="49349317" w14:textId="2807FBAD" w:rsidR="005D584F" w:rsidRPr="006D1447" w:rsidRDefault="005D584F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Kapcsolattartó neve, elérhetősége: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  <w:t xml:space="preserve"> </w:t>
      </w:r>
      <w:r w:rsidR="00417012" w:rsidRPr="006D1447">
        <w:rPr>
          <w:rFonts w:ascii="Times New Roman" w:hAnsi="Times New Roman" w:cs="Times New Roman"/>
          <w:b/>
          <w:sz w:val="22"/>
          <w:szCs w:val="22"/>
        </w:rPr>
        <w:t>Horváthné Csapó Tímea, csapo.timea@univet.hu</w:t>
      </w:r>
    </w:p>
    <w:p w14:paraId="72AED438" w14:textId="77777777" w:rsidR="00417012" w:rsidRPr="006D1447" w:rsidRDefault="00417012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Cs/>
          <w:sz w:val="22"/>
          <w:szCs w:val="22"/>
        </w:rPr>
      </w:pPr>
    </w:p>
    <w:p w14:paraId="75750D5D" w14:textId="137D4E61" w:rsidR="00E67B6C" w:rsidRPr="006D1447" w:rsidRDefault="00E67B6C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mint Megbízó (a továbbiakban: </w:t>
      </w:r>
      <w:r w:rsidRPr="006D1447">
        <w:rPr>
          <w:rFonts w:ascii="Times New Roman" w:hAnsi="Times New Roman" w:cs="Times New Roman"/>
          <w:b/>
          <w:bCs/>
          <w:sz w:val="22"/>
          <w:szCs w:val="22"/>
        </w:rPr>
        <w:t>Megbízó</w:t>
      </w:r>
      <w:r w:rsidRPr="006D1447">
        <w:rPr>
          <w:rFonts w:ascii="Times New Roman" w:hAnsi="Times New Roman" w:cs="Times New Roman"/>
          <w:bCs/>
          <w:sz w:val="22"/>
          <w:szCs w:val="22"/>
        </w:rPr>
        <w:t>)</w:t>
      </w:r>
    </w:p>
    <w:p w14:paraId="268E8CAB" w14:textId="77777777" w:rsidR="00E67B6C" w:rsidRPr="006D1447" w:rsidRDefault="00E67B6C" w:rsidP="00E67B6C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14:paraId="45B7348B" w14:textId="77777777" w:rsidR="00E67B6C" w:rsidRPr="006D1447" w:rsidRDefault="00E67B6C" w:rsidP="00E67B6C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másrészről</w:t>
      </w:r>
    </w:p>
    <w:p w14:paraId="2CDD68E7" w14:textId="2DD0CD6D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Név: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39F180A9" w14:textId="71204E8D" w:rsidR="00E14963" w:rsidRPr="006D1447" w:rsidRDefault="00E1496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Lakcím: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18293C55" w14:textId="6F20A181" w:rsidR="00E14963" w:rsidRPr="006D1447" w:rsidRDefault="00E1496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Adóazonosító jel</w:t>
      </w:r>
      <w:r w:rsidR="005B70D7" w:rsidRPr="006D1447">
        <w:rPr>
          <w:rFonts w:ascii="Times New Roman" w:hAnsi="Times New Roman" w:cs="Times New Roman"/>
          <w:bCs/>
          <w:sz w:val="22"/>
          <w:szCs w:val="22"/>
        </w:rPr>
        <w:t xml:space="preserve"> / Adószám</w:t>
      </w:r>
      <w:r w:rsidRPr="006D1447">
        <w:rPr>
          <w:rFonts w:ascii="Times New Roman" w:hAnsi="Times New Roman" w:cs="Times New Roman"/>
          <w:bCs/>
          <w:sz w:val="22"/>
          <w:szCs w:val="22"/>
        </w:rPr>
        <w:t>:</w:t>
      </w:r>
      <w:r w:rsidRPr="006D14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D1447">
        <w:rPr>
          <w:rFonts w:ascii="Times New Roman" w:hAnsi="Times New Roman" w:cs="Times New Roman"/>
          <w:b/>
          <w:sz w:val="22"/>
          <w:szCs w:val="22"/>
        </w:rPr>
        <w:tab/>
      </w:r>
      <w:r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1E8D57F5" w14:textId="44F84D6A" w:rsidR="00075773" w:rsidRPr="006D1447" w:rsidRDefault="0007577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Bankszámlaszám, Bank neve: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32A6D3CA" w14:textId="1AAA0FC3" w:rsidR="00075773" w:rsidRPr="006D1447" w:rsidRDefault="0007577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Elérhetőség (telefon, e-mail):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450E41B5" w14:textId="50CD3604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Születési név: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4EFB83C9" w14:textId="25DDC85F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Anyja neve: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21FB975B" w14:textId="0B29AFDC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Szül. hely, szül. idő: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723349AC" w14:textId="255A191E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Állampolgársá</w:t>
      </w:r>
      <w:r w:rsidR="006E721B" w:rsidRPr="006D1447">
        <w:rPr>
          <w:rFonts w:ascii="Times New Roman" w:hAnsi="Times New Roman" w:cs="Times New Roman"/>
          <w:bCs/>
          <w:sz w:val="22"/>
          <w:szCs w:val="22"/>
        </w:rPr>
        <w:t>g:</w:t>
      </w:r>
      <w:r w:rsidR="006E721B"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35EA6635" w14:textId="27F5B4AB" w:rsidR="00244C92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TAJ szám: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0FD4E84D" w14:textId="3ABD13EB" w:rsidR="006E721B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Legmagasabb iskolai végzettség</w:t>
      </w:r>
      <w:r w:rsidR="006E721B" w:rsidRPr="006D1447">
        <w:rPr>
          <w:rFonts w:ascii="Times New Roman" w:hAnsi="Times New Roman" w:cs="Times New Roman"/>
          <w:bCs/>
          <w:sz w:val="22"/>
          <w:szCs w:val="22"/>
        </w:rPr>
        <w:t>:</w:t>
      </w:r>
      <w:r w:rsidR="006E721B"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406C89F6" w14:textId="390B2F25" w:rsidR="006E721B" w:rsidRPr="006D1447" w:rsidRDefault="006E721B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>S</w:t>
      </w:r>
      <w:r w:rsidR="00244C92" w:rsidRPr="006D1447">
        <w:rPr>
          <w:rFonts w:ascii="Times New Roman" w:hAnsi="Times New Roman" w:cs="Times New Roman"/>
          <w:bCs/>
          <w:sz w:val="22"/>
          <w:szCs w:val="22"/>
        </w:rPr>
        <w:t xml:space="preserve">zakképzettség: </w:t>
      </w:r>
      <w:r w:rsidR="00244C92"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4815ACAC" w14:textId="6105F333" w:rsidR="006E721B" w:rsidRPr="006D1447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D1447">
        <w:rPr>
          <w:rFonts w:ascii="Times New Roman" w:hAnsi="Times New Roman" w:cs="Times New Roman"/>
          <w:bCs/>
          <w:sz w:val="22"/>
          <w:szCs w:val="22"/>
        </w:rPr>
        <w:t xml:space="preserve">Oklevél száma: </w:t>
      </w:r>
      <w:r w:rsidRPr="006D1447">
        <w:rPr>
          <w:rFonts w:ascii="Times New Roman" w:hAnsi="Times New Roman" w:cs="Times New Roman"/>
          <w:bCs/>
          <w:sz w:val="22"/>
          <w:szCs w:val="22"/>
        </w:rPr>
        <w:tab/>
      </w:r>
      <w:r w:rsidR="007F755C" w:rsidRPr="006D1447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………………….</w:t>
      </w:r>
    </w:p>
    <w:p w14:paraId="02343517" w14:textId="77777777" w:rsidR="00804CB3" w:rsidRPr="00285902" w:rsidRDefault="00804CB3" w:rsidP="00E67B6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386702F" w14:textId="77777777" w:rsidR="00EC45B3" w:rsidRPr="00285902" w:rsidRDefault="00E67B6C" w:rsidP="00E930F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mint Megbízott (a továbbiakban: </w:t>
      </w:r>
      <w:r w:rsidRPr="00285902">
        <w:rPr>
          <w:rFonts w:ascii="Times New Roman" w:hAnsi="Times New Roman" w:cs="Times New Roman"/>
          <w:b/>
          <w:sz w:val="22"/>
          <w:szCs w:val="22"/>
        </w:rPr>
        <w:t>Megbízott</w:t>
      </w:r>
      <w:r w:rsidRPr="00285902">
        <w:rPr>
          <w:rFonts w:ascii="Times New Roman" w:hAnsi="Times New Roman" w:cs="Times New Roman"/>
          <w:sz w:val="22"/>
          <w:szCs w:val="22"/>
        </w:rPr>
        <w:t xml:space="preserve">) (a továbbiakban együtt: </w:t>
      </w:r>
      <w:r w:rsidRPr="00285902">
        <w:rPr>
          <w:rFonts w:ascii="Times New Roman" w:hAnsi="Times New Roman" w:cs="Times New Roman"/>
          <w:b/>
          <w:sz w:val="22"/>
          <w:szCs w:val="22"/>
        </w:rPr>
        <w:t>Felek</w:t>
      </w:r>
      <w:r w:rsidRPr="00285902">
        <w:rPr>
          <w:rFonts w:ascii="Times New Roman" w:hAnsi="Times New Roman" w:cs="Times New Roman"/>
          <w:sz w:val="22"/>
          <w:szCs w:val="22"/>
        </w:rPr>
        <w:t>) között alulírott napon és helyen az alábbi feltételek szerint</w:t>
      </w:r>
      <w:r w:rsidR="000F090E" w:rsidRPr="002859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F0AB17" w14:textId="32048C48" w:rsidR="00E930FB" w:rsidRPr="00285902" w:rsidRDefault="00E930FB" w:rsidP="00E930F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Jelen megbízási szerződés alapján a Megbízott a Megbízó által rábízott feladat ellátására, a megbízó a megbízási díj megfizetésére köteles a jelen Szerződésben foglalt feltételek szerint.</w:t>
      </w:r>
    </w:p>
    <w:p w14:paraId="1B690999" w14:textId="77777777" w:rsidR="00E930FB" w:rsidRPr="00285902" w:rsidRDefault="00E930FB" w:rsidP="00E67B6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1EFE0DC" w14:textId="62B0822D" w:rsidR="00E930FB" w:rsidRPr="006D1447" w:rsidRDefault="00E930FB" w:rsidP="006D144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/>
          <w:sz w:val="22"/>
          <w:szCs w:val="22"/>
        </w:rPr>
        <w:t>SZERZŐDÉS TÁRGYA</w:t>
      </w:r>
    </w:p>
    <w:p w14:paraId="05A9EB32" w14:textId="77777777" w:rsidR="006D1447" w:rsidRPr="006D1447" w:rsidRDefault="006D1447" w:rsidP="006D1447">
      <w:pPr>
        <w:pStyle w:val="Listaszerbekezds"/>
        <w:spacing w:after="0"/>
        <w:ind w:left="4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924F23" w14:textId="77777777" w:rsidR="00E930FB" w:rsidRPr="00285902" w:rsidRDefault="00E930FB" w:rsidP="00F4358D">
      <w:pPr>
        <w:pStyle w:val="Listaszerbekezds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 jelen szerződés aláírásával a Megbízó megbízza, a Megbízott pedig a megbízást elfogadja az alábbi feladat(ok) elvégzésére:</w:t>
      </w:r>
    </w:p>
    <w:p w14:paraId="79F2A4E3" w14:textId="77777777" w:rsidR="00E930FB" w:rsidRPr="00285902" w:rsidRDefault="00E930FB" w:rsidP="00E930F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D3413A1" w14:textId="77777777" w:rsidR="00285902" w:rsidRDefault="00417012" w:rsidP="00E930FB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5902">
        <w:rPr>
          <w:rFonts w:ascii="Times New Roman" w:hAnsi="Times New Roman" w:cs="Times New Roman"/>
          <w:b/>
          <w:sz w:val="22"/>
          <w:szCs w:val="22"/>
        </w:rPr>
        <w:t>11. gyakorlati félévben résztvevő állatorvos szakos hallgatók angol</w:t>
      </w:r>
      <w:r w:rsidR="000E37D7" w:rsidRPr="00285902">
        <w:rPr>
          <w:rFonts w:ascii="Times New Roman" w:hAnsi="Times New Roman" w:cs="Times New Roman"/>
          <w:b/>
          <w:color w:val="EE0000"/>
          <w:sz w:val="22"/>
          <w:szCs w:val="22"/>
        </w:rPr>
        <w:t>/magyar</w:t>
      </w:r>
      <w:r w:rsidRPr="00285902">
        <w:rPr>
          <w:rFonts w:ascii="Times New Roman" w:hAnsi="Times New Roman" w:cs="Times New Roman"/>
          <w:b/>
          <w:color w:val="EE0000"/>
          <w:sz w:val="22"/>
          <w:szCs w:val="22"/>
        </w:rPr>
        <w:t xml:space="preserve"> </w:t>
      </w:r>
      <w:r w:rsidRPr="00285902">
        <w:rPr>
          <w:rFonts w:ascii="Times New Roman" w:hAnsi="Times New Roman" w:cs="Times New Roman"/>
          <w:b/>
          <w:sz w:val="22"/>
          <w:szCs w:val="22"/>
        </w:rPr>
        <w:t xml:space="preserve">nyelvű szakmai gyakorlatának </w:t>
      </w:r>
      <w:r w:rsidR="006C3BAC" w:rsidRPr="00285902">
        <w:rPr>
          <w:rFonts w:ascii="Times New Roman" w:hAnsi="Times New Roman" w:cs="Times New Roman"/>
          <w:b/>
          <w:sz w:val="22"/>
          <w:szCs w:val="22"/>
        </w:rPr>
        <w:t xml:space="preserve">megtartása. </w:t>
      </w:r>
    </w:p>
    <w:p w14:paraId="0F801CDB" w14:textId="77777777" w:rsidR="00285902" w:rsidRDefault="00285902" w:rsidP="00E930FB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AC9AFD" w14:textId="41E1D39E" w:rsidR="00E930FB" w:rsidRPr="00285902" w:rsidRDefault="006C3BAC" w:rsidP="00E930F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b/>
          <w:sz w:val="22"/>
          <w:szCs w:val="22"/>
        </w:rPr>
        <w:t xml:space="preserve">Hallgatói létszám: </w:t>
      </w:r>
      <w:r w:rsidRPr="00285902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</w:t>
      </w:r>
      <w:r w:rsidRPr="00285902">
        <w:rPr>
          <w:rFonts w:ascii="Times New Roman" w:hAnsi="Times New Roman" w:cs="Times New Roman"/>
          <w:b/>
          <w:sz w:val="22"/>
          <w:szCs w:val="22"/>
        </w:rPr>
        <w:t xml:space="preserve"> fő</w:t>
      </w:r>
    </w:p>
    <w:p w14:paraId="797AAA9A" w14:textId="77777777" w:rsidR="00E930FB" w:rsidRPr="00285902" w:rsidRDefault="00E930FB" w:rsidP="00E67B6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2B2C45" w14:textId="6DC98E35" w:rsidR="00E930FB" w:rsidRPr="006D1447" w:rsidRDefault="00E930FB" w:rsidP="006D144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/>
          <w:sz w:val="22"/>
          <w:szCs w:val="22"/>
        </w:rPr>
        <w:t>SZERZŐDÉS IDŐTARTAMA</w:t>
      </w:r>
    </w:p>
    <w:p w14:paraId="0195E046" w14:textId="77777777" w:rsidR="006D1447" w:rsidRPr="006D1447" w:rsidRDefault="006D1447" w:rsidP="006D1447">
      <w:pPr>
        <w:pStyle w:val="Listaszerbekezds"/>
        <w:spacing w:after="0"/>
        <w:ind w:left="4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F28C50" w14:textId="393D8102" w:rsidR="001D5F64" w:rsidRPr="00285902" w:rsidRDefault="00E930FB" w:rsidP="00E773EC">
      <w:pPr>
        <w:pStyle w:val="Listaszerbekezds"/>
        <w:numPr>
          <w:ilvl w:val="1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A Felek rögzítik, hogy Megbízott az 1. pontban meghatározott feladatot </w:t>
      </w:r>
      <w:r w:rsidRPr="00285902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</w:t>
      </w:r>
      <w:r w:rsidRPr="00285902">
        <w:rPr>
          <w:rFonts w:ascii="Times New Roman" w:hAnsi="Times New Roman" w:cs="Times New Roman"/>
          <w:b/>
          <w:sz w:val="22"/>
          <w:szCs w:val="22"/>
        </w:rPr>
        <w:t xml:space="preserve"> napjától </w:t>
      </w:r>
      <w:r w:rsidRPr="00285902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</w:t>
      </w:r>
      <w:r w:rsidRPr="00285902">
        <w:rPr>
          <w:rFonts w:ascii="Times New Roman" w:hAnsi="Times New Roman" w:cs="Times New Roman"/>
          <w:b/>
          <w:sz w:val="22"/>
          <w:szCs w:val="22"/>
        </w:rPr>
        <w:t xml:space="preserve"> napjáig </w:t>
      </w:r>
      <w:r w:rsidRPr="00285902">
        <w:rPr>
          <w:rFonts w:ascii="Times New Roman" w:hAnsi="Times New Roman" w:cs="Times New Roman"/>
          <w:sz w:val="22"/>
          <w:szCs w:val="22"/>
        </w:rPr>
        <w:t>köteles ellátni.</w:t>
      </w:r>
      <w:r w:rsidR="00C47540" w:rsidRPr="002859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636B43" w14:textId="77777777" w:rsidR="00737ADA" w:rsidRPr="00285902" w:rsidRDefault="00737ADA" w:rsidP="00737AD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6338791" w14:textId="09F85536" w:rsidR="00737ADA" w:rsidRDefault="00737ADA" w:rsidP="000F090E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5902">
        <w:rPr>
          <w:rFonts w:ascii="Times New Roman" w:hAnsi="Times New Roman" w:cs="Times New Roman"/>
          <w:b/>
          <w:sz w:val="22"/>
          <w:szCs w:val="22"/>
        </w:rPr>
        <w:t>3. MEGBÍZÁSI DÍJ</w:t>
      </w:r>
      <w:r w:rsidR="00E51845" w:rsidRPr="00285902">
        <w:rPr>
          <w:rFonts w:ascii="Times New Roman" w:hAnsi="Times New Roman" w:cs="Times New Roman"/>
          <w:b/>
          <w:sz w:val="22"/>
          <w:szCs w:val="22"/>
        </w:rPr>
        <w:t xml:space="preserve"> ÖSSZEGE</w:t>
      </w:r>
    </w:p>
    <w:p w14:paraId="760C317A" w14:textId="77777777" w:rsidR="006D1447" w:rsidRPr="00285902" w:rsidRDefault="006D1447" w:rsidP="000F090E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846F31" w14:textId="73278A6D" w:rsidR="009E041F" w:rsidRDefault="001623C7" w:rsidP="009E041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3.1 </w:t>
      </w:r>
      <w:r w:rsidR="00737ADA" w:rsidRPr="00285902">
        <w:rPr>
          <w:rFonts w:ascii="Times New Roman" w:hAnsi="Times New Roman" w:cs="Times New Roman"/>
          <w:sz w:val="22"/>
          <w:szCs w:val="22"/>
        </w:rPr>
        <w:t xml:space="preserve">A Megbízottat jelen szerződésben meghatározott feladatok ellátásáért </w:t>
      </w:r>
      <w:r w:rsidR="006C3BAC" w:rsidRPr="00285902">
        <w:rPr>
          <w:rFonts w:ascii="Times New Roman" w:hAnsi="Times New Roman" w:cs="Times New Roman"/>
          <w:b/>
          <w:sz w:val="22"/>
          <w:szCs w:val="22"/>
          <w:highlight w:val="yellow"/>
        </w:rPr>
        <w:t>…………………</w:t>
      </w:r>
      <w:r w:rsidR="006C3BAC" w:rsidRPr="00285902">
        <w:rPr>
          <w:rFonts w:ascii="Times New Roman" w:hAnsi="Times New Roman" w:cs="Times New Roman"/>
          <w:b/>
          <w:sz w:val="22"/>
          <w:szCs w:val="22"/>
        </w:rPr>
        <w:t xml:space="preserve"> Ft/hét/hallgató díjra jogosult, </w:t>
      </w:r>
      <w:r w:rsidR="00BE5B77" w:rsidRPr="00285902">
        <w:rPr>
          <w:rFonts w:ascii="Times New Roman" w:hAnsi="Times New Roman" w:cs="Times New Roman"/>
          <w:sz w:val="22"/>
          <w:szCs w:val="22"/>
        </w:rPr>
        <w:t xml:space="preserve">előreláthatólag </w:t>
      </w:r>
      <w:r w:rsidR="00737ADA" w:rsidRPr="00285902">
        <w:rPr>
          <w:rFonts w:ascii="Times New Roman" w:hAnsi="Times New Roman" w:cs="Times New Roman"/>
          <w:b/>
          <w:bCs/>
          <w:sz w:val="22"/>
          <w:szCs w:val="22"/>
        </w:rPr>
        <w:t xml:space="preserve">bruttó </w:t>
      </w:r>
      <w:r w:rsidR="00737ADA" w:rsidRPr="00285902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…………………</w:t>
      </w:r>
      <w:r w:rsidR="00737ADA" w:rsidRPr="002859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37ADA" w:rsidRPr="00285902">
        <w:rPr>
          <w:rFonts w:ascii="Times New Roman" w:hAnsi="Times New Roman" w:cs="Times New Roman"/>
          <w:sz w:val="22"/>
          <w:szCs w:val="22"/>
        </w:rPr>
        <w:t>megbízási díj illeti meg.</w:t>
      </w:r>
      <w:r w:rsidR="009E041F" w:rsidRPr="002859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EF02DF" w14:textId="77777777" w:rsidR="00285902" w:rsidRPr="00285902" w:rsidRDefault="00285902" w:rsidP="00285902">
      <w:p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B0E2E0E" w14:textId="55833A5B" w:rsidR="000F090E" w:rsidRPr="006D1447" w:rsidRDefault="00E67B6C" w:rsidP="006D1447">
      <w:pPr>
        <w:pStyle w:val="Listaszerbekezds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/>
          <w:sz w:val="22"/>
          <w:szCs w:val="22"/>
        </w:rPr>
        <w:t>MEGBÍZÁSI DÍJ</w:t>
      </w:r>
      <w:r w:rsidR="00E51845" w:rsidRPr="006D1447">
        <w:rPr>
          <w:rFonts w:ascii="Times New Roman" w:hAnsi="Times New Roman" w:cs="Times New Roman"/>
          <w:b/>
          <w:sz w:val="22"/>
          <w:szCs w:val="22"/>
        </w:rPr>
        <w:t xml:space="preserve"> RÉSZLETSZABÁLYAI</w:t>
      </w:r>
    </w:p>
    <w:p w14:paraId="7E065F4E" w14:textId="77777777" w:rsidR="006D1447" w:rsidRPr="006D1447" w:rsidRDefault="006D1447" w:rsidP="006D1447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4FEBB0" w14:textId="62D61851" w:rsidR="00393AD5" w:rsidRPr="00285902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Megbízó tájékoztatja megbízottat, hogy a megbízási díj bruttó összegben került meghatározásra. Amennyiben megbízott adószámmal rendelkező adóalany és az általa végzett gazdasági tevékenység a 2007. évi CXXVII. törvény - az általános forgalmi adóról alapján nem élvez mentességet az itt feltüntetett összeg alatt az általános forgalmi adót tartalmazó összeget jelenti. Mentesség esetén a jelen szerződésben feltüntetett összeg az Áfa mentes értéknek felel meg. </w:t>
      </w:r>
    </w:p>
    <w:p w14:paraId="3E3A4C09" w14:textId="0EEB3BA4" w:rsidR="00393AD5" w:rsidRPr="00285902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Amennyiben a megbízott adóazonosítóval vagy adószámmal rendelkező magánszemély a megbízó - mint kifizető – az általa juttatott önálló tevékenységből származó bevételből az 1995. évi CXVII. törvény – a személyi jövedelemadóról 46. § (3) bekezdése alapján adóelőleget köteles megállapítani. A jelen pontban meghatározott összeg a tevékenység bevétele, amelyből a megbízott nyilatkozata alapján kerül megállapításra a levont adó/járulék-előleg</w:t>
      </w:r>
      <w:r w:rsidR="00AC702D" w:rsidRPr="00285902">
        <w:rPr>
          <w:rFonts w:ascii="Times New Roman" w:hAnsi="Times New Roman" w:cs="Times New Roman"/>
          <w:sz w:val="22"/>
          <w:szCs w:val="22"/>
        </w:rPr>
        <w:t>.</w:t>
      </w:r>
    </w:p>
    <w:p w14:paraId="640BA74D" w14:textId="145A77C3" w:rsidR="005D6380" w:rsidRPr="00285902" w:rsidRDefault="000F090E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Megbízó jogosult a megbízási díjat résztevékenységenként, tételesen meghatározni</w:t>
      </w:r>
      <w:r w:rsidR="00E67B6C" w:rsidRPr="00285902">
        <w:rPr>
          <w:rFonts w:ascii="Times New Roman" w:hAnsi="Times New Roman" w:cs="Times New Roman"/>
          <w:sz w:val="22"/>
          <w:szCs w:val="22"/>
        </w:rPr>
        <w:t xml:space="preserve">. </w:t>
      </w:r>
      <w:r w:rsidRPr="00285902">
        <w:rPr>
          <w:rFonts w:ascii="Times New Roman" w:hAnsi="Times New Roman" w:cs="Times New Roman"/>
          <w:sz w:val="22"/>
          <w:szCs w:val="22"/>
        </w:rPr>
        <w:t>Amennyiben Megbízó a megbízási díjat külön okiratban meghatározza, abban az esetben m</w:t>
      </w:r>
      <w:r w:rsidR="008425E8" w:rsidRPr="00285902">
        <w:rPr>
          <w:rFonts w:ascii="Times New Roman" w:hAnsi="Times New Roman" w:cs="Times New Roman"/>
          <w:sz w:val="22"/>
          <w:szCs w:val="22"/>
        </w:rPr>
        <w:t xml:space="preserve">egbízott tudomásul veszi, hogy </w:t>
      </w:r>
      <w:r w:rsidRPr="00285902">
        <w:rPr>
          <w:rFonts w:ascii="Times New Roman" w:hAnsi="Times New Roman" w:cs="Times New Roman"/>
          <w:sz w:val="22"/>
          <w:szCs w:val="22"/>
        </w:rPr>
        <w:t xml:space="preserve">a </w:t>
      </w:r>
      <w:r w:rsidR="00661EF7" w:rsidRPr="00285902">
        <w:rPr>
          <w:rFonts w:ascii="Times New Roman" w:hAnsi="Times New Roman" w:cs="Times New Roman"/>
          <w:sz w:val="22"/>
          <w:szCs w:val="22"/>
        </w:rPr>
        <w:t>jelen</w:t>
      </w:r>
      <w:r w:rsidR="008425E8" w:rsidRPr="00285902">
        <w:rPr>
          <w:rFonts w:ascii="Times New Roman" w:hAnsi="Times New Roman" w:cs="Times New Roman"/>
          <w:sz w:val="22"/>
          <w:szCs w:val="22"/>
        </w:rPr>
        <w:t xml:space="preserve"> </w:t>
      </w:r>
      <w:r w:rsidRPr="00285902">
        <w:rPr>
          <w:rFonts w:ascii="Times New Roman" w:hAnsi="Times New Roman" w:cs="Times New Roman"/>
          <w:sz w:val="22"/>
          <w:szCs w:val="22"/>
        </w:rPr>
        <w:t xml:space="preserve">szerződésbe foglalt </w:t>
      </w:r>
      <w:r w:rsidR="008425E8" w:rsidRPr="00285902">
        <w:rPr>
          <w:rFonts w:ascii="Times New Roman" w:hAnsi="Times New Roman" w:cs="Times New Roman"/>
          <w:sz w:val="22"/>
          <w:szCs w:val="22"/>
        </w:rPr>
        <w:t xml:space="preserve">megbízási díj összege </w:t>
      </w:r>
      <w:r w:rsidRPr="00285902">
        <w:rPr>
          <w:rFonts w:ascii="Times New Roman" w:hAnsi="Times New Roman" w:cs="Times New Roman"/>
          <w:sz w:val="22"/>
          <w:szCs w:val="22"/>
        </w:rPr>
        <w:t xml:space="preserve">csupán </w:t>
      </w:r>
      <w:r w:rsidR="008425E8" w:rsidRPr="00285902">
        <w:rPr>
          <w:rFonts w:ascii="Times New Roman" w:hAnsi="Times New Roman" w:cs="Times New Roman"/>
          <w:sz w:val="22"/>
          <w:szCs w:val="22"/>
        </w:rPr>
        <w:t xml:space="preserve">tájékoztató jellegű. Megbízott </w:t>
      </w:r>
      <w:r w:rsidR="009E78E1" w:rsidRPr="00285902">
        <w:rPr>
          <w:rFonts w:ascii="Times New Roman" w:hAnsi="Times New Roman" w:cs="Times New Roman"/>
          <w:sz w:val="22"/>
          <w:szCs w:val="22"/>
        </w:rPr>
        <w:t>megbízási díjra a Megbízó által</w:t>
      </w:r>
      <w:r w:rsidR="00742C58" w:rsidRPr="00285902">
        <w:rPr>
          <w:rFonts w:ascii="Times New Roman" w:hAnsi="Times New Roman" w:cs="Times New Roman"/>
          <w:sz w:val="22"/>
          <w:szCs w:val="22"/>
        </w:rPr>
        <w:t xml:space="preserve"> </w:t>
      </w:r>
      <w:r w:rsidR="009E78E1" w:rsidRPr="00285902">
        <w:rPr>
          <w:rFonts w:ascii="Times New Roman" w:hAnsi="Times New Roman" w:cs="Times New Roman"/>
          <w:sz w:val="22"/>
          <w:szCs w:val="22"/>
        </w:rPr>
        <w:t xml:space="preserve">külön okiratban, </w:t>
      </w:r>
      <w:r w:rsidR="00661EF7" w:rsidRPr="00285902">
        <w:rPr>
          <w:rFonts w:ascii="Times New Roman" w:hAnsi="Times New Roman" w:cs="Times New Roman"/>
          <w:sz w:val="22"/>
          <w:szCs w:val="22"/>
        </w:rPr>
        <w:t>tételesen</w:t>
      </w:r>
      <w:r w:rsidR="00613F46" w:rsidRPr="00285902">
        <w:rPr>
          <w:rFonts w:ascii="Times New Roman" w:hAnsi="Times New Roman" w:cs="Times New Roman"/>
          <w:sz w:val="22"/>
          <w:szCs w:val="22"/>
        </w:rPr>
        <w:t>,</w:t>
      </w:r>
      <w:r w:rsidR="00661EF7" w:rsidRPr="00285902">
        <w:rPr>
          <w:rFonts w:ascii="Times New Roman" w:hAnsi="Times New Roman" w:cs="Times New Roman"/>
          <w:sz w:val="22"/>
          <w:szCs w:val="22"/>
        </w:rPr>
        <w:t xml:space="preserve"> </w:t>
      </w:r>
      <w:r w:rsidR="009E78E1" w:rsidRPr="00285902">
        <w:rPr>
          <w:rFonts w:ascii="Times New Roman" w:hAnsi="Times New Roman" w:cs="Times New Roman"/>
          <w:sz w:val="22"/>
          <w:szCs w:val="22"/>
        </w:rPr>
        <w:t xml:space="preserve">előre meghatározott mértékű </w:t>
      </w:r>
      <w:r w:rsidR="00742C58" w:rsidRPr="00285902">
        <w:rPr>
          <w:rFonts w:ascii="Times New Roman" w:hAnsi="Times New Roman" w:cs="Times New Roman"/>
          <w:sz w:val="22"/>
          <w:szCs w:val="22"/>
        </w:rPr>
        <w:t>összegben</w:t>
      </w:r>
      <w:r w:rsidR="009E78E1" w:rsidRPr="00285902">
        <w:rPr>
          <w:rFonts w:ascii="Times New Roman" w:hAnsi="Times New Roman" w:cs="Times New Roman"/>
          <w:sz w:val="22"/>
          <w:szCs w:val="22"/>
        </w:rPr>
        <w:t xml:space="preserve"> jogosult</w:t>
      </w:r>
      <w:r w:rsidR="008425E8" w:rsidRPr="00285902">
        <w:rPr>
          <w:rFonts w:ascii="Times New Roman" w:hAnsi="Times New Roman" w:cs="Times New Roman"/>
          <w:sz w:val="22"/>
          <w:szCs w:val="22"/>
        </w:rPr>
        <w:t xml:space="preserve">, </w:t>
      </w:r>
      <w:r w:rsidR="00661EF7" w:rsidRPr="00285902">
        <w:rPr>
          <w:rFonts w:ascii="Times New Roman" w:hAnsi="Times New Roman" w:cs="Times New Roman"/>
          <w:sz w:val="22"/>
          <w:szCs w:val="22"/>
        </w:rPr>
        <w:t xml:space="preserve">amely okirat jelen Szerződés elválaszthatatlan részét képezi. </w:t>
      </w:r>
      <w:r w:rsidR="00BF2166" w:rsidRPr="00285902">
        <w:rPr>
          <w:rFonts w:ascii="Times New Roman" w:hAnsi="Times New Roman" w:cs="Times New Roman"/>
          <w:sz w:val="22"/>
          <w:szCs w:val="22"/>
        </w:rPr>
        <w:t>A külön okiratba</w:t>
      </w:r>
      <w:r w:rsidR="00772A91" w:rsidRPr="00285902">
        <w:rPr>
          <w:rFonts w:ascii="Times New Roman" w:hAnsi="Times New Roman" w:cs="Times New Roman"/>
          <w:sz w:val="22"/>
          <w:szCs w:val="22"/>
        </w:rPr>
        <w:t>n</w:t>
      </w:r>
      <w:r w:rsidR="00BF2166" w:rsidRPr="00285902">
        <w:rPr>
          <w:rFonts w:ascii="Times New Roman" w:hAnsi="Times New Roman" w:cs="Times New Roman"/>
          <w:sz w:val="22"/>
          <w:szCs w:val="22"/>
        </w:rPr>
        <w:t xml:space="preserve"> foglalt megbízási díj összege a jelen Szerződésben meghatározott megbízási díj összegét nem haladja meg. Amennyiben a külön okiratban meghatározott megbízási díj összege magasabb, mint a jelen Szerződésben meghatározott megbízási díj összege, úgy Megbízott legfeljebb a jelen Szerződésbe</w:t>
      </w:r>
      <w:r w:rsidR="00772A91" w:rsidRPr="00285902">
        <w:rPr>
          <w:rFonts w:ascii="Times New Roman" w:hAnsi="Times New Roman" w:cs="Times New Roman"/>
          <w:sz w:val="22"/>
          <w:szCs w:val="22"/>
        </w:rPr>
        <w:t>n</w:t>
      </w:r>
      <w:r w:rsidR="00BF2166" w:rsidRPr="00285902">
        <w:rPr>
          <w:rFonts w:ascii="Times New Roman" w:hAnsi="Times New Roman" w:cs="Times New Roman"/>
          <w:sz w:val="22"/>
          <w:szCs w:val="22"/>
        </w:rPr>
        <w:t xml:space="preserve"> foglalt megbízási díj követelésére jogosult</w:t>
      </w:r>
      <w:bookmarkStart w:id="0" w:name="_Hlk202802442"/>
      <w:r w:rsidR="00772A91" w:rsidRPr="00285902">
        <w:rPr>
          <w:rFonts w:ascii="Times New Roman" w:hAnsi="Times New Roman" w:cs="Times New Roman"/>
          <w:sz w:val="22"/>
          <w:szCs w:val="22"/>
        </w:rPr>
        <w:t>, kivéve, ha Megbízó a különbözet teljesítését teljesítésigazolás útján igazolja</w:t>
      </w:r>
      <w:r w:rsidR="00BF2166" w:rsidRPr="00285902">
        <w:rPr>
          <w:rFonts w:ascii="Times New Roman" w:hAnsi="Times New Roman" w:cs="Times New Roman"/>
          <w:sz w:val="22"/>
          <w:szCs w:val="22"/>
        </w:rPr>
        <w:t xml:space="preserve">. </w:t>
      </w:r>
      <w:bookmarkEnd w:id="0"/>
    </w:p>
    <w:p w14:paraId="2FE6E046" w14:textId="57F16DBC" w:rsidR="008425E8" w:rsidRPr="00285902" w:rsidRDefault="000F090E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Megbízott megbízási díjra a ténylegesen ellátott és Megbízó által leigazolt mennyiségű tevékenysége után jogosult részben, vagy egészben. </w:t>
      </w:r>
    </w:p>
    <w:p w14:paraId="5F6526E5" w14:textId="3A8E699C" w:rsidR="005D6380" w:rsidRPr="00285902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Amennyiben Megbízott a ténylegesen ellátott és Megbízó által leigazolt mennyiségű tevékenysége alapján a jelen Szerződésben vagy annak mellékletében meghatározott megbízási díjnál alacsonyabb összegű megbízási díjra lenne jogosult, Megbízó annak összegét a felé fennálló bármely követelésbe, követelésekbe beszámíthatja, abból levonhatja. Ha a különbözet beszámítással, levonással nem lenne teljesíthető, Megbízott köteles annak összegét Megbízónak a felszólítását követő 8 napon belül megfizetni.</w:t>
      </w:r>
    </w:p>
    <w:p w14:paraId="51B9F01B" w14:textId="77777777" w:rsidR="00F4358D" w:rsidRPr="00285902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Megbízó jogosult részben vagy egészben a megbízási díj előlegként történő megfizetésére is.</w:t>
      </w:r>
    </w:p>
    <w:p w14:paraId="341702B4" w14:textId="1DE76928" w:rsidR="00661EF7" w:rsidRPr="00285902" w:rsidRDefault="00661EF7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Felek megállapodnak, hogy a </w:t>
      </w:r>
      <w:r w:rsidR="001623C7" w:rsidRPr="00285902">
        <w:rPr>
          <w:rFonts w:ascii="Times New Roman" w:hAnsi="Times New Roman" w:cs="Times New Roman"/>
          <w:sz w:val="22"/>
          <w:szCs w:val="22"/>
        </w:rPr>
        <w:t>megbízási díj</w:t>
      </w:r>
      <w:r w:rsidRPr="00285902">
        <w:rPr>
          <w:rFonts w:ascii="Times New Roman" w:hAnsi="Times New Roman" w:cs="Times New Roman"/>
          <w:sz w:val="22"/>
          <w:szCs w:val="22"/>
        </w:rPr>
        <w:t xml:space="preserve"> a Megbízottnak a jelen szerződés teljesítésével kapcsolatban felmerülő valamennyi költségét</w:t>
      </w:r>
      <w:r w:rsidR="001623C7" w:rsidRPr="00285902">
        <w:rPr>
          <w:rFonts w:ascii="Times New Roman" w:hAnsi="Times New Roman" w:cs="Times New Roman"/>
          <w:sz w:val="22"/>
          <w:szCs w:val="22"/>
        </w:rPr>
        <w:t xml:space="preserve"> magában foglalja</w:t>
      </w:r>
      <w:r w:rsidRPr="00285902">
        <w:rPr>
          <w:rFonts w:ascii="Times New Roman" w:hAnsi="Times New Roman" w:cs="Times New Roman"/>
          <w:sz w:val="22"/>
          <w:szCs w:val="22"/>
        </w:rPr>
        <w:t>, erre tekintettel költségtérítés, illetve egyéb díj nem illeti meg Megbízottat, melyet tudomásul vesz.</w:t>
      </w:r>
    </w:p>
    <w:p w14:paraId="318471BA" w14:textId="77777777" w:rsidR="001310A7" w:rsidRPr="00285902" w:rsidRDefault="001310A7" w:rsidP="001310A7">
      <w:pPr>
        <w:pStyle w:val="Listaszerbekezds"/>
        <w:spacing w:after="0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03AA345A" w14:textId="632B6820" w:rsidR="005D584F" w:rsidRPr="00AB09D4" w:rsidRDefault="00E67B6C" w:rsidP="00AB09D4">
      <w:pPr>
        <w:pStyle w:val="Listaszerbekezds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Hlk160721485"/>
      <w:r w:rsidRPr="00AB09D4">
        <w:rPr>
          <w:rFonts w:ascii="Times New Roman" w:hAnsi="Times New Roman" w:cs="Times New Roman"/>
          <w:b/>
          <w:sz w:val="22"/>
          <w:szCs w:val="22"/>
        </w:rPr>
        <w:t>TELJESÍTÉSIGAZOLÁS</w:t>
      </w:r>
      <w:r w:rsidR="001310A7" w:rsidRPr="00AB09D4">
        <w:rPr>
          <w:rFonts w:ascii="Times New Roman" w:hAnsi="Times New Roman" w:cs="Times New Roman"/>
          <w:b/>
          <w:sz w:val="22"/>
          <w:szCs w:val="22"/>
        </w:rPr>
        <w:t xml:space="preserve"> ÉS KIFIZETÉS</w:t>
      </w:r>
    </w:p>
    <w:p w14:paraId="7D272E62" w14:textId="77777777" w:rsidR="00AB09D4" w:rsidRPr="00AB09D4" w:rsidRDefault="00AB09D4" w:rsidP="00AB09D4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1D6465" w14:textId="30B0EAD5" w:rsidR="00891702" w:rsidRPr="00285902" w:rsidRDefault="00F4358D" w:rsidP="00F4358D">
      <w:pPr>
        <w:pStyle w:val="Listaszerbekezds"/>
        <w:numPr>
          <w:ilvl w:val="1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Amennyiben</w:t>
      </w:r>
      <w:r w:rsidR="005D584F" w:rsidRPr="00285902">
        <w:rPr>
          <w:rFonts w:ascii="Times New Roman" w:hAnsi="Times New Roman" w:cs="Times New Roman"/>
          <w:sz w:val="22"/>
          <w:szCs w:val="22"/>
        </w:rPr>
        <w:t xml:space="preserve"> Megbízott </w:t>
      </w:r>
      <w:r w:rsidR="005D584F" w:rsidRPr="00285902">
        <w:rPr>
          <w:rFonts w:ascii="Times New Roman" w:hAnsi="Times New Roman" w:cs="Times New Roman"/>
          <w:b/>
          <w:bCs/>
          <w:sz w:val="22"/>
          <w:szCs w:val="22"/>
          <w:u w:val="single"/>
        </w:rPr>
        <w:t>természetes személy</w:t>
      </w:r>
      <w:r w:rsidR="00891702" w:rsidRPr="00285902">
        <w:rPr>
          <w:rFonts w:ascii="Times New Roman" w:hAnsi="Times New Roman" w:cs="Times New Roman"/>
          <w:sz w:val="22"/>
          <w:szCs w:val="22"/>
        </w:rPr>
        <w:t>, rá az alábbi rendelkezések vonatkoznak:</w:t>
      </w:r>
    </w:p>
    <w:p w14:paraId="32DCCAA8" w14:textId="51AF7E9F" w:rsidR="001B771D" w:rsidRPr="00285902" w:rsidRDefault="003436C0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60722595"/>
      <w:r w:rsidRPr="00285902">
        <w:rPr>
          <w:rFonts w:ascii="Times New Roman" w:hAnsi="Times New Roman" w:cs="Times New Roman"/>
          <w:sz w:val="22"/>
          <w:szCs w:val="22"/>
        </w:rPr>
        <w:t xml:space="preserve">Amennyiben Megbízott szerződésszerűen teljesített, Megbízó képviseletében a teljesítésigazolásra jogosult személy </w:t>
      </w:r>
      <w:r w:rsidRPr="00285902">
        <w:rPr>
          <w:rFonts w:ascii="Times New Roman" w:hAnsi="Times New Roman" w:cs="Times New Roman"/>
          <w:b/>
          <w:bCs/>
          <w:sz w:val="22"/>
          <w:szCs w:val="22"/>
        </w:rPr>
        <w:t>teljesítési igazolást</w:t>
      </w:r>
      <w:r w:rsidRPr="00285902">
        <w:rPr>
          <w:rFonts w:ascii="Times New Roman" w:hAnsi="Times New Roman" w:cs="Times New Roman"/>
          <w:sz w:val="22"/>
          <w:szCs w:val="22"/>
        </w:rPr>
        <w:t xml:space="preserve"> állít ki. </w:t>
      </w:r>
    </w:p>
    <w:p w14:paraId="76267FB9" w14:textId="7C2E73E7" w:rsidR="001B771D" w:rsidRPr="00285902" w:rsidRDefault="001B771D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Megbízó a teljesítésigazolás aláírásával egyidejűleg megállapítja és igazolja, hogy a Megbízott a jelen szerződésben meghatározott feladatot </w:t>
      </w:r>
      <w:r w:rsidR="00BE5B77" w:rsidRPr="00285902">
        <w:rPr>
          <w:rFonts w:ascii="Times New Roman" w:hAnsi="Times New Roman" w:cs="Times New Roman"/>
          <w:sz w:val="22"/>
          <w:szCs w:val="22"/>
        </w:rPr>
        <w:t>részben, vagy egészben</w:t>
      </w:r>
      <w:r w:rsidRPr="00285902">
        <w:rPr>
          <w:rFonts w:ascii="Times New Roman" w:hAnsi="Times New Roman" w:cs="Times New Roman"/>
          <w:sz w:val="22"/>
          <w:szCs w:val="22"/>
        </w:rPr>
        <w:t xml:space="preserve"> teljesítette.</w:t>
      </w:r>
    </w:p>
    <w:p w14:paraId="55DD4FEC" w14:textId="3DFEDD75" w:rsidR="001310A7" w:rsidRPr="00285902" w:rsidRDefault="001B771D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Amennyiben a Megbízott nem szerződésszerűen teljesít, a Megbízó megtagadhatja a teljesítésigazolás kiállítását és a megbízási díj kifizetését.</w:t>
      </w:r>
    </w:p>
    <w:p w14:paraId="04F0CBBC" w14:textId="14063588" w:rsidR="0023686C" w:rsidRPr="00285902" w:rsidRDefault="001D5F64" w:rsidP="005D6380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lastRenderedPageBreak/>
        <w:t xml:space="preserve">Megbízó a hibátlan tartalmú teljesítés igazolás, adószámos magánszemély esetén számla </w:t>
      </w:r>
      <w:r w:rsidR="001B771D" w:rsidRPr="00285902">
        <w:rPr>
          <w:rFonts w:ascii="Times New Roman" w:hAnsi="Times New Roman" w:cs="Times New Roman"/>
          <w:sz w:val="22"/>
          <w:szCs w:val="22"/>
        </w:rPr>
        <w:t xml:space="preserve">kézhezvételét követő </w:t>
      </w:r>
      <w:r w:rsidR="001B771D" w:rsidRPr="00285902">
        <w:rPr>
          <w:rFonts w:ascii="Times New Roman" w:hAnsi="Times New Roman" w:cs="Times New Roman"/>
          <w:b/>
          <w:bCs/>
          <w:sz w:val="22"/>
          <w:szCs w:val="22"/>
        </w:rPr>
        <w:t>harminc (30) napon belül</w:t>
      </w:r>
      <w:r w:rsidR="001B771D" w:rsidRPr="00285902">
        <w:rPr>
          <w:rFonts w:ascii="Times New Roman" w:hAnsi="Times New Roman" w:cs="Times New Roman"/>
          <w:sz w:val="22"/>
          <w:szCs w:val="22"/>
        </w:rPr>
        <w:t xml:space="preserve"> köteles megfizetni a megbízási díjat a Megbízott bankszámlájára történő utalással.</w:t>
      </w:r>
    </w:p>
    <w:bookmarkEnd w:id="1"/>
    <w:bookmarkEnd w:id="2"/>
    <w:p w14:paraId="4182A62D" w14:textId="77777777" w:rsidR="00E67B6C" w:rsidRPr="00285902" w:rsidRDefault="00E67B6C" w:rsidP="00E67B6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11BCAFF" w14:textId="51F313D2" w:rsidR="001D0B76" w:rsidRPr="00AB09D4" w:rsidRDefault="00E67B6C" w:rsidP="00AB09D4">
      <w:pPr>
        <w:pStyle w:val="Listaszerbekezds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09D4">
        <w:rPr>
          <w:rFonts w:ascii="Times New Roman" w:hAnsi="Times New Roman" w:cs="Times New Roman"/>
          <w:b/>
          <w:sz w:val="22"/>
          <w:szCs w:val="22"/>
        </w:rPr>
        <w:t>FELEK JOGAI ÉS KÖTELEZETTSÉGEI</w:t>
      </w:r>
    </w:p>
    <w:p w14:paraId="3B4B4717" w14:textId="77777777" w:rsidR="00AB09D4" w:rsidRPr="00AB09D4" w:rsidRDefault="00AB09D4" w:rsidP="00AB09D4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405CAE" w14:textId="37CEAC3B" w:rsidR="00453A9E" w:rsidRDefault="00737ADA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>Megbízott jelen szerződés aláírásával egyidejűleg kijelenti, hogy maga, vagy képviselője, Megbízó írásbeli hozzájárulása esetén megbízottja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rendelkezik.</w:t>
      </w:r>
    </w:p>
    <w:p w14:paraId="41C7D878" w14:textId="77777777" w:rsidR="00453A9E" w:rsidRDefault="00453A9E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>Megbízott a tevékenységét a Megbízó által meghatározott időpontokban és helyszínen, a Megbízó által meghatározott feltételek szerint, Megbízott saját eszközeinek igénybevételével köteles ellátni. Megbízó jogosult Megbízott tevékenysége ellátására saját eszközt biztosítani, amely esetben azt köteles igénybe venni.</w:t>
      </w:r>
    </w:p>
    <w:p w14:paraId="2E89A692" w14:textId="36650DA8" w:rsidR="00453A9E" w:rsidRDefault="00453A9E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 xml:space="preserve">A Megbízott tevékenységét a Megbízó belső szabályzatai alapján köteles teljesíteni. Megbízó tájékoztatja Megbízottat, hogy belső szabályzatai </w:t>
      </w:r>
      <w:r w:rsidR="00451622" w:rsidRPr="001D0B76">
        <w:rPr>
          <w:rFonts w:ascii="Times New Roman" w:hAnsi="Times New Roman" w:cs="Times New Roman"/>
          <w:sz w:val="22"/>
          <w:szCs w:val="22"/>
        </w:rPr>
        <w:t xml:space="preserve">-korlátozottan - </w:t>
      </w:r>
      <w:r w:rsidRPr="001D0B76">
        <w:rPr>
          <w:rFonts w:ascii="Times New Roman" w:hAnsi="Times New Roman" w:cs="Times New Roman"/>
          <w:sz w:val="22"/>
          <w:szCs w:val="22"/>
        </w:rPr>
        <w:t xml:space="preserve">elérhetőek a </w:t>
      </w:r>
      <w:hyperlink r:id="rId11" w:history="1">
        <w:r w:rsidRPr="001D0B76">
          <w:rPr>
            <w:rFonts w:ascii="Times New Roman" w:hAnsi="Times New Roman" w:cs="Times New Roman"/>
            <w:sz w:val="22"/>
            <w:szCs w:val="22"/>
          </w:rPr>
          <w:t>www.univet.hu</w:t>
        </w:r>
      </w:hyperlink>
      <w:r w:rsidRPr="001D0B76">
        <w:rPr>
          <w:rFonts w:ascii="Times New Roman" w:hAnsi="Times New Roman" w:cs="Times New Roman"/>
          <w:sz w:val="22"/>
          <w:szCs w:val="22"/>
        </w:rPr>
        <w:t xml:space="preserve"> weboldalon</w:t>
      </w:r>
      <w:r w:rsidR="00451622" w:rsidRPr="001D0B76">
        <w:rPr>
          <w:rFonts w:ascii="Times New Roman" w:hAnsi="Times New Roman" w:cs="Times New Roman"/>
          <w:sz w:val="22"/>
          <w:szCs w:val="22"/>
        </w:rPr>
        <w:t xml:space="preserve"> is</w:t>
      </w:r>
      <w:r w:rsidRPr="001D0B76">
        <w:rPr>
          <w:rFonts w:ascii="Times New Roman" w:hAnsi="Times New Roman" w:cs="Times New Roman"/>
          <w:sz w:val="22"/>
          <w:szCs w:val="22"/>
        </w:rPr>
        <w:t xml:space="preserve">. Megbízott kijelenti, hogy Megbízó belső szabályzatainak tartalmát jelen Szerződés aláírását megelőzően maradéktalanul megismerte. </w:t>
      </w:r>
      <w:r w:rsidR="00634626" w:rsidRPr="001D0B76">
        <w:rPr>
          <w:rFonts w:ascii="Times New Roman" w:hAnsi="Times New Roman" w:cs="Times New Roman"/>
          <w:sz w:val="22"/>
          <w:szCs w:val="22"/>
        </w:rPr>
        <w:t>Megbízott a tevékenysége ellátása során annak módját önállóan jogosult meghatározni, arra a megbízótól utasítást nem fogad el. Felek megállapodnak továbbá, hogy Megbízott a jelen szerződés keretében ellátott tevékenysége során nem tagozódik be a Megbízó munkaszervezetébe.</w:t>
      </w:r>
    </w:p>
    <w:p w14:paraId="6FE17D27" w14:textId="77777777" w:rsidR="001D0B76" w:rsidRDefault="00346B8F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 xml:space="preserve">Megbízott </w:t>
      </w:r>
      <w:r w:rsidR="00756D14" w:rsidRPr="001D0B76">
        <w:rPr>
          <w:rFonts w:ascii="Times New Roman" w:hAnsi="Times New Roman" w:cs="Times New Roman"/>
          <w:sz w:val="22"/>
          <w:szCs w:val="22"/>
        </w:rPr>
        <w:t>feladatait</w:t>
      </w:r>
      <w:r w:rsidR="00E67B6C" w:rsidRPr="001D0B76">
        <w:rPr>
          <w:rFonts w:ascii="Times New Roman" w:hAnsi="Times New Roman" w:cs="Times New Roman"/>
          <w:sz w:val="22"/>
          <w:szCs w:val="22"/>
        </w:rPr>
        <w:t xml:space="preserve"> személyesen köteles ellátni.</w:t>
      </w:r>
      <w:r w:rsidR="000124E5" w:rsidRPr="001D0B76">
        <w:rPr>
          <w:rFonts w:ascii="Times New Roman" w:hAnsi="Times New Roman" w:cs="Times New Roman"/>
          <w:sz w:val="22"/>
          <w:szCs w:val="22"/>
        </w:rPr>
        <w:t xml:space="preserve"> Megbízott akadályoztatása esetén köteles Megbízót haladéktalanul tájékoztatni. </w:t>
      </w:r>
      <w:r w:rsidR="00773392" w:rsidRPr="001D0B76">
        <w:rPr>
          <w:rFonts w:ascii="Times New Roman" w:hAnsi="Times New Roman" w:cs="Times New Roman"/>
          <w:sz w:val="22"/>
          <w:szCs w:val="22"/>
        </w:rPr>
        <w:t>Megbízott Megbízó írásbeli hozzájárulása esetén jogosult almegbízottat igénybe venni.</w:t>
      </w:r>
    </w:p>
    <w:p w14:paraId="547D55B2" w14:textId="1AE3FC03" w:rsidR="00E67B6C" w:rsidRDefault="00773392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 xml:space="preserve"> </w:t>
      </w:r>
      <w:r w:rsidR="003867B6" w:rsidRPr="001D0B76">
        <w:rPr>
          <w:rFonts w:ascii="Times New Roman" w:hAnsi="Times New Roman" w:cs="Times New Roman"/>
          <w:sz w:val="22"/>
          <w:szCs w:val="22"/>
        </w:rPr>
        <w:t xml:space="preserve">Megbízott feladatait a </w:t>
      </w:r>
      <w:r w:rsidR="00157FE5" w:rsidRPr="001D0B76">
        <w:rPr>
          <w:rFonts w:ascii="Times New Roman" w:hAnsi="Times New Roman" w:cs="Times New Roman"/>
          <w:sz w:val="22"/>
          <w:szCs w:val="22"/>
        </w:rPr>
        <w:t xml:space="preserve">Megbízó által </w:t>
      </w:r>
      <w:r w:rsidR="003867B6" w:rsidRPr="001D0B76">
        <w:rPr>
          <w:rFonts w:ascii="Times New Roman" w:hAnsi="Times New Roman" w:cs="Times New Roman"/>
          <w:sz w:val="22"/>
          <w:szCs w:val="22"/>
        </w:rPr>
        <w:t>rendelkezésére bocsátott információknak megfelelő módon</w:t>
      </w:r>
      <w:r w:rsidR="00F938B4" w:rsidRPr="001D0B76">
        <w:rPr>
          <w:rFonts w:ascii="Times New Roman" w:hAnsi="Times New Roman" w:cs="Times New Roman"/>
          <w:sz w:val="22"/>
          <w:szCs w:val="22"/>
        </w:rPr>
        <w:t>,</w:t>
      </w:r>
      <w:r w:rsidR="003867B6" w:rsidRPr="001D0B76">
        <w:rPr>
          <w:rFonts w:ascii="Times New Roman" w:hAnsi="Times New Roman" w:cs="Times New Roman"/>
          <w:sz w:val="22"/>
          <w:szCs w:val="22"/>
        </w:rPr>
        <w:t xml:space="preserve"> határidőben, a tőle elvárható gondossággal köteles ellátni, a Megbízó esetleges utasításainak megfelelően. </w:t>
      </w:r>
      <w:r w:rsidR="00912C1A" w:rsidRPr="001D0B76">
        <w:rPr>
          <w:rFonts w:ascii="Times New Roman" w:hAnsi="Times New Roman" w:cs="Times New Roman"/>
          <w:sz w:val="22"/>
          <w:szCs w:val="22"/>
        </w:rPr>
        <w:t>Megbízott kijelenti, hogy a tevékenysége ellátáshoz szükséges képesítéssel, engedélyekkel, szükséges mennyiségű gyakorlattal maradéktalanul rendelkezik.</w:t>
      </w:r>
      <w:r w:rsidR="003867B6" w:rsidRPr="001D0B76">
        <w:rPr>
          <w:rFonts w:ascii="Times New Roman" w:hAnsi="Times New Roman" w:cs="Times New Roman"/>
          <w:sz w:val="22"/>
          <w:szCs w:val="22"/>
        </w:rPr>
        <w:t xml:space="preserve"> Megbízott az utasítás szakszerűtlenségéről vagy célszerűtlenségéről a Megbízót köteles felvilágosítani. A felvilágosítás elmaradásából eredő kárért a Megbízott felelős.</w:t>
      </w:r>
      <w:r w:rsidR="00E67B6C" w:rsidRPr="001D0B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4D670D" w14:textId="1B176F4A" w:rsidR="00016E08" w:rsidRPr="001D0B76" w:rsidRDefault="00E67B6C" w:rsidP="001D0B76">
      <w:pPr>
        <w:pStyle w:val="Listaszerbekezds"/>
        <w:numPr>
          <w:ilvl w:val="1"/>
          <w:numId w:val="49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0B76">
        <w:rPr>
          <w:rFonts w:ascii="Times New Roman" w:hAnsi="Times New Roman" w:cs="Times New Roman"/>
          <w:sz w:val="22"/>
          <w:szCs w:val="22"/>
        </w:rPr>
        <w:t xml:space="preserve">A Megbízó köteles a Megbízott szerződésszerű teljesítését elősegíteni, és a szerződésszerű teljesítést elfogadni. Megbízó köteles </w:t>
      </w:r>
      <w:r w:rsidR="00756D14" w:rsidRPr="001D0B76">
        <w:rPr>
          <w:rFonts w:ascii="Times New Roman" w:hAnsi="Times New Roman" w:cs="Times New Roman"/>
          <w:sz w:val="22"/>
          <w:szCs w:val="22"/>
        </w:rPr>
        <w:t>díj</w:t>
      </w:r>
      <w:r w:rsidRPr="001D0B76">
        <w:rPr>
          <w:rFonts w:ascii="Times New Roman" w:hAnsi="Times New Roman" w:cs="Times New Roman"/>
          <w:sz w:val="22"/>
          <w:szCs w:val="22"/>
        </w:rPr>
        <w:t xml:space="preserve">fizetési kötelezettségének eleget tenni, és jogosult folyamatosan ellenőrizni </w:t>
      </w:r>
      <w:r w:rsidR="00756D14" w:rsidRPr="001D0B76">
        <w:rPr>
          <w:rFonts w:ascii="Times New Roman" w:hAnsi="Times New Roman" w:cs="Times New Roman"/>
          <w:sz w:val="22"/>
          <w:szCs w:val="22"/>
        </w:rPr>
        <w:t xml:space="preserve">Megbízott tevékenységének ellátást. </w:t>
      </w:r>
    </w:p>
    <w:p w14:paraId="7104326C" w14:textId="77777777" w:rsidR="00AD0C0A" w:rsidRPr="00285902" w:rsidRDefault="00AD0C0A" w:rsidP="009D25A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60372EA" w14:textId="47315527" w:rsidR="00DA3904" w:rsidRPr="00AB09D4" w:rsidRDefault="00DA3904" w:rsidP="00AB09D4">
      <w:pPr>
        <w:pStyle w:val="Listaszerbekezds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AB09D4">
        <w:rPr>
          <w:rFonts w:ascii="Times New Roman" w:hAnsi="Times New Roman" w:cs="Times New Roman"/>
          <w:b/>
          <w:sz w:val="22"/>
          <w:szCs w:val="22"/>
        </w:rPr>
        <w:t>A SZERZŐDÉS MEGSZŰNÉSE</w:t>
      </w:r>
    </w:p>
    <w:p w14:paraId="2AE2505A" w14:textId="77777777" w:rsidR="00AB09D4" w:rsidRPr="00AB09D4" w:rsidRDefault="00AB09D4" w:rsidP="00AB09D4">
      <w:pPr>
        <w:pStyle w:val="Listaszerbekezds"/>
        <w:spacing w:after="0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53699142" w14:textId="0E71F546" w:rsidR="004B1C89" w:rsidRPr="00285902" w:rsidRDefault="00DA390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Felek rögzítik, hogy jelen szerződést közös megegyezéssel szüntethetik meg, bonthatják fel.</w:t>
      </w:r>
    </w:p>
    <w:p w14:paraId="69D8FE6D" w14:textId="6E828D1A" w:rsidR="004B1C89" w:rsidRPr="00285902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 megbízás bármely okból történő megszűnése esetén a Felek kötelesek egymással elszámolni.</w:t>
      </w:r>
    </w:p>
    <w:p w14:paraId="48D399B2" w14:textId="77777777" w:rsidR="00756D14" w:rsidRPr="00285902" w:rsidRDefault="00756D1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Határozatlan időre kötött szerződés esetén </w:t>
      </w:r>
      <w:r w:rsidR="004B1C89" w:rsidRPr="00285902">
        <w:rPr>
          <w:rFonts w:ascii="Times New Roman" w:hAnsi="Times New Roman" w:cs="Times New Roman"/>
          <w:sz w:val="22"/>
          <w:szCs w:val="22"/>
        </w:rPr>
        <w:t>Felek a megbízást bármikor, indokolás nélkül, a másik félhez intézett írásbeli nyilatkozattal</w:t>
      </w:r>
      <w:r w:rsidR="005D584F" w:rsidRPr="00285902">
        <w:rPr>
          <w:rFonts w:ascii="Times New Roman" w:hAnsi="Times New Roman" w:cs="Times New Roman"/>
          <w:sz w:val="22"/>
          <w:szCs w:val="22"/>
        </w:rPr>
        <w:t>, 30 napos felmondási idővel</w:t>
      </w:r>
      <w:r w:rsidR="007443F4" w:rsidRPr="00285902">
        <w:rPr>
          <w:rFonts w:ascii="Times New Roman" w:hAnsi="Times New Roman" w:cs="Times New Roman"/>
          <w:sz w:val="22"/>
          <w:szCs w:val="22"/>
        </w:rPr>
        <w:t xml:space="preserve"> </w:t>
      </w:r>
      <w:r w:rsidR="004B1C89" w:rsidRPr="00285902">
        <w:rPr>
          <w:rFonts w:ascii="Times New Roman" w:hAnsi="Times New Roman" w:cs="Times New Roman"/>
          <w:sz w:val="22"/>
          <w:szCs w:val="22"/>
        </w:rPr>
        <w:t xml:space="preserve">felmondhatják. </w:t>
      </w:r>
    </w:p>
    <w:p w14:paraId="3DB951C4" w14:textId="5E257FB5" w:rsidR="005C344F" w:rsidRPr="00285902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Megbízó felmondása esetén Megbízott </w:t>
      </w:r>
      <w:r w:rsidR="00756D14" w:rsidRPr="00285902">
        <w:rPr>
          <w:rFonts w:ascii="Times New Roman" w:hAnsi="Times New Roman" w:cs="Times New Roman"/>
          <w:sz w:val="22"/>
          <w:szCs w:val="22"/>
        </w:rPr>
        <w:t xml:space="preserve">köteles az </w:t>
      </w:r>
      <w:r w:rsidRPr="00285902">
        <w:rPr>
          <w:rFonts w:ascii="Times New Roman" w:hAnsi="Times New Roman" w:cs="Times New Roman"/>
          <w:sz w:val="22"/>
          <w:szCs w:val="22"/>
        </w:rPr>
        <w:t>által</w:t>
      </w:r>
      <w:r w:rsidR="00756D14" w:rsidRPr="00285902">
        <w:rPr>
          <w:rFonts w:ascii="Times New Roman" w:hAnsi="Times New Roman" w:cs="Times New Roman"/>
          <w:sz w:val="22"/>
          <w:szCs w:val="22"/>
        </w:rPr>
        <w:t>a</w:t>
      </w:r>
      <w:r w:rsidRPr="00285902">
        <w:rPr>
          <w:rFonts w:ascii="Times New Roman" w:hAnsi="Times New Roman" w:cs="Times New Roman"/>
          <w:sz w:val="22"/>
          <w:szCs w:val="22"/>
        </w:rPr>
        <w:t xml:space="preserve">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3FE4103B" w14:textId="147DFE94" w:rsidR="005D584F" w:rsidRPr="00285902" w:rsidRDefault="005D584F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Megbízó jogosult jelen Szerződést azonnali hatállyal felmondani, amennyiben Megbízott feladatait nem szakszerűen, vagy nem megfelelő gondossággal látja el, jelen Szerződés valamely rendelkezését súlyosan megszegi, vagy jogszabályt sért. </w:t>
      </w:r>
    </w:p>
    <w:p w14:paraId="0982ABD1" w14:textId="6CC67D08" w:rsidR="00DA3904" w:rsidRPr="00285902" w:rsidRDefault="00DE51C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 Felek a Megbízott kárfelelősségét a megbízási díj mértékén felül kizárják.</w:t>
      </w:r>
    </w:p>
    <w:p w14:paraId="04F1452A" w14:textId="77777777" w:rsidR="00453A9E" w:rsidRPr="00285902" w:rsidRDefault="00453A9E" w:rsidP="00453A9E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924F0A0" w14:textId="5C297DA3" w:rsidR="00453A9E" w:rsidRPr="00285902" w:rsidRDefault="00453A9E" w:rsidP="00453A9E">
      <w:pPr>
        <w:tabs>
          <w:tab w:val="left" w:pos="-2127"/>
          <w:tab w:val="left" w:pos="-1985"/>
        </w:tabs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285902">
        <w:rPr>
          <w:rFonts w:ascii="Times New Roman" w:hAnsi="Times New Roman" w:cs="Times New Roman"/>
          <w:b/>
          <w:bCs/>
          <w:sz w:val="22"/>
          <w:szCs w:val="22"/>
        </w:rPr>
        <w:t>8.  KÜLÖNÖS SZABÁLYOK OKTATÁS, SZAKMAI GYAKORLAT TARTÁSA ESETÉN</w:t>
      </w:r>
    </w:p>
    <w:p w14:paraId="1930314C" w14:textId="77777777" w:rsidR="00453A9E" w:rsidRPr="00285902" w:rsidRDefault="00453A9E" w:rsidP="006D1447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Amennyiben jelen jogviszony tárgya oktatási, vagy szakmai gyakorlat tartási tevékenység, Felek jogviszonyára az alábbi speciális szabályok is vonatkoznak:</w:t>
      </w:r>
    </w:p>
    <w:p w14:paraId="68DFFE28" w14:textId="77777777" w:rsidR="00453A9E" w:rsidRPr="00285902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3" w:name="_Hlk160788720"/>
      <w:r w:rsidRPr="00285902">
        <w:rPr>
          <w:rFonts w:ascii="Times New Roman" w:hAnsi="Times New Roman" w:cs="Times New Roman"/>
          <w:bCs/>
          <w:sz w:val="22"/>
          <w:szCs w:val="22"/>
        </w:rPr>
        <w:lastRenderedPageBreak/>
        <w:t>Az oktatást a Megbízó által meghatározott időpontokban és helyszínen, a Megbízó által meghatározott képzési és kimeneti követelmények alapján kell megtartani.</w:t>
      </w:r>
      <w:bookmarkEnd w:id="3"/>
    </w:p>
    <w:p w14:paraId="48273758" w14:textId="77777777" w:rsidR="00226D5C" w:rsidRPr="00285902" w:rsidRDefault="00453A9E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A Megbízott az oktatást a Megbízó Hallgatói Követelményrendszere alapján köteles teljesíteni, amely elérhető a </w:t>
      </w:r>
      <w:hyperlink r:id="rId12" w:history="1">
        <w:r w:rsidRPr="00285902">
          <w:rPr>
            <w:rStyle w:val="Hiperhivatkozs"/>
            <w:rFonts w:ascii="Times New Roman" w:hAnsi="Times New Roman" w:cs="Times New Roman"/>
            <w:sz w:val="22"/>
            <w:szCs w:val="22"/>
          </w:rPr>
          <w:t>www.univet.hu</w:t>
        </w:r>
      </w:hyperlink>
      <w:r w:rsidRPr="00285902">
        <w:rPr>
          <w:rFonts w:ascii="Times New Roman" w:hAnsi="Times New Roman" w:cs="Times New Roman"/>
          <w:sz w:val="22"/>
          <w:szCs w:val="22"/>
        </w:rPr>
        <w:t xml:space="preserve"> weboldalon. Megbízott kijelenti, hogy a Hallgatói Követelményrendszer tartalmát jelen Szerződés aláírását megelőzően </w:t>
      </w:r>
      <w:r w:rsidRPr="00285902">
        <w:rPr>
          <w:rFonts w:ascii="Times New Roman" w:hAnsi="Times New Roman" w:cs="Times New Roman"/>
          <w:bCs/>
          <w:sz w:val="22"/>
          <w:szCs w:val="22"/>
        </w:rPr>
        <w:t xml:space="preserve">megismerte. </w:t>
      </w:r>
    </w:p>
    <w:p w14:paraId="64032A92" w14:textId="6E175FCA" w:rsidR="00226D5C" w:rsidRPr="00285902" w:rsidRDefault="00226D5C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 xml:space="preserve">A Megbízott a jelen megbízási szerződésben meghatározott oktatási tevékenységhez kapcsolódó adminisztrációs feladatokat szükség esetén a Megbízó által használt </w:t>
      </w:r>
      <w:proofErr w:type="spellStart"/>
      <w:r w:rsidRPr="00285902">
        <w:rPr>
          <w:rFonts w:ascii="Times New Roman" w:hAnsi="Times New Roman" w:cs="Times New Roman"/>
          <w:bCs/>
          <w:sz w:val="22"/>
          <w:szCs w:val="22"/>
        </w:rPr>
        <w:t>Neptun</w:t>
      </w:r>
      <w:proofErr w:type="spellEnd"/>
      <w:r w:rsidRPr="00285902">
        <w:rPr>
          <w:rFonts w:ascii="Times New Roman" w:hAnsi="Times New Roman" w:cs="Times New Roman"/>
          <w:bCs/>
          <w:sz w:val="22"/>
          <w:szCs w:val="22"/>
        </w:rPr>
        <w:t xml:space="preserve"> rendszerben köteles elektronikusan is elvégezni. A </w:t>
      </w:r>
      <w:proofErr w:type="spellStart"/>
      <w:r w:rsidRPr="00285902">
        <w:rPr>
          <w:rFonts w:ascii="Times New Roman" w:hAnsi="Times New Roman" w:cs="Times New Roman"/>
          <w:bCs/>
          <w:sz w:val="22"/>
          <w:szCs w:val="22"/>
        </w:rPr>
        <w:t>Neptun</w:t>
      </w:r>
      <w:proofErr w:type="spellEnd"/>
      <w:r w:rsidRPr="00285902">
        <w:rPr>
          <w:rFonts w:ascii="Times New Roman" w:hAnsi="Times New Roman" w:cs="Times New Roman"/>
          <w:bCs/>
          <w:sz w:val="22"/>
          <w:szCs w:val="22"/>
        </w:rPr>
        <w:t xml:space="preserve"> rendszer használatához szükséges hozzáférést a Megbízó biztosítja a Megbízott számára. </w:t>
      </w:r>
    </w:p>
    <w:p w14:paraId="7B24D218" w14:textId="77777777" w:rsidR="00453A9E" w:rsidRPr="00285902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A Megbízott köteles továbbá jelen szerződéssel érintett hallgatói kör részére hallgatói igény szerint konzultációs lehetőséget biztosítani.</w:t>
      </w:r>
    </w:p>
    <w:p w14:paraId="54F06DEA" w14:textId="393E7922" w:rsidR="00634626" w:rsidRPr="00285902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Megbízott az ellátandó feladatot az általa biztosított szellemi előadás tematika felhasználásával végzi.</w:t>
      </w:r>
    </w:p>
    <w:p w14:paraId="34B9BF66" w14:textId="2ED0C338" w:rsidR="00634626" w:rsidRPr="00285902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Akadályoztatása esetén a Megbízott köteles megfelelő végzettségű és színvonalú helyettesítésről gondoskodni, vagy az elmulasztott órát a hallgatókkal való egyeztetés után, két héten belül pótolni.</w:t>
      </w:r>
    </w:p>
    <w:p w14:paraId="72D62BD4" w14:textId="160693D2" w:rsidR="00453A9E" w:rsidRPr="00285902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Felek megállapodnak, hogy a megbízási díj összege magában foglalja a Megbízottnak a jelen szerződés teljesítésével kapcsolatban felmerülő valamennyi költségét, valamint az adott tárgy(</w:t>
      </w:r>
      <w:proofErr w:type="spellStart"/>
      <w:r w:rsidRPr="00285902">
        <w:rPr>
          <w:rFonts w:ascii="Times New Roman" w:hAnsi="Times New Roman" w:cs="Times New Roman"/>
          <w:bCs/>
          <w:sz w:val="22"/>
          <w:szCs w:val="22"/>
        </w:rPr>
        <w:t>ak</w:t>
      </w:r>
      <w:proofErr w:type="spellEnd"/>
      <w:r w:rsidRPr="00285902">
        <w:rPr>
          <w:rFonts w:ascii="Times New Roman" w:hAnsi="Times New Roman" w:cs="Times New Roman"/>
          <w:bCs/>
          <w:sz w:val="22"/>
          <w:szCs w:val="22"/>
        </w:rPr>
        <w:t>)hoz kapcsolódó (felkészülés, konzultáció, vizsgáztatás díját, utazás, adminisztráció ideje, egyéb) költségét is, erre tekintettel költségtérítés, illetve egyéb díj nem illeti meg, melyet tudomásul vesz.</w:t>
      </w:r>
    </w:p>
    <w:p w14:paraId="7497F8BA" w14:textId="4500DB60" w:rsidR="009E041F" w:rsidRPr="00285902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5902">
        <w:rPr>
          <w:rFonts w:ascii="Times New Roman" w:hAnsi="Times New Roman" w:cs="Times New Roman"/>
          <w:bCs/>
          <w:sz w:val="22"/>
          <w:szCs w:val="22"/>
        </w:rPr>
        <w:t>A felsőoktatás, egyéb oktatás vagy képzés annak közérdekű jellege miatt az Áfa törvény 85. § j) pontja alapján Áfa mentes tevékenység</w:t>
      </w:r>
      <w:r w:rsidRPr="00285902">
        <w:rPr>
          <w:rFonts w:ascii="Times New Roman" w:hAnsi="Times New Roman" w:cs="Times New Roman"/>
          <w:b/>
          <w:sz w:val="22"/>
          <w:szCs w:val="22"/>
        </w:rPr>
        <w:t>.</w:t>
      </w:r>
    </w:p>
    <w:p w14:paraId="75061BB5" w14:textId="77777777" w:rsidR="00E67B6C" w:rsidRPr="00285902" w:rsidRDefault="00E67B6C" w:rsidP="00E67B6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661E418" w14:textId="08DF2CDF" w:rsidR="00E67B6C" w:rsidRDefault="0066467B" w:rsidP="00E67B6C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285902">
        <w:rPr>
          <w:rFonts w:ascii="Times New Roman" w:hAnsi="Times New Roman" w:cs="Times New Roman"/>
          <w:b/>
          <w:sz w:val="22"/>
          <w:szCs w:val="22"/>
        </w:rPr>
        <w:t>9</w:t>
      </w:r>
      <w:r w:rsidR="00E67B6C" w:rsidRPr="00285902">
        <w:rPr>
          <w:rFonts w:ascii="Times New Roman" w:hAnsi="Times New Roman" w:cs="Times New Roman"/>
          <w:b/>
          <w:sz w:val="22"/>
          <w:szCs w:val="22"/>
        </w:rPr>
        <w:t xml:space="preserve">. VEGYES RENDELKEZÉSEK </w:t>
      </w:r>
    </w:p>
    <w:p w14:paraId="3CD9536C" w14:textId="77777777" w:rsidR="00AB09D4" w:rsidRPr="00285902" w:rsidRDefault="00AB09D4" w:rsidP="00E67B6C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218F4C50" w14:textId="0B8570CC" w:rsidR="00B31211" w:rsidRPr="00285902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5902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B31211" w:rsidRPr="00285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Megbízott tudomására jutott, Megbízóval kapcsolatba hozható valamennyi információt, adatot üzleti titoknak minősítik. E titoktartási kötelezettség megsértése miatt Megbízottat</w:t>
      </w:r>
      <w:r w:rsidR="006D0C60" w:rsidRPr="00285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megbízási díján túl is</w:t>
      </w:r>
      <w:r w:rsidR="00B31211" w:rsidRPr="002859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kártérítési kötelezettség terheli. </w:t>
      </w:r>
    </w:p>
    <w:p w14:paraId="0456A768" w14:textId="77012D06" w:rsidR="00B74D0F" w:rsidRPr="00285902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Megbízott kötelezi magát, hogy amennyiben e szerződésben</w:t>
      </w:r>
      <w:r w:rsidR="000C63DE" w:rsidRPr="00285902">
        <w:rPr>
          <w:rFonts w:ascii="Times New Roman" w:hAnsi="Times New Roman" w:cs="Times New Roman"/>
          <w:sz w:val="22"/>
          <w:szCs w:val="22"/>
        </w:rPr>
        <w:t>, valamint a szerződés mellékletét képező nyilatkozatába</w:t>
      </w:r>
      <w:r w:rsidR="00DA5519" w:rsidRPr="00285902">
        <w:rPr>
          <w:rFonts w:ascii="Times New Roman" w:hAnsi="Times New Roman" w:cs="Times New Roman"/>
          <w:sz w:val="22"/>
          <w:szCs w:val="22"/>
        </w:rPr>
        <w:t>n, illetőleg</w:t>
      </w:r>
      <w:r w:rsidRPr="00285902">
        <w:rPr>
          <w:rFonts w:ascii="Times New Roman" w:hAnsi="Times New Roman" w:cs="Times New Roman"/>
          <w:sz w:val="22"/>
          <w:szCs w:val="22"/>
        </w:rPr>
        <w:t xml:space="preserve"> személyi adataiban változás következik be, haladéktalanul új nyilatkozatot ad, illetve a változást haladéktalanul bejelenti. </w:t>
      </w:r>
      <w:r w:rsidR="001D5F64" w:rsidRPr="00285902">
        <w:rPr>
          <w:rFonts w:ascii="Times New Roman" w:hAnsi="Times New Roman" w:cs="Times New Roman"/>
          <w:sz w:val="22"/>
          <w:szCs w:val="22"/>
        </w:rPr>
        <w:t>Megbízott a rá vonatkozó adatok helyességéért felelősséggel</w:t>
      </w:r>
      <w:r w:rsidR="001B401A" w:rsidRPr="00285902">
        <w:rPr>
          <w:rFonts w:ascii="Times New Roman" w:hAnsi="Times New Roman" w:cs="Times New Roman"/>
          <w:sz w:val="22"/>
          <w:szCs w:val="22"/>
        </w:rPr>
        <w:t>, az annak hibájából, hiányosságából eredő következményekért Megbízó felelősséggel nem tartozik</w:t>
      </w:r>
      <w:r w:rsidR="00961AEF" w:rsidRPr="002859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FFCAC5" w14:textId="62A57176" w:rsidR="005A6B26" w:rsidRPr="00285902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Amennyiben Megbízó számára </w:t>
      </w:r>
      <w:r w:rsidR="00747D0A" w:rsidRPr="00285902">
        <w:rPr>
          <w:rFonts w:ascii="Times New Roman" w:hAnsi="Times New Roman" w:cs="Times New Roman"/>
          <w:sz w:val="22"/>
          <w:szCs w:val="22"/>
        </w:rPr>
        <w:t xml:space="preserve">Megbízott személyes adatai vagy egyéb adatai rendelkezésre állnak, úgy azok – amennyiben Felek mellékletként jelen Szerződéshez csatolják – jelen Szerződés részévé vállnak. </w:t>
      </w:r>
    </w:p>
    <w:p w14:paraId="4FC09FB3" w14:textId="228DB90D" w:rsidR="00E67B6C" w:rsidRPr="00285902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Megbízott tudomásul veszi, hogy Megbízót</w:t>
      </w:r>
      <w:r w:rsidR="00A84AE8" w:rsidRPr="00285902">
        <w:rPr>
          <w:rFonts w:ascii="Times New Roman" w:hAnsi="Times New Roman" w:cs="Times New Roman"/>
          <w:sz w:val="22"/>
          <w:szCs w:val="22"/>
        </w:rPr>
        <w:t xml:space="preserve"> jogszabályban – különösen, de nem kizárólagosan </w:t>
      </w:r>
      <w:r w:rsidRPr="00285902">
        <w:rPr>
          <w:rFonts w:ascii="Times New Roman" w:hAnsi="Times New Roman" w:cs="Times New Roman"/>
          <w:sz w:val="22"/>
          <w:szCs w:val="22"/>
        </w:rPr>
        <w:t xml:space="preserve">az </w:t>
      </w:r>
      <w:proofErr w:type="spellStart"/>
      <w:proofErr w:type="gramStart"/>
      <w:r w:rsidRPr="00285902">
        <w:rPr>
          <w:rFonts w:ascii="Times New Roman" w:hAnsi="Times New Roman" w:cs="Times New Roman"/>
          <w:sz w:val="22"/>
          <w:szCs w:val="22"/>
        </w:rPr>
        <w:t>Nftv</w:t>
      </w:r>
      <w:proofErr w:type="spellEnd"/>
      <w:r w:rsidRPr="00285902">
        <w:rPr>
          <w:rFonts w:ascii="Times New Roman" w:hAnsi="Times New Roman" w:cs="Times New Roman"/>
          <w:sz w:val="22"/>
          <w:szCs w:val="22"/>
        </w:rPr>
        <w:t>.-</w:t>
      </w:r>
      <w:proofErr w:type="gramEnd"/>
      <w:r w:rsidRPr="00285902">
        <w:rPr>
          <w:rFonts w:ascii="Times New Roman" w:hAnsi="Times New Roman" w:cs="Times New Roman"/>
          <w:sz w:val="22"/>
          <w:szCs w:val="22"/>
        </w:rPr>
        <w:t xml:space="preserve">ben foglaltak szerint </w:t>
      </w:r>
      <w:r w:rsidR="00A84AE8" w:rsidRPr="00285902">
        <w:rPr>
          <w:rFonts w:ascii="Times New Roman" w:hAnsi="Times New Roman" w:cs="Times New Roman"/>
          <w:sz w:val="22"/>
          <w:szCs w:val="22"/>
        </w:rPr>
        <w:t xml:space="preserve">- vagy kötelmi jogviszonyaiban támasztott rendelkezés alapján </w:t>
      </w:r>
      <w:r w:rsidRPr="00285902">
        <w:rPr>
          <w:rFonts w:ascii="Times New Roman" w:hAnsi="Times New Roman" w:cs="Times New Roman"/>
          <w:sz w:val="22"/>
          <w:szCs w:val="22"/>
        </w:rPr>
        <w:t>adatszolgáltatási kötelezettség terhel</w:t>
      </w:r>
      <w:r w:rsidR="00B74D0F" w:rsidRPr="00285902">
        <w:rPr>
          <w:rFonts w:ascii="Times New Roman" w:hAnsi="Times New Roman" w:cs="Times New Roman"/>
          <w:sz w:val="22"/>
          <w:szCs w:val="22"/>
        </w:rPr>
        <w:t>heti</w:t>
      </w:r>
      <w:r w:rsidR="00A84AE8" w:rsidRPr="00285902">
        <w:rPr>
          <w:rFonts w:ascii="Times New Roman" w:hAnsi="Times New Roman" w:cs="Times New Roman"/>
          <w:sz w:val="22"/>
          <w:szCs w:val="22"/>
        </w:rPr>
        <w:t xml:space="preserve"> harmadik személ</w:t>
      </w:r>
      <w:r w:rsidR="00B31211" w:rsidRPr="00285902">
        <w:rPr>
          <w:rFonts w:ascii="Times New Roman" w:hAnsi="Times New Roman" w:cs="Times New Roman"/>
          <w:sz w:val="22"/>
          <w:szCs w:val="22"/>
        </w:rPr>
        <w:t>lyel szemben</w:t>
      </w:r>
      <w:r w:rsidRPr="00285902">
        <w:rPr>
          <w:rFonts w:ascii="Times New Roman" w:hAnsi="Times New Roman" w:cs="Times New Roman"/>
          <w:sz w:val="22"/>
          <w:szCs w:val="22"/>
        </w:rPr>
        <w:t>.</w:t>
      </w:r>
      <w:r w:rsidR="00A84AE8" w:rsidRPr="00285902">
        <w:rPr>
          <w:rFonts w:ascii="Times New Roman" w:hAnsi="Times New Roman" w:cs="Times New Roman"/>
          <w:sz w:val="22"/>
          <w:szCs w:val="22"/>
        </w:rPr>
        <w:t xml:space="preserve"> Megbízott hozzájárul, hogy Megbízó a Megbízottal összefüggésbe hozható, tudomására jutott valamennyi információt</w:t>
      </w:r>
      <w:r w:rsidR="00923B2E" w:rsidRPr="00285902">
        <w:rPr>
          <w:rFonts w:ascii="Times New Roman" w:hAnsi="Times New Roman" w:cs="Times New Roman"/>
          <w:sz w:val="22"/>
          <w:szCs w:val="22"/>
        </w:rPr>
        <w:t>, adatot kezelje, feldo</w:t>
      </w:r>
      <w:r w:rsidR="0006325C" w:rsidRPr="00285902">
        <w:rPr>
          <w:rFonts w:ascii="Times New Roman" w:hAnsi="Times New Roman" w:cs="Times New Roman"/>
          <w:sz w:val="22"/>
          <w:szCs w:val="22"/>
        </w:rPr>
        <w:t>l</w:t>
      </w:r>
      <w:r w:rsidR="00923B2E" w:rsidRPr="00285902">
        <w:rPr>
          <w:rFonts w:ascii="Times New Roman" w:hAnsi="Times New Roman" w:cs="Times New Roman"/>
          <w:sz w:val="22"/>
          <w:szCs w:val="22"/>
        </w:rPr>
        <w:t xml:space="preserve">gozza, </w:t>
      </w:r>
      <w:r w:rsidR="0006325C" w:rsidRPr="00285902">
        <w:rPr>
          <w:rFonts w:ascii="Times New Roman" w:hAnsi="Times New Roman" w:cs="Times New Roman"/>
          <w:sz w:val="22"/>
          <w:szCs w:val="22"/>
        </w:rPr>
        <w:t xml:space="preserve">ahhoz harmadik személynek hozzájárulást adjon, azt </w:t>
      </w:r>
      <w:r w:rsidR="00A84AE8" w:rsidRPr="00285902">
        <w:rPr>
          <w:rFonts w:ascii="Times New Roman" w:hAnsi="Times New Roman" w:cs="Times New Roman"/>
          <w:sz w:val="22"/>
          <w:szCs w:val="22"/>
        </w:rPr>
        <w:t xml:space="preserve">harmadik személlyel közölje, tudomására hozza, </w:t>
      </w:r>
      <w:r w:rsidR="0006325C" w:rsidRPr="00285902">
        <w:rPr>
          <w:rFonts w:ascii="Times New Roman" w:hAnsi="Times New Roman" w:cs="Times New Roman"/>
          <w:sz w:val="22"/>
          <w:szCs w:val="22"/>
        </w:rPr>
        <w:t xml:space="preserve">használja, hasznosítsa. </w:t>
      </w:r>
    </w:p>
    <w:p w14:paraId="0509415B" w14:textId="2B2B1DCB" w:rsidR="00940B71" w:rsidRPr="00285902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Megbízó hozzájárul, hogy Megbízott a Megbízó nevét referenciaként felhasználhassa, közzé tehesse.</w:t>
      </w:r>
    </w:p>
    <w:p w14:paraId="440158C5" w14:textId="776549D8" w:rsidR="00940B71" w:rsidRPr="00285902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 jelen szerződés bármilyen módosítása kizárólag írásban érvényes.</w:t>
      </w:r>
      <w:r w:rsidR="00AC702D" w:rsidRPr="00285902">
        <w:rPr>
          <w:rFonts w:ascii="Times New Roman" w:hAnsi="Times New Roman" w:cs="Times New Roman"/>
          <w:sz w:val="22"/>
          <w:szCs w:val="22"/>
        </w:rPr>
        <w:t xml:space="preserve"> Felek megállapodnak, hogy amennyiben Megbízó a jelen szerződéshez megbízási díj számításának alapjául szolgáló okiratot is csatolt, úgy annak tartalmát a szerződés fennállása alatt egyoldalú, írásbeli jognyilatkozata útján is megváltoztathatja. A változás tényéről, tartalmáról Megbízottat tájékoztatni köteles.</w:t>
      </w:r>
    </w:p>
    <w:p w14:paraId="5F23D9A8" w14:textId="71D3E88B" w:rsidR="00940B71" w:rsidRPr="00285902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2BBB7B7B" w14:textId="59B75405" w:rsidR="00E67B6C" w:rsidRPr="00285902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lastRenderedPageBreak/>
        <w:t>Jelen szerződésben nem szabályozott kérdésekben</w:t>
      </w:r>
      <w:r w:rsidR="00AD0C0A" w:rsidRPr="00285902">
        <w:rPr>
          <w:rFonts w:ascii="Times New Roman" w:hAnsi="Times New Roman" w:cs="Times New Roman"/>
          <w:sz w:val="22"/>
          <w:szCs w:val="22"/>
        </w:rPr>
        <w:t>, illetve jelen szerződés értelmezésére</w:t>
      </w:r>
      <w:r w:rsidRPr="00285902">
        <w:rPr>
          <w:rFonts w:ascii="Times New Roman" w:hAnsi="Times New Roman" w:cs="Times New Roman"/>
          <w:sz w:val="22"/>
          <w:szCs w:val="22"/>
        </w:rPr>
        <w:t xml:space="preserve"> – </w:t>
      </w:r>
      <w:r w:rsidR="000E5410" w:rsidRPr="00285902">
        <w:rPr>
          <w:rFonts w:ascii="Times New Roman" w:hAnsi="Times New Roman" w:cs="Times New Roman"/>
          <w:sz w:val="22"/>
          <w:szCs w:val="22"/>
        </w:rPr>
        <w:t>jogszabály eltérő rendelkezése hiányában</w:t>
      </w:r>
      <w:r w:rsidRPr="00285902">
        <w:rPr>
          <w:rFonts w:ascii="Times New Roman" w:hAnsi="Times New Roman" w:cs="Times New Roman"/>
          <w:sz w:val="22"/>
          <w:szCs w:val="22"/>
        </w:rPr>
        <w:t xml:space="preserve"> – </w:t>
      </w:r>
      <w:r w:rsidR="00AD0C0A" w:rsidRPr="00285902">
        <w:rPr>
          <w:rFonts w:ascii="Times New Roman" w:hAnsi="Times New Roman" w:cs="Times New Roman"/>
          <w:sz w:val="22"/>
          <w:szCs w:val="22"/>
        </w:rPr>
        <w:t>a magyar jog szabályai, különösen, de nem kizárólagosan</w:t>
      </w:r>
      <w:r w:rsidRPr="00285902">
        <w:rPr>
          <w:rFonts w:ascii="Times New Roman" w:hAnsi="Times New Roman" w:cs="Times New Roman"/>
          <w:sz w:val="22"/>
          <w:szCs w:val="22"/>
        </w:rPr>
        <w:t xml:space="preserve"> Polgári Törvénykönyvről szóló 2013. évi V. törvény rendelkezései az irányadók.</w:t>
      </w:r>
    </w:p>
    <w:p w14:paraId="042F1358" w14:textId="4B9892AC" w:rsidR="00AD0C0A" w:rsidRPr="00285902" w:rsidRDefault="00AD0C0A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Jelen Szerződés valamely rendelkezésének részbe</w:t>
      </w:r>
      <w:r w:rsidR="006D0C60" w:rsidRPr="00285902">
        <w:rPr>
          <w:rFonts w:ascii="Times New Roman" w:hAnsi="Times New Roman" w:cs="Times New Roman"/>
          <w:sz w:val="22"/>
          <w:szCs w:val="22"/>
        </w:rPr>
        <w:t>n</w:t>
      </w:r>
      <w:r w:rsidRPr="00285902">
        <w:rPr>
          <w:rFonts w:ascii="Times New Roman" w:hAnsi="Times New Roman" w:cs="Times New Roman"/>
          <w:sz w:val="22"/>
          <w:szCs w:val="22"/>
        </w:rPr>
        <w:t xml:space="preserve">i, vagy egészének érvénytelensége, hatálytalansága a kikötés fennmaradó részének, illetve a Szerződés egészének érvényességét, </w:t>
      </w:r>
      <w:proofErr w:type="spellStart"/>
      <w:r w:rsidRPr="00285902">
        <w:rPr>
          <w:rFonts w:ascii="Times New Roman" w:hAnsi="Times New Roman" w:cs="Times New Roman"/>
          <w:sz w:val="22"/>
          <w:szCs w:val="22"/>
        </w:rPr>
        <w:t>hatályosságát</w:t>
      </w:r>
      <w:proofErr w:type="spellEnd"/>
      <w:r w:rsidRPr="00285902">
        <w:rPr>
          <w:rFonts w:ascii="Times New Roman" w:hAnsi="Times New Roman" w:cs="Times New Roman"/>
          <w:sz w:val="22"/>
          <w:szCs w:val="22"/>
        </w:rPr>
        <w:t xml:space="preserve"> nem érinti.</w:t>
      </w:r>
    </w:p>
    <w:p w14:paraId="5939E82B" w14:textId="45213C77" w:rsidR="003E4049" w:rsidRPr="00285902" w:rsidRDefault="003E4049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 xml:space="preserve">Jelen Szerződés hatálybalépésének napja annak keltezésének napja. </w:t>
      </w:r>
    </w:p>
    <w:p w14:paraId="2764CA08" w14:textId="77777777" w:rsidR="00DE51C9" w:rsidRPr="00285902" w:rsidRDefault="00DE51C9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4B259A7" w14:textId="11B66EA9" w:rsidR="00B60BDC" w:rsidRPr="00285902" w:rsidRDefault="00E67B6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85902">
        <w:rPr>
          <w:rFonts w:ascii="Times New Roman" w:hAnsi="Times New Roman" w:cs="Times New Roman"/>
          <w:sz w:val="22"/>
          <w:szCs w:val="22"/>
        </w:rPr>
        <w:t>Jelen szerződést a Felek annak gondos áttanulmányozása és értelmezése után, mint akaratukkal mindenben egyezőt írták alá</w:t>
      </w:r>
      <w:r w:rsidR="00B60BDC" w:rsidRPr="00285902">
        <w:rPr>
          <w:rFonts w:ascii="Times New Roman" w:hAnsi="Times New Roman" w:cs="Times New Roman"/>
          <w:sz w:val="22"/>
          <w:szCs w:val="22"/>
        </w:rPr>
        <w:t>.</w:t>
      </w:r>
    </w:p>
    <w:p w14:paraId="257B93FB" w14:textId="77777777" w:rsidR="00094E84" w:rsidRPr="001D5F64" w:rsidRDefault="00094E84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6A6A5E" w14:textId="08608C39" w:rsidR="00E67B6C" w:rsidRPr="006D1447" w:rsidRDefault="00E67B6C" w:rsidP="005A6B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D1447">
        <w:rPr>
          <w:rFonts w:ascii="Times New Roman" w:hAnsi="Times New Roman" w:cs="Times New Roman"/>
          <w:b/>
          <w:sz w:val="22"/>
          <w:szCs w:val="22"/>
        </w:rPr>
        <w:t>Mellékletek:</w:t>
      </w:r>
    </w:p>
    <w:p w14:paraId="5D43D35D" w14:textId="77777777" w:rsidR="00285902" w:rsidRPr="006D1447" w:rsidRDefault="00285902" w:rsidP="00285902">
      <w:pPr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>Adóelőleg-nyilatkozat az adóelőleg meghatározása során figyelembe vehető költségekről</w:t>
      </w:r>
    </w:p>
    <w:p w14:paraId="12271639" w14:textId="5BD9F5DE" w:rsidR="00453A9E" w:rsidRPr="006D1447" w:rsidRDefault="00D94348" w:rsidP="00453A9E">
      <w:pPr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 xml:space="preserve">Természetes személy esetén: </w:t>
      </w:r>
      <w:r w:rsidR="00E67B6C" w:rsidRPr="006D1447">
        <w:rPr>
          <w:rFonts w:ascii="Times New Roman" w:hAnsi="Times New Roman" w:cs="Times New Roman"/>
          <w:sz w:val="22"/>
          <w:szCs w:val="22"/>
        </w:rPr>
        <w:t>Adatkérő lap és nyilatkozat</w:t>
      </w:r>
    </w:p>
    <w:p w14:paraId="0AEB4BAB" w14:textId="6120EAD9" w:rsidR="00285902" w:rsidRPr="00AB09D4" w:rsidRDefault="00D94348" w:rsidP="00E67B6C">
      <w:pPr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>Végzettséget igazoló okirat(ok) másolata (</w:t>
      </w:r>
      <w:proofErr w:type="spellStart"/>
      <w:r w:rsidRPr="006D1447">
        <w:rPr>
          <w:rFonts w:ascii="Times New Roman" w:hAnsi="Times New Roman" w:cs="Times New Roman"/>
          <w:sz w:val="22"/>
          <w:szCs w:val="22"/>
        </w:rPr>
        <w:t>Nftv</w:t>
      </w:r>
      <w:proofErr w:type="spellEnd"/>
      <w:r w:rsidRPr="006D1447">
        <w:rPr>
          <w:rFonts w:ascii="Times New Roman" w:hAnsi="Times New Roman" w:cs="Times New Roman"/>
          <w:sz w:val="22"/>
          <w:szCs w:val="22"/>
        </w:rPr>
        <w:t xml:space="preserve">. 24. § (5) </w:t>
      </w:r>
      <w:proofErr w:type="spellStart"/>
      <w:r w:rsidRPr="006D1447">
        <w:rPr>
          <w:rFonts w:ascii="Times New Roman" w:hAnsi="Times New Roman" w:cs="Times New Roman"/>
          <w:sz w:val="22"/>
          <w:szCs w:val="22"/>
        </w:rPr>
        <w:t>bek</w:t>
      </w:r>
      <w:proofErr w:type="spellEnd"/>
      <w:r w:rsidRPr="006D1447">
        <w:rPr>
          <w:rFonts w:ascii="Times New Roman" w:hAnsi="Times New Roman" w:cs="Times New Roman"/>
          <w:sz w:val="22"/>
          <w:szCs w:val="22"/>
        </w:rPr>
        <w:t xml:space="preserve">./ </w:t>
      </w:r>
      <w:proofErr w:type="spellStart"/>
      <w:r w:rsidRPr="006D1447">
        <w:rPr>
          <w:rFonts w:ascii="Times New Roman" w:hAnsi="Times New Roman" w:cs="Times New Roman"/>
          <w:sz w:val="22"/>
          <w:szCs w:val="22"/>
        </w:rPr>
        <w:t>Nftv</w:t>
      </w:r>
      <w:proofErr w:type="spellEnd"/>
      <w:r w:rsidRPr="006D1447">
        <w:rPr>
          <w:rFonts w:ascii="Times New Roman" w:hAnsi="Times New Roman" w:cs="Times New Roman"/>
          <w:sz w:val="22"/>
          <w:szCs w:val="22"/>
        </w:rPr>
        <w:t xml:space="preserve">. 25. § (3) </w:t>
      </w:r>
      <w:proofErr w:type="spellStart"/>
      <w:r w:rsidRPr="006D1447">
        <w:rPr>
          <w:rFonts w:ascii="Times New Roman" w:hAnsi="Times New Roman" w:cs="Times New Roman"/>
          <w:sz w:val="22"/>
          <w:szCs w:val="22"/>
        </w:rPr>
        <w:t>bek</w:t>
      </w:r>
      <w:proofErr w:type="spellEnd"/>
      <w:r w:rsidRPr="006D1447">
        <w:rPr>
          <w:rFonts w:ascii="Times New Roman" w:hAnsi="Times New Roman" w:cs="Times New Roman"/>
          <w:sz w:val="22"/>
          <w:szCs w:val="22"/>
        </w:rPr>
        <w:t>.)</w:t>
      </w:r>
      <w:r w:rsidR="00285902" w:rsidRPr="006D1447">
        <w:rPr>
          <w:rFonts w:ascii="Times New Roman" w:hAnsi="Times New Roman" w:cs="Times New Roman"/>
          <w:sz w:val="22"/>
          <w:szCs w:val="22"/>
        </w:rPr>
        <w:t xml:space="preserve"> </w:t>
      </w:r>
      <w:r w:rsidR="00285902" w:rsidRPr="006D1447">
        <w:rPr>
          <w:rFonts w:ascii="Times New Roman" w:hAnsi="Times New Roman" w:cs="Times New Roman"/>
          <w:i/>
          <w:iCs/>
          <w:sz w:val="22"/>
          <w:szCs w:val="22"/>
        </w:rPr>
        <w:t>(ha szükséges)</w:t>
      </w:r>
    </w:p>
    <w:p w14:paraId="4317B57E" w14:textId="77777777" w:rsidR="00E67B6C" w:rsidRPr="006D1447" w:rsidRDefault="00E67B6C" w:rsidP="00461A9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75358E8" w14:textId="577B9ED0" w:rsidR="002024F1" w:rsidRPr="006D1447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>Budapest,</w:t>
      </w:r>
      <w:r w:rsidRPr="006D1447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285902"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„…………………”</w:t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386A556" w14:textId="77777777" w:rsidR="002024F1" w:rsidRPr="006D1447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6D144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5F817AAE" w14:textId="77777777" w:rsidR="002024F1" w:rsidRPr="006D1447" w:rsidRDefault="002024F1" w:rsidP="002024F1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2024F1" w:rsidRPr="006D1447" w14:paraId="24861EEA" w14:textId="77777777" w:rsidTr="00DD3B5D">
        <w:trPr>
          <w:trHeight w:val="333"/>
        </w:trPr>
        <w:tc>
          <w:tcPr>
            <w:tcW w:w="4535" w:type="dxa"/>
            <w:hideMark/>
          </w:tcPr>
          <w:p w14:paraId="054C4606" w14:textId="42F43781" w:rsidR="002024F1" w:rsidRPr="006D1447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535" w:type="dxa"/>
          </w:tcPr>
          <w:p w14:paraId="5A26FB5E" w14:textId="439B00B2" w:rsidR="002024F1" w:rsidRPr="006D1447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  <w:tr w:rsidR="002024F1" w:rsidRPr="006D1447" w14:paraId="383C2E57" w14:textId="77777777" w:rsidTr="00DD3B5D">
        <w:trPr>
          <w:trHeight w:val="79"/>
        </w:trPr>
        <w:tc>
          <w:tcPr>
            <w:tcW w:w="4535" w:type="dxa"/>
            <w:hideMark/>
          </w:tcPr>
          <w:p w14:paraId="485CC1B6" w14:textId="2F6A21B5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Megbízó</w:t>
            </w:r>
          </w:p>
        </w:tc>
        <w:tc>
          <w:tcPr>
            <w:tcW w:w="4535" w:type="dxa"/>
          </w:tcPr>
          <w:p w14:paraId="298040A1" w14:textId="6737067D" w:rsidR="00241CAF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Megbízott</w:t>
            </w:r>
          </w:p>
        </w:tc>
      </w:tr>
      <w:tr w:rsidR="002024F1" w:rsidRPr="006D1447" w14:paraId="7075DEDF" w14:textId="77777777" w:rsidTr="00DD3B5D">
        <w:trPr>
          <w:trHeight w:val="97"/>
        </w:trPr>
        <w:tc>
          <w:tcPr>
            <w:tcW w:w="4535" w:type="dxa"/>
            <w:hideMark/>
          </w:tcPr>
          <w:p w14:paraId="77CA8EE0" w14:textId="0558B017" w:rsidR="002024F1" w:rsidRPr="006D1447" w:rsidRDefault="00285902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Dr. Németh Tibor</w:t>
            </w:r>
          </w:p>
        </w:tc>
        <w:tc>
          <w:tcPr>
            <w:tcW w:w="4535" w:type="dxa"/>
          </w:tcPr>
          <w:p w14:paraId="30D82E52" w14:textId="51C30BD9" w:rsidR="002024F1" w:rsidRPr="006D1447" w:rsidRDefault="00241CAF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……………………</w:t>
            </w:r>
          </w:p>
        </w:tc>
      </w:tr>
      <w:tr w:rsidR="002024F1" w:rsidRPr="006D1447" w14:paraId="0CF3608D" w14:textId="77777777" w:rsidTr="00DD3B5D">
        <w:trPr>
          <w:trHeight w:val="68"/>
        </w:trPr>
        <w:tc>
          <w:tcPr>
            <w:tcW w:w="4535" w:type="dxa"/>
            <w:hideMark/>
          </w:tcPr>
          <w:p w14:paraId="4F683DA1" w14:textId="1C393C9A" w:rsidR="002024F1" w:rsidRPr="006D1447" w:rsidRDefault="005B33AB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Rektorhelyettes</w:t>
            </w:r>
          </w:p>
        </w:tc>
        <w:tc>
          <w:tcPr>
            <w:tcW w:w="4535" w:type="dxa"/>
          </w:tcPr>
          <w:p w14:paraId="47B885D7" w14:textId="4DE74CF5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BA0A1D" w14:textId="77777777" w:rsidR="002024F1" w:rsidRPr="006D1447" w:rsidRDefault="002024F1" w:rsidP="00241CA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322A58B" w14:textId="51EC601F" w:rsidR="002024F1" w:rsidRPr="006D1447" w:rsidRDefault="002024F1" w:rsidP="00241CA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>Budapest, 202</w:t>
      </w:r>
      <w:r w:rsidR="00285902" w:rsidRPr="006D1447">
        <w:rPr>
          <w:rFonts w:ascii="Times New Roman" w:hAnsi="Times New Roman" w:cs="Times New Roman"/>
          <w:sz w:val="22"/>
          <w:szCs w:val="22"/>
        </w:rPr>
        <w:t>5</w:t>
      </w:r>
      <w:r w:rsidRPr="006D1447">
        <w:rPr>
          <w:rFonts w:ascii="Times New Roman" w:hAnsi="Times New Roman" w:cs="Times New Roman"/>
          <w:sz w:val="22"/>
          <w:szCs w:val="22"/>
        </w:rPr>
        <w:t>. „…………………”</w:t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ab/>
      </w:r>
    </w:p>
    <w:p w14:paraId="4335A960" w14:textId="77777777" w:rsidR="002024F1" w:rsidRPr="006D1447" w:rsidRDefault="002024F1" w:rsidP="00241CA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D1447">
        <w:rPr>
          <w:rFonts w:ascii="Times New Roman" w:hAnsi="Times New Roman" w:cs="Times New Roman"/>
          <w:sz w:val="22"/>
          <w:szCs w:val="22"/>
        </w:rPr>
        <w:t xml:space="preserve">Pénzügyileg </w:t>
      </w:r>
      <w:proofErr w:type="spellStart"/>
      <w:r w:rsidRPr="006D1447">
        <w:rPr>
          <w:rFonts w:ascii="Times New Roman" w:hAnsi="Times New Roman" w:cs="Times New Roman"/>
          <w:sz w:val="22"/>
          <w:szCs w:val="22"/>
        </w:rPr>
        <w:t>ellenjegyzem</w:t>
      </w:r>
      <w:proofErr w:type="spellEnd"/>
      <w:r w:rsidRPr="006D1447">
        <w:rPr>
          <w:rFonts w:ascii="Times New Roman" w:hAnsi="Times New Roman" w:cs="Times New Roman"/>
          <w:sz w:val="22"/>
          <w:szCs w:val="22"/>
        </w:rPr>
        <w:t>:</w:t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ab/>
      </w:r>
      <w:r w:rsidRPr="006D1447">
        <w:rPr>
          <w:rFonts w:ascii="Times New Roman" w:hAnsi="Times New Roman" w:cs="Times New Roman"/>
          <w:sz w:val="22"/>
          <w:szCs w:val="22"/>
        </w:rPr>
        <w:tab/>
      </w:r>
    </w:p>
    <w:p w14:paraId="7CAFA695" w14:textId="77777777" w:rsidR="002024F1" w:rsidRPr="006D1447" w:rsidRDefault="002024F1" w:rsidP="00241CA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99692BE" w14:textId="77777777" w:rsidR="002024F1" w:rsidRPr="006D1447" w:rsidRDefault="002024F1" w:rsidP="00241CAF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</w:tblGrid>
      <w:tr w:rsidR="002024F1" w:rsidRPr="006D1447" w14:paraId="302A994D" w14:textId="77777777" w:rsidTr="00DD3B5D">
        <w:trPr>
          <w:trHeight w:val="333"/>
        </w:trPr>
        <w:tc>
          <w:tcPr>
            <w:tcW w:w="4535" w:type="dxa"/>
            <w:hideMark/>
          </w:tcPr>
          <w:p w14:paraId="09CB0C82" w14:textId="77777777" w:rsidR="00241CAF" w:rsidRPr="006D1447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BA590" w14:textId="77777777" w:rsidR="00241CAF" w:rsidRPr="006D1447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9BCE0" w14:textId="77777777" w:rsidR="00241CAF" w:rsidRPr="006D1447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888387" w14:textId="5AD92B9C" w:rsidR="002024F1" w:rsidRPr="006D1447" w:rsidRDefault="0066467B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  <w:tr w:rsidR="002024F1" w:rsidRPr="006D1447" w14:paraId="7BA2C66E" w14:textId="77777777" w:rsidTr="00DD3B5D">
        <w:trPr>
          <w:trHeight w:val="60"/>
        </w:trPr>
        <w:tc>
          <w:tcPr>
            <w:tcW w:w="4535" w:type="dxa"/>
            <w:hideMark/>
          </w:tcPr>
          <w:p w14:paraId="6D47EED8" w14:textId="77777777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Megrendelő</w:t>
            </w:r>
          </w:p>
        </w:tc>
      </w:tr>
      <w:tr w:rsidR="002024F1" w:rsidRPr="006D1447" w14:paraId="4FC4CCA4" w14:textId="77777777" w:rsidTr="00DD3B5D">
        <w:trPr>
          <w:trHeight w:val="80"/>
        </w:trPr>
        <w:tc>
          <w:tcPr>
            <w:tcW w:w="4535" w:type="dxa"/>
            <w:hideMark/>
          </w:tcPr>
          <w:p w14:paraId="2EA374CE" w14:textId="77777777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Bendik Bernadett</w:t>
            </w:r>
          </w:p>
        </w:tc>
      </w:tr>
      <w:tr w:rsidR="002024F1" w:rsidRPr="006D1447" w14:paraId="2588051B" w14:textId="77777777" w:rsidTr="00DD3B5D">
        <w:trPr>
          <w:trHeight w:val="281"/>
        </w:trPr>
        <w:tc>
          <w:tcPr>
            <w:tcW w:w="4535" w:type="dxa"/>
            <w:hideMark/>
          </w:tcPr>
          <w:p w14:paraId="4BEB8632" w14:textId="77777777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gazdasági főigazgató</w:t>
            </w:r>
          </w:p>
        </w:tc>
      </w:tr>
      <w:tr w:rsidR="002024F1" w:rsidRPr="006D1447" w14:paraId="497ABE3A" w14:textId="77777777" w:rsidTr="00DD3B5D">
        <w:trPr>
          <w:trHeight w:val="281"/>
        </w:trPr>
        <w:tc>
          <w:tcPr>
            <w:tcW w:w="4535" w:type="dxa"/>
          </w:tcPr>
          <w:p w14:paraId="6E38A796" w14:textId="77777777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16B62" w14:textId="77777777" w:rsidR="0066467B" w:rsidRPr="006D1447" w:rsidRDefault="0066467B" w:rsidP="00241C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BE62C" w14:textId="7D0E0D83" w:rsidR="0066467B" w:rsidRPr="006D1447" w:rsidRDefault="002024F1" w:rsidP="00241C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Budapest, 202</w:t>
            </w:r>
            <w:r w:rsidR="00285902" w:rsidRPr="006D1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. „…………………”</w:t>
            </w:r>
          </w:p>
          <w:p w14:paraId="07E463F6" w14:textId="5EABD534" w:rsidR="002024F1" w:rsidRPr="006D1447" w:rsidRDefault="00285902" w:rsidP="00241C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1447">
              <w:rPr>
                <w:rFonts w:ascii="Times New Roman" w:hAnsi="Times New Roman" w:cs="Times New Roman"/>
                <w:sz w:val="22"/>
                <w:szCs w:val="22"/>
              </w:rPr>
              <w:t>Előzetesen látta</w:t>
            </w:r>
            <w:r w:rsidR="002024F1" w:rsidRPr="006D144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024F1" w:rsidRPr="006D144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024F1" w:rsidRPr="006D144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024F1" w:rsidRPr="006D144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FDB86F1" w14:textId="77777777" w:rsidR="002024F1" w:rsidRPr="006D1447" w:rsidRDefault="002024F1" w:rsidP="00241C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19"/>
            </w:tblGrid>
            <w:tr w:rsidR="002024F1" w:rsidRPr="006D1447" w14:paraId="1357B6C8" w14:textId="77777777" w:rsidTr="00DD3B5D">
              <w:trPr>
                <w:trHeight w:val="333"/>
              </w:trPr>
              <w:tc>
                <w:tcPr>
                  <w:tcW w:w="4535" w:type="dxa"/>
                  <w:hideMark/>
                </w:tcPr>
                <w:p w14:paraId="209075F6" w14:textId="77777777" w:rsidR="00241CAF" w:rsidRPr="006D1447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EF5E81E" w14:textId="77777777" w:rsidR="00241CAF" w:rsidRPr="006D1447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690C7F4" w14:textId="77777777" w:rsidR="00241CAF" w:rsidRPr="006D1447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3D4BCB2" w14:textId="1977421D" w:rsidR="002024F1" w:rsidRPr="006D1447" w:rsidRDefault="0066467B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14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</w:t>
                  </w:r>
                </w:p>
              </w:tc>
            </w:tr>
            <w:tr w:rsidR="002024F1" w:rsidRPr="006D1447" w14:paraId="0DAC059E" w14:textId="77777777" w:rsidTr="00DD3B5D">
              <w:trPr>
                <w:trHeight w:val="60"/>
              </w:trPr>
              <w:tc>
                <w:tcPr>
                  <w:tcW w:w="4535" w:type="dxa"/>
                  <w:hideMark/>
                </w:tcPr>
                <w:p w14:paraId="270BE063" w14:textId="7B8F88DA" w:rsidR="002024F1" w:rsidRPr="006D1447" w:rsidRDefault="00285902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14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Szőcs Gábor</w:t>
                  </w:r>
                </w:p>
              </w:tc>
            </w:tr>
            <w:tr w:rsidR="002024F1" w:rsidRPr="006D1447" w14:paraId="54E1CA7C" w14:textId="77777777" w:rsidTr="00DD3B5D">
              <w:trPr>
                <w:trHeight w:val="80"/>
              </w:trPr>
              <w:tc>
                <w:tcPr>
                  <w:tcW w:w="4535" w:type="dxa"/>
                  <w:hideMark/>
                </w:tcPr>
                <w:p w14:paraId="1B603519" w14:textId="027DD138" w:rsidR="002024F1" w:rsidRPr="006D1447" w:rsidRDefault="00285902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14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Humánpolitikai osztályvezető</w:t>
                  </w:r>
                </w:p>
              </w:tc>
            </w:tr>
            <w:tr w:rsidR="002024F1" w:rsidRPr="006D1447" w14:paraId="2F76ADB2" w14:textId="77777777" w:rsidTr="00DD3B5D">
              <w:trPr>
                <w:trHeight w:val="281"/>
              </w:trPr>
              <w:tc>
                <w:tcPr>
                  <w:tcW w:w="4535" w:type="dxa"/>
                  <w:hideMark/>
                </w:tcPr>
                <w:p w14:paraId="7521DF0B" w14:textId="77777777" w:rsidR="002024F1" w:rsidRPr="006D1447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F25383" w14:textId="77777777" w:rsidR="002024F1" w:rsidRPr="006D1447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37EB86" w14:textId="77777777" w:rsidR="002024F1" w:rsidRPr="006D1447" w:rsidRDefault="002024F1" w:rsidP="005B33AB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2024F1" w:rsidRPr="006D1447" w:rsidSect="00AB09D4">
      <w:headerReference w:type="default" r:id="rId13"/>
      <w:footerReference w:type="default" r:id="rId14"/>
      <w:pgSz w:w="11900" w:h="16840"/>
      <w:pgMar w:top="2269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75DA" w14:textId="77777777" w:rsidR="00AF6FB8" w:rsidRDefault="00AF6FB8" w:rsidP="0015144E">
      <w:pPr>
        <w:spacing w:after="0"/>
      </w:pPr>
      <w:r>
        <w:separator/>
      </w:r>
    </w:p>
  </w:endnote>
  <w:endnote w:type="continuationSeparator" w:id="0">
    <w:p w14:paraId="6D05DFAA" w14:textId="77777777" w:rsidR="00AF6FB8" w:rsidRDefault="00AF6FB8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07A5" w14:textId="417ADC4F" w:rsidR="004B1C89" w:rsidRDefault="004B1C89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1F751" wp14:editId="4B799ABE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282D2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DD18A07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AA92349" w14:textId="77777777" w:rsidR="004B1C89" w:rsidRPr="00733C98" w:rsidRDefault="004B1C89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F7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" filled="f" stroked="f">
              <v:textbox>
                <w:txbxContent>
                  <w:p w14:paraId="353282D2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DD18A07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AA92349" w14:textId="77777777" w:rsidR="004B1C89" w:rsidRPr="00733C98" w:rsidRDefault="004B1C89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13324D55" wp14:editId="0BCD7559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7784020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320E" w14:textId="77777777" w:rsidR="00AF6FB8" w:rsidRDefault="00AF6FB8" w:rsidP="0015144E">
      <w:pPr>
        <w:spacing w:after="0"/>
      </w:pPr>
      <w:r>
        <w:separator/>
      </w:r>
    </w:p>
  </w:footnote>
  <w:footnote w:type="continuationSeparator" w:id="0">
    <w:p w14:paraId="0B3280BD" w14:textId="77777777" w:rsidR="00AF6FB8" w:rsidRDefault="00AF6FB8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1501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529B74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12071D74" w14:textId="2E29E568" w:rsidR="00241CAF" w:rsidRDefault="00241CAF">
        <w:pPr>
          <w:pStyle w:val="lfej"/>
          <w:jc w:val="right"/>
        </w:pPr>
        <w:r>
          <w:rPr>
            <w:rFonts w:hint="eastAsia"/>
            <w:noProof/>
            <w:lang w:eastAsia="hu-HU"/>
          </w:rPr>
          <w:drawing>
            <wp:anchor distT="0" distB="0" distL="114300" distR="114300" simplePos="0" relativeHeight="251664384" behindDoc="1" locked="0" layoutInCell="1" allowOverlap="1" wp14:anchorId="00D312F7" wp14:editId="09C6E41D">
              <wp:simplePos x="0" y="0"/>
              <wp:positionH relativeFrom="page">
                <wp:align>right</wp:align>
              </wp:positionH>
              <wp:positionV relativeFrom="page">
                <wp:posOffset>8467</wp:posOffset>
              </wp:positionV>
              <wp:extent cx="7560000" cy="1439133"/>
              <wp:effectExtent l="0" t="0" r="3175" b="8890"/>
              <wp:wrapNone/>
              <wp:docPr id="40565705" name="Picture 1" descr="A képen szöveg, sor, szimbólum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" descr="A képen szöveg, sor, szimbólum látható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391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DBD1037" w14:textId="6F5E5D7C" w:rsidR="00241CAF" w:rsidRDefault="00241CAF">
        <w:pPr>
          <w:pStyle w:val="lfej"/>
          <w:jc w:val="right"/>
        </w:pPr>
      </w:p>
      <w:p w14:paraId="20F4CF4B" w14:textId="1320661A" w:rsidR="00241CAF" w:rsidRDefault="00241CAF">
        <w:pPr>
          <w:pStyle w:val="lfej"/>
          <w:jc w:val="right"/>
        </w:pPr>
      </w:p>
      <w:p w14:paraId="2DD12C4B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4B685DE5" w14:textId="6BA3BDFD" w:rsidR="00241CAF" w:rsidRPr="00EA77BE" w:rsidRDefault="00241CAF">
        <w:pPr>
          <w:pStyle w:val="lfej"/>
          <w:jc w:val="right"/>
          <w:rPr>
            <w:sz w:val="20"/>
            <w:szCs w:val="20"/>
          </w:rPr>
        </w:pPr>
        <w:r w:rsidRPr="00EA77BE">
          <w:rPr>
            <w:sz w:val="20"/>
            <w:szCs w:val="20"/>
          </w:rPr>
          <w:fldChar w:fldCharType="begin"/>
        </w:r>
        <w:r w:rsidRPr="00EA77BE">
          <w:rPr>
            <w:sz w:val="20"/>
            <w:szCs w:val="20"/>
          </w:rPr>
          <w:instrText>PAGE   \* MERGEFORMAT</w:instrText>
        </w:r>
        <w:r w:rsidRPr="00EA77BE">
          <w:rPr>
            <w:sz w:val="20"/>
            <w:szCs w:val="20"/>
          </w:rPr>
          <w:fldChar w:fldCharType="separate"/>
        </w:r>
        <w:r w:rsidRPr="00EA77BE">
          <w:rPr>
            <w:sz w:val="20"/>
            <w:szCs w:val="20"/>
          </w:rPr>
          <w:t>2</w:t>
        </w:r>
        <w:r w:rsidRPr="00EA77BE">
          <w:rPr>
            <w:sz w:val="20"/>
            <w:szCs w:val="20"/>
          </w:rPr>
          <w:fldChar w:fldCharType="end"/>
        </w:r>
      </w:p>
    </w:sdtContent>
  </w:sdt>
  <w:p w14:paraId="2FB2B241" w14:textId="058B72E5" w:rsidR="004B1C89" w:rsidRDefault="004B1C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7C82"/>
    <w:multiLevelType w:val="hybridMultilevel"/>
    <w:tmpl w:val="C79E85A2"/>
    <w:lvl w:ilvl="0" w:tplc="CE3093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E2241B"/>
    <w:multiLevelType w:val="multilevel"/>
    <w:tmpl w:val="C786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944AE1"/>
    <w:multiLevelType w:val="hybridMultilevel"/>
    <w:tmpl w:val="15722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31D8E"/>
    <w:multiLevelType w:val="hybridMultilevel"/>
    <w:tmpl w:val="12082F32"/>
    <w:lvl w:ilvl="0" w:tplc="8982A75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05D28"/>
    <w:multiLevelType w:val="hybridMultilevel"/>
    <w:tmpl w:val="32F67108"/>
    <w:lvl w:ilvl="0" w:tplc="8D80CD4C">
      <w:start w:val="1"/>
      <w:numFmt w:val="decimal"/>
      <w:lvlText w:val="6.%1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3D3A"/>
    <w:multiLevelType w:val="hybridMultilevel"/>
    <w:tmpl w:val="268AE98A"/>
    <w:lvl w:ilvl="0" w:tplc="F39EB292">
      <w:start w:val="1"/>
      <w:numFmt w:val="decimal"/>
      <w:lvlText w:val="%1."/>
      <w:lvlJc w:val="left"/>
      <w:pPr>
        <w:ind w:left="1020" w:hanging="360"/>
      </w:pPr>
    </w:lvl>
    <w:lvl w:ilvl="1" w:tplc="418E45F4">
      <w:start w:val="1"/>
      <w:numFmt w:val="decimal"/>
      <w:lvlText w:val="%2."/>
      <w:lvlJc w:val="left"/>
      <w:pPr>
        <w:ind w:left="1020" w:hanging="360"/>
      </w:pPr>
    </w:lvl>
    <w:lvl w:ilvl="2" w:tplc="FA9AAD28">
      <w:start w:val="1"/>
      <w:numFmt w:val="decimal"/>
      <w:lvlText w:val="%3."/>
      <w:lvlJc w:val="left"/>
      <w:pPr>
        <w:ind w:left="1020" w:hanging="360"/>
      </w:pPr>
    </w:lvl>
    <w:lvl w:ilvl="3" w:tplc="43E65B5A">
      <w:start w:val="1"/>
      <w:numFmt w:val="decimal"/>
      <w:lvlText w:val="%4."/>
      <w:lvlJc w:val="left"/>
      <w:pPr>
        <w:ind w:left="1020" w:hanging="360"/>
      </w:pPr>
    </w:lvl>
    <w:lvl w:ilvl="4" w:tplc="E068ACB2">
      <w:start w:val="1"/>
      <w:numFmt w:val="decimal"/>
      <w:lvlText w:val="%5."/>
      <w:lvlJc w:val="left"/>
      <w:pPr>
        <w:ind w:left="1020" w:hanging="360"/>
      </w:pPr>
    </w:lvl>
    <w:lvl w:ilvl="5" w:tplc="D304F60A">
      <w:start w:val="1"/>
      <w:numFmt w:val="decimal"/>
      <w:lvlText w:val="%6."/>
      <w:lvlJc w:val="left"/>
      <w:pPr>
        <w:ind w:left="1020" w:hanging="360"/>
      </w:pPr>
    </w:lvl>
    <w:lvl w:ilvl="6" w:tplc="A82644E0">
      <w:start w:val="1"/>
      <w:numFmt w:val="decimal"/>
      <w:lvlText w:val="%7."/>
      <w:lvlJc w:val="left"/>
      <w:pPr>
        <w:ind w:left="1020" w:hanging="360"/>
      </w:pPr>
    </w:lvl>
    <w:lvl w:ilvl="7" w:tplc="B29A7648">
      <w:start w:val="1"/>
      <w:numFmt w:val="decimal"/>
      <w:lvlText w:val="%8."/>
      <w:lvlJc w:val="left"/>
      <w:pPr>
        <w:ind w:left="1020" w:hanging="360"/>
      </w:pPr>
    </w:lvl>
    <w:lvl w:ilvl="8" w:tplc="2600368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3C6498A"/>
    <w:multiLevelType w:val="hybridMultilevel"/>
    <w:tmpl w:val="FF843492"/>
    <w:lvl w:ilvl="0" w:tplc="47E466DE">
      <w:start w:val="1"/>
      <w:numFmt w:val="decimal"/>
      <w:lvlText w:val="%1."/>
      <w:lvlJc w:val="left"/>
      <w:pPr>
        <w:ind w:left="1020" w:hanging="360"/>
      </w:pPr>
    </w:lvl>
    <w:lvl w:ilvl="1" w:tplc="DDD263FA">
      <w:start w:val="1"/>
      <w:numFmt w:val="decimal"/>
      <w:lvlText w:val="%2."/>
      <w:lvlJc w:val="left"/>
      <w:pPr>
        <w:ind w:left="1020" w:hanging="360"/>
      </w:pPr>
    </w:lvl>
    <w:lvl w:ilvl="2" w:tplc="CEA8A5E0">
      <w:start w:val="1"/>
      <w:numFmt w:val="decimal"/>
      <w:lvlText w:val="%3."/>
      <w:lvlJc w:val="left"/>
      <w:pPr>
        <w:ind w:left="1020" w:hanging="360"/>
      </w:pPr>
    </w:lvl>
    <w:lvl w:ilvl="3" w:tplc="296A4F92">
      <w:start w:val="1"/>
      <w:numFmt w:val="decimal"/>
      <w:lvlText w:val="%4."/>
      <w:lvlJc w:val="left"/>
      <w:pPr>
        <w:ind w:left="1020" w:hanging="360"/>
      </w:pPr>
    </w:lvl>
    <w:lvl w:ilvl="4" w:tplc="1938C5D8">
      <w:start w:val="1"/>
      <w:numFmt w:val="decimal"/>
      <w:lvlText w:val="%5."/>
      <w:lvlJc w:val="left"/>
      <w:pPr>
        <w:ind w:left="1020" w:hanging="360"/>
      </w:pPr>
    </w:lvl>
    <w:lvl w:ilvl="5" w:tplc="9F1C7DC0">
      <w:start w:val="1"/>
      <w:numFmt w:val="decimal"/>
      <w:lvlText w:val="%6."/>
      <w:lvlJc w:val="left"/>
      <w:pPr>
        <w:ind w:left="1020" w:hanging="360"/>
      </w:pPr>
    </w:lvl>
    <w:lvl w:ilvl="6" w:tplc="C0C61BD0">
      <w:start w:val="1"/>
      <w:numFmt w:val="decimal"/>
      <w:lvlText w:val="%7."/>
      <w:lvlJc w:val="left"/>
      <w:pPr>
        <w:ind w:left="1020" w:hanging="360"/>
      </w:pPr>
    </w:lvl>
    <w:lvl w:ilvl="7" w:tplc="48A2C262">
      <w:start w:val="1"/>
      <w:numFmt w:val="decimal"/>
      <w:lvlText w:val="%8."/>
      <w:lvlJc w:val="left"/>
      <w:pPr>
        <w:ind w:left="1020" w:hanging="360"/>
      </w:pPr>
    </w:lvl>
    <w:lvl w:ilvl="8" w:tplc="A0B01238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4BC23CD"/>
    <w:multiLevelType w:val="hybridMultilevel"/>
    <w:tmpl w:val="57FE415C"/>
    <w:lvl w:ilvl="0" w:tplc="BB30A0EA">
      <w:start w:val="1"/>
      <w:numFmt w:val="decimal"/>
      <w:lvlText w:val="%1."/>
      <w:lvlJc w:val="left"/>
      <w:pPr>
        <w:ind w:left="1020" w:hanging="360"/>
      </w:pPr>
    </w:lvl>
    <w:lvl w:ilvl="1" w:tplc="BFF25128">
      <w:start w:val="1"/>
      <w:numFmt w:val="decimal"/>
      <w:lvlText w:val="%2."/>
      <w:lvlJc w:val="left"/>
      <w:pPr>
        <w:ind w:left="1020" w:hanging="360"/>
      </w:pPr>
    </w:lvl>
    <w:lvl w:ilvl="2" w:tplc="FE42AD64">
      <w:start w:val="1"/>
      <w:numFmt w:val="decimal"/>
      <w:lvlText w:val="%3."/>
      <w:lvlJc w:val="left"/>
      <w:pPr>
        <w:ind w:left="1020" w:hanging="360"/>
      </w:pPr>
    </w:lvl>
    <w:lvl w:ilvl="3" w:tplc="42E83100">
      <w:start w:val="1"/>
      <w:numFmt w:val="decimal"/>
      <w:lvlText w:val="%4."/>
      <w:lvlJc w:val="left"/>
      <w:pPr>
        <w:ind w:left="1020" w:hanging="360"/>
      </w:pPr>
    </w:lvl>
    <w:lvl w:ilvl="4" w:tplc="4C7A47A6">
      <w:start w:val="1"/>
      <w:numFmt w:val="decimal"/>
      <w:lvlText w:val="%5."/>
      <w:lvlJc w:val="left"/>
      <w:pPr>
        <w:ind w:left="1020" w:hanging="360"/>
      </w:pPr>
    </w:lvl>
    <w:lvl w:ilvl="5" w:tplc="1E948924">
      <w:start w:val="1"/>
      <w:numFmt w:val="decimal"/>
      <w:lvlText w:val="%6."/>
      <w:lvlJc w:val="left"/>
      <w:pPr>
        <w:ind w:left="1020" w:hanging="360"/>
      </w:pPr>
    </w:lvl>
    <w:lvl w:ilvl="6" w:tplc="B81A3A6C">
      <w:start w:val="1"/>
      <w:numFmt w:val="decimal"/>
      <w:lvlText w:val="%7."/>
      <w:lvlJc w:val="left"/>
      <w:pPr>
        <w:ind w:left="1020" w:hanging="360"/>
      </w:pPr>
    </w:lvl>
    <w:lvl w:ilvl="7" w:tplc="BDB0BF96">
      <w:start w:val="1"/>
      <w:numFmt w:val="decimal"/>
      <w:lvlText w:val="%8."/>
      <w:lvlJc w:val="left"/>
      <w:pPr>
        <w:ind w:left="1020" w:hanging="360"/>
      </w:pPr>
    </w:lvl>
    <w:lvl w:ilvl="8" w:tplc="6A88537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2469E"/>
    <w:multiLevelType w:val="hybridMultilevel"/>
    <w:tmpl w:val="DE4A6CA8"/>
    <w:lvl w:ilvl="0" w:tplc="D15C2C5E">
      <w:start w:val="1"/>
      <w:numFmt w:val="decimal"/>
      <w:lvlText w:val="%1."/>
      <w:lvlJc w:val="left"/>
      <w:pPr>
        <w:ind w:left="1020" w:hanging="360"/>
      </w:pPr>
    </w:lvl>
    <w:lvl w:ilvl="1" w:tplc="5BA4FC92">
      <w:start w:val="1"/>
      <w:numFmt w:val="decimal"/>
      <w:lvlText w:val="%2."/>
      <w:lvlJc w:val="left"/>
      <w:pPr>
        <w:ind w:left="1020" w:hanging="360"/>
      </w:pPr>
    </w:lvl>
    <w:lvl w:ilvl="2" w:tplc="FA3683F4">
      <w:start w:val="1"/>
      <w:numFmt w:val="decimal"/>
      <w:lvlText w:val="%3."/>
      <w:lvlJc w:val="left"/>
      <w:pPr>
        <w:ind w:left="1020" w:hanging="360"/>
      </w:pPr>
    </w:lvl>
    <w:lvl w:ilvl="3" w:tplc="B53A24D8">
      <w:start w:val="1"/>
      <w:numFmt w:val="decimal"/>
      <w:lvlText w:val="%4."/>
      <w:lvlJc w:val="left"/>
      <w:pPr>
        <w:ind w:left="1020" w:hanging="360"/>
      </w:pPr>
    </w:lvl>
    <w:lvl w:ilvl="4" w:tplc="FDEC0D68">
      <w:start w:val="1"/>
      <w:numFmt w:val="decimal"/>
      <w:lvlText w:val="%5."/>
      <w:lvlJc w:val="left"/>
      <w:pPr>
        <w:ind w:left="1020" w:hanging="360"/>
      </w:pPr>
    </w:lvl>
    <w:lvl w:ilvl="5" w:tplc="B3D0D332">
      <w:start w:val="1"/>
      <w:numFmt w:val="decimal"/>
      <w:lvlText w:val="%6."/>
      <w:lvlJc w:val="left"/>
      <w:pPr>
        <w:ind w:left="1020" w:hanging="360"/>
      </w:pPr>
    </w:lvl>
    <w:lvl w:ilvl="6" w:tplc="DACC5606">
      <w:start w:val="1"/>
      <w:numFmt w:val="decimal"/>
      <w:lvlText w:val="%7."/>
      <w:lvlJc w:val="left"/>
      <w:pPr>
        <w:ind w:left="1020" w:hanging="360"/>
      </w:pPr>
    </w:lvl>
    <w:lvl w:ilvl="7" w:tplc="8C229B2C">
      <w:start w:val="1"/>
      <w:numFmt w:val="decimal"/>
      <w:lvlText w:val="%8."/>
      <w:lvlJc w:val="left"/>
      <w:pPr>
        <w:ind w:left="1020" w:hanging="360"/>
      </w:pPr>
    </w:lvl>
    <w:lvl w:ilvl="8" w:tplc="903CCF9E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AF72990"/>
    <w:multiLevelType w:val="hybridMultilevel"/>
    <w:tmpl w:val="4D260D58"/>
    <w:lvl w:ilvl="0" w:tplc="2A6CFF40">
      <w:start w:val="1"/>
      <w:numFmt w:val="decimal"/>
      <w:lvlText w:val="%1."/>
      <w:lvlJc w:val="left"/>
      <w:pPr>
        <w:ind w:left="1020" w:hanging="360"/>
      </w:pPr>
    </w:lvl>
    <w:lvl w:ilvl="1" w:tplc="EE14044C">
      <w:start w:val="1"/>
      <w:numFmt w:val="decimal"/>
      <w:lvlText w:val="%2."/>
      <w:lvlJc w:val="left"/>
      <w:pPr>
        <w:ind w:left="1020" w:hanging="360"/>
      </w:pPr>
    </w:lvl>
    <w:lvl w:ilvl="2" w:tplc="4AB8E368">
      <w:start w:val="1"/>
      <w:numFmt w:val="decimal"/>
      <w:lvlText w:val="%3."/>
      <w:lvlJc w:val="left"/>
      <w:pPr>
        <w:ind w:left="1020" w:hanging="360"/>
      </w:pPr>
    </w:lvl>
    <w:lvl w:ilvl="3" w:tplc="9312899C">
      <w:start w:val="1"/>
      <w:numFmt w:val="decimal"/>
      <w:lvlText w:val="%4."/>
      <w:lvlJc w:val="left"/>
      <w:pPr>
        <w:ind w:left="1020" w:hanging="360"/>
      </w:pPr>
    </w:lvl>
    <w:lvl w:ilvl="4" w:tplc="ADB0D946">
      <w:start w:val="1"/>
      <w:numFmt w:val="decimal"/>
      <w:lvlText w:val="%5."/>
      <w:lvlJc w:val="left"/>
      <w:pPr>
        <w:ind w:left="1020" w:hanging="360"/>
      </w:pPr>
    </w:lvl>
    <w:lvl w:ilvl="5" w:tplc="EB443D48">
      <w:start w:val="1"/>
      <w:numFmt w:val="decimal"/>
      <w:lvlText w:val="%6."/>
      <w:lvlJc w:val="left"/>
      <w:pPr>
        <w:ind w:left="1020" w:hanging="360"/>
      </w:pPr>
    </w:lvl>
    <w:lvl w:ilvl="6" w:tplc="5CC2F294">
      <w:start w:val="1"/>
      <w:numFmt w:val="decimal"/>
      <w:lvlText w:val="%7."/>
      <w:lvlJc w:val="left"/>
      <w:pPr>
        <w:ind w:left="1020" w:hanging="360"/>
      </w:pPr>
    </w:lvl>
    <w:lvl w:ilvl="7" w:tplc="97460854">
      <w:start w:val="1"/>
      <w:numFmt w:val="decimal"/>
      <w:lvlText w:val="%8."/>
      <w:lvlJc w:val="left"/>
      <w:pPr>
        <w:ind w:left="1020" w:hanging="360"/>
      </w:pPr>
    </w:lvl>
    <w:lvl w:ilvl="8" w:tplc="E81CF830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E04C8"/>
    <w:multiLevelType w:val="hybridMultilevel"/>
    <w:tmpl w:val="785823BE"/>
    <w:lvl w:ilvl="0" w:tplc="AC108478">
      <w:start w:val="1"/>
      <w:numFmt w:val="decimal"/>
      <w:lvlText w:val="8.%1"/>
      <w:lvlJc w:val="left"/>
      <w:pPr>
        <w:ind w:left="4897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9715E"/>
    <w:multiLevelType w:val="hybridMultilevel"/>
    <w:tmpl w:val="B3FEA354"/>
    <w:lvl w:ilvl="0" w:tplc="00B0B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6D50E0"/>
    <w:multiLevelType w:val="multilevel"/>
    <w:tmpl w:val="D29AE7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A64B18"/>
    <w:multiLevelType w:val="hybridMultilevel"/>
    <w:tmpl w:val="55308D0C"/>
    <w:lvl w:ilvl="0" w:tplc="A4C23234">
      <w:start w:val="1"/>
      <w:numFmt w:val="decimal"/>
      <w:lvlText w:val="%1."/>
      <w:lvlJc w:val="left"/>
      <w:pPr>
        <w:ind w:left="1020" w:hanging="360"/>
      </w:pPr>
    </w:lvl>
    <w:lvl w:ilvl="1" w:tplc="758AAA70">
      <w:start w:val="1"/>
      <w:numFmt w:val="decimal"/>
      <w:lvlText w:val="%2."/>
      <w:lvlJc w:val="left"/>
      <w:pPr>
        <w:ind w:left="1020" w:hanging="360"/>
      </w:pPr>
    </w:lvl>
    <w:lvl w:ilvl="2" w:tplc="3C34FAA2">
      <w:start w:val="1"/>
      <w:numFmt w:val="decimal"/>
      <w:lvlText w:val="%3."/>
      <w:lvlJc w:val="left"/>
      <w:pPr>
        <w:ind w:left="1020" w:hanging="360"/>
      </w:pPr>
    </w:lvl>
    <w:lvl w:ilvl="3" w:tplc="D81EAAA0">
      <w:start w:val="1"/>
      <w:numFmt w:val="decimal"/>
      <w:lvlText w:val="%4."/>
      <w:lvlJc w:val="left"/>
      <w:pPr>
        <w:ind w:left="1020" w:hanging="360"/>
      </w:pPr>
    </w:lvl>
    <w:lvl w:ilvl="4" w:tplc="3DF8CE96">
      <w:start w:val="1"/>
      <w:numFmt w:val="decimal"/>
      <w:lvlText w:val="%5."/>
      <w:lvlJc w:val="left"/>
      <w:pPr>
        <w:ind w:left="1020" w:hanging="360"/>
      </w:pPr>
    </w:lvl>
    <w:lvl w:ilvl="5" w:tplc="D56413EA">
      <w:start w:val="1"/>
      <w:numFmt w:val="decimal"/>
      <w:lvlText w:val="%6."/>
      <w:lvlJc w:val="left"/>
      <w:pPr>
        <w:ind w:left="1020" w:hanging="360"/>
      </w:pPr>
    </w:lvl>
    <w:lvl w:ilvl="6" w:tplc="5AE44D58">
      <w:start w:val="1"/>
      <w:numFmt w:val="decimal"/>
      <w:lvlText w:val="%7."/>
      <w:lvlJc w:val="left"/>
      <w:pPr>
        <w:ind w:left="1020" w:hanging="360"/>
      </w:pPr>
    </w:lvl>
    <w:lvl w:ilvl="7" w:tplc="A39E881C">
      <w:start w:val="1"/>
      <w:numFmt w:val="decimal"/>
      <w:lvlText w:val="%8."/>
      <w:lvlJc w:val="left"/>
      <w:pPr>
        <w:ind w:left="1020" w:hanging="360"/>
      </w:pPr>
    </w:lvl>
    <w:lvl w:ilvl="8" w:tplc="1E144382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1456A15"/>
    <w:multiLevelType w:val="hybridMultilevel"/>
    <w:tmpl w:val="CDE66A70"/>
    <w:lvl w:ilvl="0" w:tplc="A4F6EF7A">
      <w:start w:val="1"/>
      <w:numFmt w:val="decimal"/>
      <w:lvlText w:val="%1."/>
      <w:lvlJc w:val="left"/>
      <w:pPr>
        <w:ind w:left="1020" w:hanging="360"/>
      </w:pPr>
    </w:lvl>
    <w:lvl w:ilvl="1" w:tplc="CED2CAD2">
      <w:start w:val="1"/>
      <w:numFmt w:val="decimal"/>
      <w:lvlText w:val="%2."/>
      <w:lvlJc w:val="left"/>
      <w:pPr>
        <w:ind w:left="1020" w:hanging="360"/>
      </w:pPr>
    </w:lvl>
    <w:lvl w:ilvl="2" w:tplc="4FE8DA5A">
      <w:start w:val="1"/>
      <w:numFmt w:val="decimal"/>
      <w:lvlText w:val="%3."/>
      <w:lvlJc w:val="left"/>
      <w:pPr>
        <w:ind w:left="1020" w:hanging="360"/>
      </w:pPr>
    </w:lvl>
    <w:lvl w:ilvl="3" w:tplc="3BD0100E">
      <w:start w:val="1"/>
      <w:numFmt w:val="decimal"/>
      <w:lvlText w:val="%4."/>
      <w:lvlJc w:val="left"/>
      <w:pPr>
        <w:ind w:left="1020" w:hanging="360"/>
      </w:pPr>
    </w:lvl>
    <w:lvl w:ilvl="4" w:tplc="531606A2">
      <w:start w:val="1"/>
      <w:numFmt w:val="decimal"/>
      <w:lvlText w:val="%5."/>
      <w:lvlJc w:val="left"/>
      <w:pPr>
        <w:ind w:left="1020" w:hanging="360"/>
      </w:pPr>
    </w:lvl>
    <w:lvl w:ilvl="5" w:tplc="EBE8AAAE">
      <w:start w:val="1"/>
      <w:numFmt w:val="decimal"/>
      <w:lvlText w:val="%6."/>
      <w:lvlJc w:val="left"/>
      <w:pPr>
        <w:ind w:left="1020" w:hanging="360"/>
      </w:pPr>
    </w:lvl>
    <w:lvl w:ilvl="6" w:tplc="439E7268">
      <w:start w:val="1"/>
      <w:numFmt w:val="decimal"/>
      <w:lvlText w:val="%7."/>
      <w:lvlJc w:val="left"/>
      <w:pPr>
        <w:ind w:left="1020" w:hanging="360"/>
      </w:pPr>
    </w:lvl>
    <w:lvl w:ilvl="7" w:tplc="9DFAFCC6">
      <w:start w:val="1"/>
      <w:numFmt w:val="decimal"/>
      <w:lvlText w:val="%8."/>
      <w:lvlJc w:val="left"/>
      <w:pPr>
        <w:ind w:left="1020" w:hanging="360"/>
      </w:pPr>
    </w:lvl>
    <w:lvl w:ilvl="8" w:tplc="FC82D55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25C3DD7"/>
    <w:multiLevelType w:val="hybridMultilevel"/>
    <w:tmpl w:val="59F211F0"/>
    <w:lvl w:ilvl="0" w:tplc="74AC5B88">
      <w:start w:val="1"/>
      <w:numFmt w:val="decimal"/>
      <w:lvlText w:val="%1."/>
      <w:lvlJc w:val="left"/>
      <w:pPr>
        <w:ind w:left="1020" w:hanging="360"/>
      </w:pPr>
    </w:lvl>
    <w:lvl w:ilvl="1" w:tplc="0E1E1970">
      <w:start w:val="1"/>
      <w:numFmt w:val="decimal"/>
      <w:lvlText w:val="%2."/>
      <w:lvlJc w:val="left"/>
      <w:pPr>
        <w:ind w:left="1020" w:hanging="360"/>
      </w:pPr>
    </w:lvl>
    <w:lvl w:ilvl="2" w:tplc="2304A56A">
      <w:start w:val="1"/>
      <w:numFmt w:val="decimal"/>
      <w:lvlText w:val="%3."/>
      <w:lvlJc w:val="left"/>
      <w:pPr>
        <w:ind w:left="1020" w:hanging="360"/>
      </w:pPr>
    </w:lvl>
    <w:lvl w:ilvl="3" w:tplc="65F4AFAA">
      <w:start w:val="1"/>
      <w:numFmt w:val="decimal"/>
      <w:lvlText w:val="%4."/>
      <w:lvlJc w:val="left"/>
      <w:pPr>
        <w:ind w:left="1020" w:hanging="360"/>
      </w:pPr>
    </w:lvl>
    <w:lvl w:ilvl="4" w:tplc="967ECA30">
      <w:start w:val="1"/>
      <w:numFmt w:val="decimal"/>
      <w:lvlText w:val="%5."/>
      <w:lvlJc w:val="left"/>
      <w:pPr>
        <w:ind w:left="1020" w:hanging="360"/>
      </w:pPr>
    </w:lvl>
    <w:lvl w:ilvl="5" w:tplc="356A705A">
      <w:start w:val="1"/>
      <w:numFmt w:val="decimal"/>
      <w:lvlText w:val="%6."/>
      <w:lvlJc w:val="left"/>
      <w:pPr>
        <w:ind w:left="1020" w:hanging="360"/>
      </w:pPr>
    </w:lvl>
    <w:lvl w:ilvl="6" w:tplc="B3F2F726">
      <w:start w:val="1"/>
      <w:numFmt w:val="decimal"/>
      <w:lvlText w:val="%7."/>
      <w:lvlJc w:val="left"/>
      <w:pPr>
        <w:ind w:left="1020" w:hanging="360"/>
      </w:pPr>
    </w:lvl>
    <w:lvl w:ilvl="7" w:tplc="06066F54">
      <w:start w:val="1"/>
      <w:numFmt w:val="decimal"/>
      <w:lvlText w:val="%8."/>
      <w:lvlJc w:val="left"/>
      <w:pPr>
        <w:ind w:left="1020" w:hanging="360"/>
      </w:pPr>
    </w:lvl>
    <w:lvl w:ilvl="8" w:tplc="7240642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33487E38"/>
    <w:multiLevelType w:val="multilevel"/>
    <w:tmpl w:val="15D4B2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8415E5B"/>
    <w:multiLevelType w:val="multilevel"/>
    <w:tmpl w:val="154C5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882250D"/>
    <w:multiLevelType w:val="multilevel"/>
    <w:tmpl w:val="3B663FD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4" w15:restartNumberingAfterBreak="0">
    <w:nsid w:val="3A7B4AEA"/>
    <w:multiLevelType w:val="hybridMultilevel"/>
    <w:tmpl w:val="56E60FA4"/>
    <w:lvl w:ilvl="0" w:tplc="794000F0">
      <w:start w:val="1"/>
      <w:numFmt w:val="decimal"/>
      <w:lvlText w:val="%1."/>
      <w:lvlJc w:val="left"/>
      <w:pPr>
        <w:ind w:left="1020" w:hanging="360"/>
      </w:pPr>
    </w:lvl>
    <w:lvl w:ilvl="1" w:tplc="621653D6">
      <w:start w:val="1"/>
      <w:numFmt w:val="decimal"/>
      <w:lvlText w:val="%2."/>
      <w:lvlJc w:val="left"/>
      <w:pPr>
        <w:ind w:left="1020" w:hanging="360"/>
      </w:pPr>
    </w:lvl>
    <w:lvl w:ilvl="2" w:tplc="B84CC0A2">
      <w:start w:val="1"/>
      <w:numFmt w:val="decimal"/>
      <w:lvlText w:val="%3."/>
      <w:lvlJc w:val="left"/>
      <w:pPr>
        <w:ind w:left="1020" w:hanging="360"/>
      </w:pPr>
    </w:lvl>
    <w:lvl w:ilvl="3" w:tplc="87229326">
      <w:start w:val="1"/>
      <w:numFmt w:val="decimal"/>
      <w:lvlText w:val="%4."/>
      <w:lvlJc w:val="left"/>
      <w:pPr>
        <w:ind w:left="1020" w:hanging="360"/>
      </w:pPr>
    </w:lvl>
    <w:lvl w:ilvl="4" w:tplc="7E0ABB2E">
      <w:start w:val="1"/>
      <w:numFmt w:val="decimal"/>
      <w:lvlText w:val="%5."/>
      <w:lvlJc w:val="left"/>
      <w:pPr>
        <w:ind w:left="1020" w:hanging="360"/>
      </w:pPr>
    </w:lvl>
    <w:lvl w:ilvl="5" w:tplc="86EA6776">
      <w:start w:val="1"/>
      <w:numFmt w:val="decimal"/>
      <w:lvlText w:val="%6."/>
      <w:lvlJc w:val="left"/>
      <w:pPr>
        <w:ind w:left="1020" w:hanging="360"/>
      </w:pPr>
    </w:lvl>
    <w:lvl w:ilvl="6" w:tplc="8D86D6FC">
      <w:start w:val="1"/>
      <w:numFmt w:val="decimal"/>
      <w:lvlText w:val="%7."/>
      <w:lvlJc w:val="left"/>
      <w:pPr>
        <w:ind w:left="1020" w:hanging="360"/>
      </w:pPr>
    </w:lvl>
    <w:lvl w:ilvl="7" w:tplc="2AA665E2">
      <w:start w:val="1"/>
      <w:numFmt w:val="decimal"/>
      <w:lvlText w:val="%8."/>
      <w:lvlJc w:val="left"/>
      <w:pPr>
        <w:ind w:left="1020" w:hanging="360"/>
      </w:pPr>
    </w:lvl>
    <w:lvl w:ilvl="8" w:tplc="27B81E80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670DA"/>
    <w:multiLevelType w:val="hybridMultilevel"/>
    <w:tmpl w:val="419A25B0"/>
    <w:lvl w:ilvl="0" w:tplc="20D634B8">
      <w:start w:val="1"/>
      <w:numFmt w:val="decimal"/>
      <w:lvlText w:val="%1."/>
      <w:lvlJc w:val="left"/>
      <w:pPr>
        <w:ind w:left="1020" w:hanging="360"/>
      </w:pPr>
    </w:lvl>
    <w:lvl w:ilvl="1" w:tplc="C1CE864C">
      <w:start w:val="1"/>
      <w:numFmt w:val="decimal"/>
      <w:lvlText w:val="%2."/>
      <w:lvlJc w:val="left"/>
      <w:pPr>
        <w:ind w:left="1020" w:hanging="360"/>
      </w:pPr>
    </w:lvl>
    <w:lvl w:ilvl="2" w:tplc="7C147242">
      <w:start w:val="1"/>
      <w:numFmt w:val="decimal"/>
      <w:lvlText w:val="%3."/>
      <w:lvlJc w:val="left"/>
      <w:pPr>
        <w:ind w:left="1020" w:hanging="360"/>
      </w:pPr>
    </w:lvl>
    <w:lvl w:ilvl="3" w:tplc="E724EE2C">
      <w:start w:val="1"/>
      <w:numFmt w:val="decimal"/>
      <w:lvlText w:val="%4."/>
      <w:lvlJc w:val="left"/>
      <w:pPr>
        <w:ind w:left="1020" w:hanging="360"/>
      </w:pPr>
    </w:lvl>
    <w:lvl w:ilvl="4" w:tplc="B94AE218">
      <w:start w:val="1"/>
      <w:numFmt w:val="decimal"/>
      <w:lvlText w:val="%5."/>
      <w:lvlJc w:val="left"/>
      <w:pPr>
        <w:ind w:left="1020" w:hanging="360"/>
      </w:pPr>
    </w:lvl>
    <w:lvl w:ilvl="5" w:tplc="6136C132">
      <w:start w:val="1"/>
      <w:numFmt w:val="decimal"/>
      <w:lvlText w:val="%6."/>
      <w:lvlJc w:val="left"/>
      <w:pPr>
        <w:ind w:left="1020" w:hanging="360"/>
      </w:pPr>
    </w:lvl>
    <w:lvl w:ilvl="6" w:tplc="3E98996C">
      <w:start w:val="1"/>
      <w:numFmt w:val="decimal"/>
      <w:lvlText w:val="%7."/>
      <w:lvlJc w:val="left"/>
      <w:pPr>
        <w:ind w:left="1020" w:hanging="360"/>
      </w:pPr>
    </w:lvl>
    <w:lvl w:ilvl="7" w:tplc="2D22EAE8">
      <w:start w:val="1"/>
      <w:numFmt w:val="decimal"/>
      <w:lvlText w:val="%8."/>
      <w:lvlJc w:val="left"/>
      <w:pPr>
        <w:ind w:left="1020" w:hanging="360"/>
      </w:pPr>
    </w:lvl>
    <w:lvl w:ilvl="8" w:tplc="7334FD68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48761F41"/>
    <w:multiLevelType w:val="hybridMultilevel"/>
    <w:tmpl w:val="AF42E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7B54B0"/>
    <w:multiLevelType w:val="hybridMultilevel"/>
    <w:tmpl w:val="3AC89492"/>
    <w:lvl w:ilvl="0" w:tplc="EDCAE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22DD3"/>
    <w:multiLevelType w:val="multilevel"/>
    <w:tmpl w:val="520634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144720F"/>
    <w:multiLevelType w:val="hybridMultilevel"/>
    <w:tmpl w:val="162C029E"/>
    <w:lvl w:ilvl="0" w:tplc="BC42EA4C">
      <w:start w:val="1"/>
      <w:numFmt w:val="decimal"/>
      <w:lvlText w:val="%1."/>
      <w:lvlJc w:val="left"/>
      <w:pPr>
        <w:ind w:left="1020" w:hanging="360"/>
      </w:pPr>
    </w:lvl>
    <w:lvl w:ilvl="1" w:tplc="FD206ECA">
      <w:start w:val="1"/>
      <w:numFmt w:val="decimal"/>
      <w:lvlText w:val="%2."/>
      <w:lvlJc w:val="left"/>
      <w:pPr>
        <w:ind w:left="1020" w:hanging="360"/>
      </w:pPr>
    </w:lvl>
    <w:lvl w:ilvl="2" w:tplc="A7B2E76C">
      <w:start w:val="1"/>
      <w:numFmt w:val="decimal"/>
      <w:lvlText w:val="%3."/>
      <w:lvlJc w:val="left"/>
      <w:pPr>
        <w:ind w:left="1020" w:hanging="360"/>
      </w:pPr>
    </w:lvl>
    <w:lvl w:ilvl="3" w:tplc="BCD81C00">
      <w:start w:val="1"/>
      <w:numFmt w:val="decimal"/>
      <w:lvlText w:val="%4."/>
      <w:lvlJc w:val="left"/>
      <w:pPr>
        <w:ind w:left="1020" w:hanging="360"/>
      </w:pPr>
    </w:lvl>
    <w:lvl w:ilvl="4" w:tplc="6FB2A1FA">
      <w:start w:val="1"/>
      <w:numFmt w:val="decimal"/>
      <w:lvlText w:val="%5."/>
      <w:lvlJc w:val="left"/>
      <w:pPr>
        <w:ind w:left="1020" w:hanging="360"/>
      </w:pPr>
    </w:lvl>
    <w:lvl w:ilvl="5" w:tplc="8F507850">
      <w:start w:val="1"/>
      <w:numFmt w:val="decimal"/>
      <w:lvlText w:val="%6."/>
      <w:lvlJc w:val="left"/>
      <w:pPr>
        <w:ind w:left="1020" w:hanging="360"/>
      </w:pPr>
    </w:lvl>
    <w:lvl w:ilvl="6" w:tplc="11F2C7FC">
      <w:start w:val="1"/>
      <w:numFmt w:val="decimal"/>
      <w:lvlText w:val="%7."/>
      <w:lvlJc w:val="left"/>
      <w:pPr>
        <w:ind w:left="1020" w:hanging="360"/>
      </w:pPr>
    </w:lvl>
    <w:lvl w:ilvl="7" w:tplc="A2E6C470">
      <w:start w:val="1"/>
      <w:numFmt w:val="decimal"/>
      <w:lvlText w:val="%8."/>
      <w:lvlJc w:val="left"/>
      <w:pPr>
        <w:ind w:left="1020" w:hanging="360"/>
      </w:pPr>
    </w:lvl>
    <w:lvl w:ilvl="8" w:tplc="A30480E2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54C606ED"/>
    <w:multiLevelType w:val="hybridMultilevel"/>
    <w:tmpl w:val="31FE266E"/>
    <w:lvl w:ilvl="0" w:tplc="D13471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74D60"/>
    <w:multiLevelType w:val="multilevel"/>
    <w:tmpl w:val="2312E6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551A88"/>
    <w:multiLevelType w:val="hybridMultilevel"/>
    <w:tmpl w:val="25441806"/>
    <w:lvl w:ilvl="0" w:tplc="025AB172">
      <w:start w:val="1"/>
      <w:numFmt w:val="decimal"/>
      <w:lvlText w:val="%1."/>
      <w:lvlJc w:val="left"/>
      <w:pPr>
        <w:ind w:left="1020" w:hanging="360"/>
      </w:pPr>
    </w:lvl>
    <w:lvl w:ilvl="1" w:tplc="0B866CAC">
      <w:start w:val="1"/>
      <w:numFmt w:val="decimal"/>
      <w:lvlText w:val="%2."/>
      <w:lvlJc w:val="left"/>
      <w:pPr>
        <w:ind w:left="1020" w:hanging="360"/>
      </w:pPr>
    </w:lvl>
    <w:lvl w:ilvl="2" w:tplc="7B60A348">
      <w:start w:val="1"/>
      <w:numFmt w:val="decimal"/>
      <w:lvlText w:val="%3."/>
      <w:lvlJc w:val="left"/>
      <w:pPr>
        <w:ind w:left="1020" w:hanging="360"/>
      </w:pPr>
    </w:lvl>
    <w:lvl w:ilvl="3" w:tplc="AC3C1B3C">
      <w:start w:val="1"/>
      <w:numFmt w:val="decimal"/>
      <w:lvlText w:val="%4."/>
      <w:lvlJc w:val="left"/>
      <w:pPr>
        <w:ind w:left="1020" w:hanging="360"/>
      </w:pPr>
    </w:lvl>
    <w:lvl w:ilvl="4" w:tplc="0C22EA28">
      <w:start w:val="1"/>
      <w:numFmt w:val="decimal"/>
      <w:lvlText w:val="%5."/>
      <w:lvlJc w:val="left"/>
      <w:pPr>
        <w:ind w:left="1020" w:hanging="360"/>
      </w:pPr>
    </w:lvl>
    <w:lvl w:ilvl="5" w:tplc="87703BFC">
      <w:start w:val="1"/>
      <w:numFmt w:val="decimal"/>
      <w:lvlText w:val="%6."/>
      <w:lvlJc w:val="left"/>
      <w:pPr>
        <w:ind w:left="1020" w:hanging="360"/>
      </w:pPr>
    </w:lvl>
    <w:lvl w:ilvl="6" w:tplc="7CEE3096">
      <w:start w:val="1"/>
      <w:numFmt w:val="decimal"/>
      <w:lvlText w:val="%7."/>
      <w:lvlJc w:val="left"/>
      <w:pPr>
        <w:ind w:left="1020" w:hanging="360"/>
      </w:pPr>
    </w:lvl>
    <w:lvl w:ilvl="7" w:tplc="3598834C">
      <w:start w:val="1"/>
      <w:numFmt w:val="decimal"/>
      <w:lvlText w:val="%8."/>
      <w:lvlJc w:val="left"/>
      <w:pPr>
        <w:ind w:left="1020" w:hanging="360"/>
      </w:pPr>
    </w:lvl>
    <w:lvl w:ilvl="8" w:tplc="8D9659AA">
      <w:start w:val="1"/>
      <w:numFmt w:val="decimal"/>
      <w:lvlText w:val="%9."/>
      <w:lvlJc w:val="left"/>
      <w:pPr>
        <w:ind w:left="1020" w:hanging="360"/>
      </w:pPr>
    </w:lvl>
  </w:abstractNum>
  <w:abstractNum w:abstractNumId="35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22711"/>
    <w:multiLevelType w:val="hybridMultilevel"/>
    <w:tmpl w:val="4BAA0C46"/>
    <w:lvl w:ilvl="0" w:tplc="B462B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932AA7"/>
    <w:multiLevelType w:val="hybridMultilevel"/>
    <w:tmpl w:val="1EC27342"/>
    <w:lvl w:ilvl="0" w:tplc="23AE3AFA">
      <w:start w:val="1"/>
      <w:numFmt w:val="decimal"/>
      <w:lvlText w:val="%1."/>
      <w:lvlJc w:val="left"/>
      <w:pPr>
        <w:ind w:left="1020" w:hanging="360"/>
      </w:pPr>
    </w:lvl>
    <w:lvl w:ilvl="1" w:tplc="19AE93CE">
      <w:start w:val="1"/>
      <w:numFmt w:val="decimal"/>
      <w:lvlText w:val="%2."/>
      <w:lvlJc w:val="left"/>
      <w:pPr>
        <w:ind w:left="1020" w:hanging="360"/>
      </w:pPr>
    </w:lvl>
    <w:lvl w:ilvl="2" w:tplc="DD823F9A">
      <w:start w:val="1"/>
      <w:numFmt w:val="decimal"/>
      <w:lvlText w:val="%3."/>
      <w:lvlJc w:val="left"/>
      <w:pPr>
        <w:ind w:left="1020" w:hanging="360"/>
      </w:pPr>
    </w:lvl>
    <w:lvl w:ilvl="3" w:tplc="5AFE5C70">
      <w:start w:val="1"/>
      <w:numFmt w:val="decimal"/>
      <w:lvlText w:val="%4."/>
      <w:lvlJc w:val="left"/>
      <w:pPr>
        <w:ind w:left="1020" w:hanging="360"/>
      </w:pPr>
    </w:lvl>
    <w:lvl w:ilvl="4" w:tplc="A6E2C8D6">
      <w:start w:val="1"/>
      <w:numFmt w:val="decimal"/>
      <w:lvlText w:val="%5."/>
      <w:lvlJc w:val="left"/>
      <w:pPr>
        <w:ind w:left="1020" w:hanging="360"/>
      </w:pPr>
    </w:lvl>
    <w:lvl w:ilvl="5" w:tplc="721C04AC">
      <w:start w:val="1"/>
      <w:numFmt w:val="decimal"/>
      <w:lvlText w:val="%6."/>
      <w:lvlJc w:val="left"/>
      <w:pPr>
        <w:ind w:left="1020" w:hanging="360"/>
      </w:pPr>
    </w:lvl>
    <w:lvl w:ilvl="6" w:tplc="A8D455BA">
      <w:start w:val="1"/>
      <w:numFmt w:val="decimal"/>
      <w:lvlText w:val="%7."/>
      <w:lvlJc w:val="left"/>
      <w:pPr>
        <w:ind w:left="1020" w:hanging="360"/>
      </w:pPr>
    </w:lvl>
    <w:lvl w:ilvl="7" w:tplc="21F40B0E">
      <w:start w:val="1"/>
      <w:numFmt w:val="decimal"/>
      <w:lvlText w:val="%8."/>
      <w:lvlJc w:val="left"/>
      <w:pPr>
        <w:ind w:left="1020" w:hanging="360"/>
      </w:pPr>
    </w:lvl>
    <w:lvl w:ilvl="8" w:tplc="7DB65146">
      <w:start w:val="1"/>
      <w:numFmt w:val="decimal"/>
      <w:lvlText w:val="%9."/>
      <w:lvlJc w:val="left"/>
      <w:pPr>
        <w:ind w:left="1020" w:hanging="360"/>
      </w:pPr>
    </w:lvl>
  </w:abstractNum>
  <w:abstractNum w:abstractNumId="39" w15:restartNumberingAfterBreak="0">
    <w:nsid w:val="5DA2592E"/>
    <w:multiLevelType w:val="hybridMultilevel"/>
    <w:tmpl w:val="0C8A71A2"/>
    <w:lvl w:ilvl="0" w:tplc="AF4ED3E4">
      <w:start w:val="1"/>
      <w:numFmt w:val="decimal"/>
      <w:lvlText w:val="%1."/>
      <w:lvlJc w:val="left"/>
      <w:pPr>
        <w:ind w:left="1020" w:hanging="360"/>
      </w:pPr>
    </w:lvl>
    <w:lvl w:ilvl="1" w:tplc="823E00A2">
      <w:start w:val="1"/>
      <w:numFmt w:val="decimal"/>
      <w:lvlText w:val="%2."/>
      <w:lvlJc w:val="left"/>
      <w:pPr>
        <w:ind w:left="1020" w:hanging="360"/>
      </w:pPr>
    </w:lvl>
    <w:lvl w:ilvl="2" w:tplc="AB626860">
      <w:start w:val="1"/>
      <w:numFmt w:val="decimal"/>
      <w:lvlText w:val="%3."/>
      <w:lvlJc w:val="left"/>
      <w:pPr>
        <w:ind w:left="1020" w:hanging="360"/>
      </w:pPr>
    </w:lvl>
    <w:lvl w:ilvl="3" w:tplc="C3343E7E">
      <w:start w:val="1"/>
      <w:numFmt w:val="decimal"/>
      <w:lvlText w:val="%4."/>
      <w:lvlJc w:val="left"/>
      <w:pPr>
        <w:ind w:left="1020" w:hanging="360"/>
      </w:pPr>
    </w:lvl>
    <w:lvl w:ilvl="4" w:tplc="CD469518">
      <w:start w:val="1"/>
      <w:numFmt w:val="decimal"/>
      <w:lvlText w:val="%5."/>
      <w:lvlJc w:val="left"/>
      <w:pPr>
        <w:ind w:left="1020" w:hanging="360"/>
      </w:pPr>
    </w:lvl>
    <w:lvl w:ilvl="5" w:tplc="217600A4">
      <w:start w:val="1"/>
      <w:numFmt w:val="decimal"/>
      <w:lvlText w:val="%6."/>
      <w:lvlJc w:val="left"/>
      <w:pPr>
        <w:ind w:left="1020" w:hanging="360"/>
      </w:pPr>
    </w:lvl>
    <w:lvl w:ilvl="6" w:tplc="FF447EC6">
      <w:start w:val="1"/>
      <w:numFmt w:val="decimal"/>
      <w:lvlText w:val="%7."/>
      <w:lvlJc w:val="left"/>
      <w:pPr>
        <w:ind w:left="1020" w:hanging="360"/>
      </w:pPr>
    </w:lvl>
    <w:lvl w:ilvl="7" w:tplc="EB8290C2">
      <w:start w:val="1"/>
      <w:numFmt w:val="decimal"/>
      <w:lvlText w:val="%8."/>
      <w:lvlJc w:val="left"/>
      <w:pPr>
        <w:ind w:left="1020" w:hanging="360"/>
      </w:pPr>
    </w:lvl>
    <w:lvl w:ilvl="8" w:tplc="0FA8E354">
      <w:start w:val="1"/>
      <w:numFmt w:val="decimal"/>
      <w:lvlText w:val="%9."/>
      <w:lvlJc w:val="left"/>
      <w:pPr>
        <w:ind w:left="1020" w:hanging="360"/>
      </w:pPr>
    </w:lvl>
  </w:abstractNum>
  <w:abstractNum w:abstractNumId="40" w15:restartNumberingAfterBreak="0">
    <w:nsid w:val="60294E65"/>
    <w:multiLevelType w:val="multilevel"/>
    <w:tmpl w:val="5BCE4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74F6A"/>
    <w:multiLevelType w:val="multilevel"/>
    <w:tmpl w:val="AAE82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1A21A47"/>
    <w:multiLevelType w:val="multilevel"/>
    <w:tmpl w:val="BB96DA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56221C"/>
    <w:multiLevelType w:val="hybridMultilevel"/>
    <w:tmpl w:val="6882CB6C"/>
    <w:lvl w:ilvl="0" w:tplc="65364CF0">
      <w:start w:val="1"/>
      <w:numFmt w:val="decimal"/>
      <w:lvlText w:val="%1."/>
      <w:lvlJc w:val="left"/>
      <w:pPr>
        <w:ind w:left="1020" w:hanging="360"/>
      </w:pPr>
    </w:lvl>
    <w:lvl w:ilvl="1" w:tplc="11427D10">
      <w:start w:val="1"/>
      <w:numFmt w:val="decimal"/>
      <w:lvlText w:val="%2."/>
      <w:lvlJc w:val="left"/>
      <w:pPr>
        <w:ind w:left="1020" w:hanging="360"/>
      </w:pPr>
    </w:lvl>
    <w:lvl w:ilvl="2" w:tplc="53E6EE3A">
      <w:start w:val="1"/>
      <w:numFmt w:val="decimal"/>
      <w:lvlText w:val="%3."/>
      <w:lvlJc w:val="left"/>
      <w:pPr>
        <w:ind w:left="1020" w:hanging="360"/>
      </w:pPr>
    </w:lvl>
    <w:lvl w:ilvl="3" w:tplc="CE50902E">
      <w:start w:val="1"/>
      <w:numFmt w:val="decimal"/>
      <w:lvlText w:val="%4."/>
      <w:lvlJc w:val="left"/>
      <w:pPr>
        <w:ind w:left="1020" w:hanging="360"/>
      </w:pPr>
    </w:lvl>
    <w:lvl w:ilvl="4" w:tplc="A168A784">
      <w:start w:val="1"/>
      <w:numFmt w:val="decimal"/>
      <w:lvlText w:val="%5."/>
      <w:lvlJc w:val="left"/>
      <w:pPr>
        <w:ind w:left="1020" w:hanging="360"/>
      </w:pPr>
    </w:lvl>
    <w:lvl w:ilvl="5" w:tplc="10E8F436">
      <w:start w:val="1"/>
      <w:numFmt w:val="decimal"/>
      <w:lvlText w:val="%6."/>
      <w:lvlJc w:val="left"/>
      <w:pPr>
        <w:ind w:left="1020" w:hanging="360"/>
      </w:pPr>
    </w:lvl>
    <w:lvl w:ilvl="6" w:tplc="82CA1E9E">
      <w:start w:val="1"/>
      <w:numFmt w:val="decimal"/>
      <w:lvlText w:val="%7."/>
      <w:lvlJc w:val="left"/>
      <w:pPr>
        <w:ind w:left="1020" w:hanging="360"/>
      </w:pPr>
    </w:lvl>
    <w:lvl w:ilvl="7" w:tplc="0BF6576A">
      <w:start w:val="1"/>
      <w:numFmt w:val="decimal"/>
      <w:lvlText w:val="%8."/>
      <w:lvlJc w:val="left"/>
      <w:pPr>
        <w:ind w:left="1020" w:hanging="360"/>
      </w:pPr>
    </w:lvl>
    <w:lvl w:ilvl="8" w:tplc="0B6CAF6A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72B276F1"/>
    <w:multiLevelType w:val="hybridMultilevel"/>
    <w:tmpl w:val="941A1F94"/>
    <w:lvl w:ilvl="0" w:tplc="D400A0E4">
      <w:start w:val="1"/>
      <w:numFmt w:val="decimal"/>
      <w:lvlText w:val="%1."/>
      <w:lvlJc w:val="left"/>
      <w:pPr>
        <w:ind w:left="1020" w:hanging="360"/>
      </w:pPr>
    </w:lvl>
    <w:lvl w:ilvl="1" w:tplc="C22EDF92">
      <w:start w:val="1"/>
      <w:numFmt w:val="decimal"/>
      <w:lvlText w:val="%2."/>
      <w:lvlJc w:val="left"/>
      <w:pPr>
        <w:ind w:left="1020" w:hanging="360"/>
      </w:pPr>
    </w:lvl>
    <w:lvl w:ilvl="2" w:tplc="A3B4B0D6">
      <w:start w:val="1"/>
      <w:numFmt w:val="decimal"/>
      <w:lvlText w:val="%3."/>
      <w:lvlJc w:val="left"/>
      <w:pPr>
        <w:ind w:left="1020" w:hanging="360"/>
      </w:pPr>
    </w:lvl>
    <w:lvl w:ilvl="3" w:tplc="70A600FC">
      <w:start w:val="1"/>
      <w:numFmt w:val="decimal"/>
      <w:lvlText w:val="%4."/>
      <w:lvlJc w:val="left"/>
      <w:pPr>
        <w:ind w:left="1020" w:hanging="360"/>
      </w:pPr>
    </w:lvl>
    <w:lvl w:ilvl="4" w:tplc="099E4E24">
      <w:start w:val="1"/>
      <w:numFmt w:val="decimal"/>
      <w:lvlText w:val="%5."/>
      <w:lvlJc w:val="left"/>
      <w:pPr>
        <w:ind w:left="1020" w:hanging="360"/>
      </w:pPr>
    </w:lvl>
    <w:lvl w:ilvl="5" w:tplc="4DBE067E">
      <w:start w:val="1"/>
      <w:numFmt w:val="decimal"/>
      <w:lvlText w:val="%6."/>
      <w:lvlJc w:val="left"/>
      <w:pPr>
        <w:ind w:left="1020" w:hanging="360"/>
      </w:pPr>
    </w:lvl>
    <w:lvl w:ilvl="6" w:tplc="51C8F0E8">
      <w:start w:val="1"/>
      <w:numFmt w:val="decimal"/>
      <w:lvlText w:val="%7."/>
      <w:lvlJc w:val="left"/>
      <w:pPr>
        <w:ind w:left="1020" w:hanging="360"/>
      </w:pPr>
    </w:lvl>
    <w:lvl w:ilvl="7" w:tplc="AE2C719A">
      <w:start w:val="1"/>
      <w:numFmt w:val="decimal"/>
      <w:lvlText w:val="%8."/>
      <w:lvlJc w:val="left"/>
      <w:pPr>
        <w:ind w:left="1020" w:hanging="360"/>
      </w:pPr>
    </w:lvl>
    <w:lvl w:ilvl="8" w:tplc="88B070A2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7" w15:restartNumberingAfterBreak="0">
    <w:nsid w:val="76852131"/>
    <w:multiLevelType w:val="hybridMultilevel"/>
    <w:tmpl w:val="01B82AE6"/>
    <w:lvl w:ilvl="0" w:tplc="1760458C">
      <w:start w:val="1"/>
      <w:numFmt w:val="decimal"/>
      <w:lvlText w:val="%1."/>
      <w:lvlJc w:val="left"/>
      <w:pPr>
        <w:ind w:left="1020" w:hanging="360"/>
      </w:pPr>
    </w:lvl>
    <w:lvl w:ilvl="1" w:tplc="70F4CD20">
      <w:start w:val="1"/>
      <w:numFmt w:val="decimal"/>
      <w:lvlText w:val="%2."/>
      <w:lvlJc w:val="left"/>
      <w:pPr>
        <w:ind w:left="1020" w:hanging="360"/>
      </w:pPr>
    </w:lvl>
    <w:lvl w:ilvl="2" w:tplc="E3D64D2E">
      <w:start w:val="1"/>
      <w:numFmt w:val="decimal"/>
      <w:lvlText w:val="%3."/>
      <w:lvlJc w:val="left"/>
      <w:pPr>
        <w:ind w:left="1020" w:hanging="360"/>
      </w:pPr>
    </w:lvl>
    <w:lvl w:ilvl="3" w:tplc="73504B2E">
      <w:start w:val="1"/>
      <w:numFmt w:val="decimal"/>
      <w:lvlText w:val="%4."/>
      <w:lvlJc w:val="left"/>
      <w:pPr>
        <w:ind w:left="1020" w:hanging="360"/>
      </w:pPr>
    </w:lvl>
    <w:lvl w:ilvl="4" w:tplc="B7ACEEDE">
      <w:start w:val="1"/>
      <w:numFmt w:val="decimal"/>
      <w:lvlText w:val="%5."/>
      <w:lvlJc w:val="left"/>
      <w:pPr>
        <w:ind w:left="1020" w:hanging="360"/>
      </w:pPr>
    </w:lvl>
    <w:lvl w:ilvl="5" w:tplc="69542D5E">
      <w:start w:val="1"/>
      <w:numFmt w:val="decimal"/>
      <w:lvlText w:val="%6."/>
      <w:lvlJc w:val="left"/>
      <w:pPr>
        <w:ind w:left="1020" w:hanging="360"/>
      </w:pPr>
    </w:lvl>
    <w:lvl w:ilvl="6" w:tplc="DF58ADA2">
      <w:start w:val="1"/>
      <w:numFmt w:val="decimal"/>
      <w:lvlText w:val="%7."/>
      <w:lvlJc w:val="left"/>
      <w:pPr>
        <w:ind w:left="1020" w:hanging="360"/>
      </w:pPr>
    </w:lvl>
    <w:lvl w:ilvl="7" w:tplc="B192AE56">
      <w:start w:val="1"/>
      <w:numFmt w:val="decimal"/>
      <w:lvlText w:val="%8."/>
      <w:lvlJc w:val="left"/>
      <w:pPr>
        <w:ind w:left="1020" w:hanging="360"/>
      </w:pPr>
    </w:lvl>
    <w:lvl w:ilvl="8" w:tplc="BE52E300">
      <w:start w:val="1"/>
      <w:numFmt w:val="decimal"/>
      <w:lvlText w:val="%9."/>
      <w:lvlJc w:val="left"/>
      <w:pPr>
        <w:ind w:left="1020" w:hanging="360"/>
      </w:pPr>
    </w:lvl>
  </w:abstractNum>
  <w:abstractNum w:abstractNumId="48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6613">
    <w:abstractNumId w:val="35"/>
  </w:num>
  <w:num w:numId="2" w16cid:durableId="1726296090">
    <w:abstractNumId w:val="41"/>
  </w:num>
  <w:num w:numId="3" w16cid:durableId="1438985769">
    <w:abstractNumId w:val="25"/>
  </w:num>
  <w:num w:numId="4" w16cid:durableId="1967810572">
    <w:abstractNumId w:val="28"/>
  </w:num>
  <w:num w:numId="5" w16cid:durableId="749733098">
    <w:abstractNumId w:val="13"/>
  </w:num>
  <w:num w:numId="6" w16cid:durableId="920916530">
    <w:abstractNumId w:val="48"/>
  </w:num>
  <w:num w:numId="7" w16cid:durableId="1233812892">
    <w:abstractNumId w:val="36"/>
  </w:num>
  <w:num w:numId="8" w16cid:durableId="399909768">
    <w:abstractNumId w:val="10"/>
  </w:num>
  <w:num w:numId="9" w16cid:durableId="130098013">
    <w:abstractNumId w:val="16"/>
  </w:num>
  <w:num w:numId="10" w16cid:durableId="1994527169">
    <w:abstractNumId w:val="1"/>
  </w:num>
  <w:num w:numId="11" w16cid:durableId="298999256">
    <w:abstractNumId w:val="46"/>
  </w:num>
  <w:num w:numId="12" w16cid:durableId="1049765299">
    <w:abstractNumId w:val="2"/>
  </w:num>
  <w:num w:numId="13" w16cid:durableId="1899317005">
    <w:abstractNumId w:val="0"/>
  </w:num>
  <w:num w:numId="14" w16cid:durableId="996765410">
    <w:abstractNumId w:val="5"/>
  </w:num>
  <w:num w:numId="15" w16cid:durableId="370038550">
    <w:abstractNumId w:val="23"/>
  </w:num>
  <w:num w:numId="16" w16cid:durableId="670333573">
    <w:abstractNumId w:val="15"/>
  </w:num>
  <w:num w:numId="17" w16cid:durableId="2088335230">
    <w:abstractNumId w:val="31"/>
  </w:num>
  <w:num w:numId="18" w16cid:durableId="762726663">
    <w:abstractNumId w:val="8"/>
  </w:num>
  <w:num w:numId="19" w16cid:durableId="264729572">
    <w:abstractNumId w:val="20"/>
  </w:num>
  <w:num w:numId="20" w16cid:durableId="1030565750">
    <w:abstractNumId w:val="6"/>
  </w:num>
  <w:num w:numId="21" w16cid:durableId="319970784">
    <w:abstractNumId w:val="14"/>
  </w:num>
  <w:num w:numId="22" w16cid:durableId="970356405">
    <w:abstractNumId w:val="11"/>
  </w:num>
  <w:num w:numId="23" w16cid:durableId="254100514">
    <w:abstractNumId w:val="26"/>
  </w:num>
  <w:num w:numId="24" w16cid:durableId="1658220855">
    <w:abstractNumId w:val="39"/>
  </w:num>
  <w:num w:numId="25" w16cid:durableId="1078820729">
    <w:abstractNumId w:val="9"/>
  </w:num>
  <w:num w:numId="26" w16cid:durableId="727845043">
    <w:abstractNumId w:val="18"/>
  </w:num>
  <w:num w:numId="27" w16cid:durableId="483737133">
    <w:abstractNumId w:val="38"/>
  </w:num>
  <w:num w:numId="28" w16cid:durableId="851378411">
    <w:abstractNumId w:val="7"/>
  </w:num>
  <w:num w:numId="29" w16cid:durableId="1928953018">
    <w:abstractNumId w:val="12"/>
  </w:num>
  <w:num w:numId="30" w16cid:durableId="834422750">
    <w:abstractNumId w:val="27"/>
  </w:num>
  <w:num w:numId="31" w16cid:durableId="1529371569">
    <w:abstractNumId w:val="37"/>
  </w:num>
  <w:num w:numId="32" w16cid:durableId="1480655955">
    <w:abstractNumId w:val="3"/>
  </w:num>
  <w:num w:numId="33" w16cid:durableId="818351731">
    <w:abstractNumId w:val="45"/>
  </w:num>
  <w:num w:numId="34" w16cid:durableId="577783831">
    <w:abstractNumId w:val="34"/>
  </w:num>
  <w:num w:numId="35" w16cid:durableId="1974745538">
    <w:abstractNumId w:val="29"/>
  </w:num>
  <w:num w:numId="36" w16cid:durableId="433866382">
    <w:abstractNumId w:val="47"/>
  </w:num>
  <w:num w:numId="37" w16cid:durableId="1256204377">
    <w:abstractNumId w:val="24"/>
  </w:num>
  <w:num w:numId="38" w16cid:durableId="329143923">
    <w:abstractNumId w:val="44"/>
  </w:num>
  <w:num w:numId="39" w16cid:durableId="1865483857">
    <w:abstractNumId w:val="19"/>
  </w:num>
  <w:num w:numId="40" w16cid:durableId="848913760">
    <w:abstractNumId w:val="32"/>
  </w:num>
  <w:num w:numId="41" w16cid:durableId="865141986">
    <w:abstractNumId w:val="22"/>
  </w:num>
  <w:num w:numId="42" w16cid:durableId="1564368742">
    <w:abstractNumId w:val="43"/>
  </w:num>
  <w:num w:numId="43" w16cid:durableId="726687487">
    <w:abstractNumId w:val="40"/>
  </w:num>
  <w:num w:numId="44" w16cid:durableId="1309624665">
    <w:abstractNumId w:val="17"/>
  </w:num>
  <w:num w:numId="45" w16cid:durableId="1642924706">
    <w:abstractNumId w:val="21"/>
  </w:num>
  <w:num w:numId="46" w16cid:durableId="83690199">
    <w:abstractNumId w:val="42"/>
  </w:num>
  <w:num w:numId="47" w16cid:durableId="156383548">
    <w:abstractNumId w:val="33"/>
  </w:num>
  <w:num w:numId="48" w16cid:durableId="1649095796">
    <w:abstractNumId w:val="4"/>
  </w:num>
  <w:num w:numId="49" w16cid:durableId="14796879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24E5"/>
    <w:rsid w:val="00016E08"/>
    <w:rsid w:val="00046448"/>
    <w:rsid w:val="00051E2E"/>
    <w:rsid w:val="00056930"/>
    <w:rsid w:val="000607B6"/>
    <w:rsid w:val="0006325C"/>
    <w:rsid w:val="000657D5"/>
    <w:rsid w:val="00074A4F"/>
    <w:rsid w:val="00075773"/>
    <w:rsid w:val="00080C95"/>
    <w:rsid w:val="00094E84"/>
    <w:rsid w:val="000C63DE"/>
    <w:rsid w:val="000D525B"/>
    <w:rsid w:val="000E21B2"/>
    <w:rsid w:val="000E37D7"/>
    <w:rsid w:val="000E5410"/>
    <w:rsid w:val="000F090E"/>
    <w:rsid w:val="001060EF"/>
    <w:rsid w:val="0011401A"/>
    <w:rsid w:val="001310A7"/>
    <w:rsid w:val="00150D24"/>
    <w:rsid w:val="0015144E"/>
    <w:rsid w:val="00157FE5"/>
    <w:rsid w:val="001623C7"/>
    <w:rsid w:val="00167A0D"/>
    <w:rsid w:val="001704CE"/>
    <w:rsid w:val="001A4428"/>
    <w:rsid w:val="001B401A"/>
    <w:rsid w:val="001B771D"/>
    <w:rsid w:val="001C133F"/>
    <w:rsid w:val="001C4A74"/>
    <w:rsid w:val="001C4BC9"/>
    <w:rsid w:val="001D04C5"/>
    <w:rsid w:val="001D0B76"/>
    <w:rsid w:val="001D487E"/>
    <w:rsid w:val="001D5F64"/>
    <w:rsid w:val="002024F1"/>
    <w:rsid w:val="00210BE9"/>
    <w:rsid w:val="002156CA"/>
    <w:rsid w:val="00226D5C"/>
    <w:rsid w:val="00227A60"/>
    <w:rsid w:val="0023686C"/>
    <w:rsid w:val="00241CAF"/>
    <w:rsid w:val="00244C92"/>
    <w:rsid w:val="00247FBD"/>
    <w:rsid w:val="00277767"/>
    <w:rsid w:val="00285902"/>
    <w:rsid w:val="00285DBF"/>
    <w:rsid w:val="00292DB0"/>
    <w:rsid w:val="00295689"/>
    <w:rsid w:val="002D48B6"/>
    <w:rsid w:val="002F045A"/>
    <w:rsid w:val="0034200A"/>
    <w:rsid w:val="003436C0"/>
    <w:rsid w:val="00346B8F"/>
    <w:rsid w:val="00370A6D"/>
    <w:rsid w:val="003867B6"/>
    <w:rsid w:val="00393AD5"/>
    <w:rsid w:val="003A0B6C"/>
    <w:rsid w:val="003D155B"/>
    <w:rsid w:val="003D51C2"/>
    <w:rsid w:val="003E4049"/>
    <w:rsid w:val="00402975"/>
    <w:rsid w:val="00410742"/>
    <w:rsid w:val="00413433"/>
    <w:rsid w:val="004138E9"/>
    <w:rsid w:val="00417012"/>
    <w:rsid w:val="004258C9"/>
    <w:rsid w:val="004271E5"/>
    <w:rsid w:val="00451622"/>
    <w:rsid w:val="00453A9E"/>
    <w:rsid w:val="00461A96"/>
    <w:rsid w:val="00463B38"/>
    <w:rsid w:val="00465CB8"/>
    <w:rsid w:val="0047228E"/>
    <w:rsid w:val="00473B0A"/>
    <w:rsid w:val="00494F3E"/>
    <w:rsid w:val="004B1C89"/>
    <w:rsid w:val="004D0A0C"/>
    <w:rsid w:val="0050790F"/>
    <w:rsid w:val="0051336D"/>
    <w:rsid w:val="00523A60"/>
    <w:rsid w:val="00526A97"/>
    <w:rsid w:val="00552E39"/>
    <w:rsid w:val="00575ABF"/>
    <w:rsid w:val="00594240"/>
    <w:rsid w:val="005A6B26"/>
    <w:rsid w:val="005B33AB"/>
    <w:rsid w:val="005B70D7"/>
    <w:rsid w:val="005C344F"/>
    <w:rsid w:val="005C7570"/>
    <w:rsid w:val="005D584F"/>
    <w:rsid w:val="005D6380"/>
    <w:rsid w:val="005E6B2D"/>
    <w:rsid w:val="005F1D88"/>
    <w:rsid w:val="00603C2C"/>
    <w:rsid w:val="00611BE0"/>
    <w:rsid w:val="00613F46"/>
    <w:rsid w:val="00616B5F"/>
    <w:rsid w:val="00620F62"/>
    <w:rsid w:val="00634626"/>
    <w:rsid w:val="00643ED5"/>
    <w:rsid w:val="00656A17"/>
    <w:rsid w:val="00661EF7"/>
    <w:rsid w:val="0066467B"/>
    <w:rsid w:val="0066724E"/>
    <w:rsid w:val="006A5324"/>
    <w:rsid w:val="006B7BFF"/>
    <w:rsid w:val="006C2EF4"/>
    <w:rsid w:val="006C3BAC"/>
    <w:rsid w:val="006D0C60"/>
    <w:rsid w:val="006D1447"/>
    <w:rsid w:val="006E0452"/>
    <w:rsid w:val="006E53EF"/>
    <w:rsid w:val="006E7153"/>
    <w:rsid w:val="006E721B"/>
    <w:rsid w:val="006F3791"/>
    <w:rsid w:val="00716274"/>
    <w:rsid w:val="00733C98"/>
    <w:rsid w:val="00737ADA"/>
    <w:rsid w:val="00742C58"/>
    <w:rsid w:val="007443F4"/>
    <w:rsid w:val="00747D0A"/>
    <w:rsid w:val="007528A9"/>
    <w:rsid w:val="007528B4"/>
    <w:rsid w:val="00756D14"/>
    <w:rsid w:val="007639AA"/>
    <w:rsid w:val="00771856"/>
    <w:rsid w:val="00772456"/>
    <w:rsid w:val="00772A91"/>
    <w:rsid w:val="00773392"/>
    <w:rsid w:val="007839A2"/>
    <w:rsid w:val="007A1B89"/>
    <w:rsid w:val="007A3C26"/>
    <w:rsid w:val="007B22AA"/>
    <w:rsid w:val="007C1DD7"/>
    <w:rsid w:val="007C69B6"/>
    <w:rsid w:val="007D0605"/>
    <w:rsid w:val="007D1EB7"/>
    <w:rsid w:val="007D32D3"/>
    <w:rsid w:val="007D5328"/>
    <w:rsid w:val="007F755C"/>
    <w:rsid w:val="00804CB3"/>
    <w:rsid w:val="008174DF"/>
    <w:rsid w:val="00834FAA"/>
    <w:rsid w:val="008368E0"/>
    <w:rsid w:val="008425E8"/>
    <w:rsid w:val="00866960"/>
    <w:rsid w:val="00870D3B"/>
    <w:rsid w:val="00891702"/>
    <w:rsid w:val="00892851"/>
    <w:rsid w:val="008A0362"/>
    <w:rsid w:val="008B05BF"/>
    <w:rsid w:val="008B10C3"/>
    <w:rsid w:val="008B4D54"/>
    <w:rsid w:val="008B5E76"/>
    <w:rsid w:val="008C1B53"/>
    <w:rsid w:val="00907C34"/>
    <w:rsid w:val="00912C1A"/>
    <w:rsid w:val="00923B2E"/>
    <w:rsid w:val="00933742"/>
    <w:rsid w:val="00940B71"/>
    <w:rsid w:val="00956B37"/>
    <w:rsid w:val="00961AEF"/>
    <w:rsid w:val="009660DB"/>
    <w:rsid w:val="00967C02"/>
    <w:rsid w:val="00981E83"/>
    <w:rsid w:val="009875A3"/>
    <w:rsid w:val="009905EA"/>
    <w:rsid w:val="00993DB7"/>
    <w:rsid w:val="009A210C"/>
    <w:rsid w:val="009A3FCB"/>
    <w:rsid w:val="009B2F67"/>
    <w:rsid w:val="009C3FB6"/>
    <w:rsid w:val="009C7CE4"/>
    <w:rsid w:val="009D07E7"/>
    <w:rsid w:val="009D25AB"/>
    <w:rsid w:val="009D5D5F"/>
    <w:rsid w:val="009E041F"/>
    <w:rsid w:val="009E5F2F"/>
    <w:rsid w:val="009E78E1"/>
    <w:rsid w:val="009F138D"/>
    <w:rsid w:val="00A01FDC"/>
    <w:rsid w:val="00A038CA"/>
    <w:rsid w:val="00A362BF"/>
    <w:rsid w:val="00A714C7"/>
    <w:rsid w:val="00A84AE8"/>
    <w:rsid w:val="00AB09D4"/>
    <w:rsid w:val="00AB1ECE"/>
    <w:rsid w:val="00AC58C8"/>
    <w:rsid w:val="00AC613B"/>
    <w:rsid w:val="00AC702D"/>
    <w:rsid w:val="00AD0C0A"/>
    <w:rsid w:val="00AD474A"/>
    <w:rsid w:val="00AD6794"/>
    <w:rsid w:val="00AF07FB"/>
    <w:rsid w:val="00AF6FB8"/>
    <w:rsid w:val="00B23BCA"/>
    <w:rsid w:val="00B27955"/>
    <w:rsid w:val="00B31211"/>
    <w:rsid w:val="00B473E5"/>
    <w:rsid w:val="00B47832"/>
    <w:rsid w:val="00B53DF0"/>
    <w:rsid w:val="00B605C7"/>
    <w:rsid w:val="00B60BDC"/>
    <w:rsid w:val="00B63CD0"/>
    <w:rsid w:val="00B74D0F"/>
    <w:rsid w:val="00BB0B79"/>
    <w:rsid w:val="00BB7501"/>
    <w:rsid w:val="00BE5B77"/>
    <w:rsid w:val="00BE7D6F"/>
    <w:rsid w:val="00BF2166"/>
    <w:rsid w:val="00BF5E2B"/>
    <w:rsid w:val="00C008B8"/>
    <w:rsid w:val="00C016D7"/>
    <w:rsid w:val="00C16BA2"/>
    <w:rsid w:val="00C1759C"/>
    <w:rsid w:val="00C2370A"/>
    <w:rsid w:val="00C27CF3"/>
    <w:rsid w:val="00C403C7"/>
    <w:rsid w:val="00C426B0"/>
    <w:rsid w:val="00C465E9"/>
    <w:rsid w:val="00C47540"/>
    <w:rsid w:val="00C523A3"/>
    <w:rsid w:val="00C904A3"/>
    <w:rsid w:val="00CB0E24"/>
    <w:rsid w:val="00CD3AE5"/>
    <w:rsid w:val="00CE7EDD"/>
    <w:rsid w:val="00D2159A"/>
    <w:rsid w:val="00D81C3D"/>
    <w:rsid w:val="00D8472D"/>
    <w:rsid w:val="00D94348"/>
    <w:rsid w:val="00DA3904"/>
    <w:rsid w:val="00DA5519"/>
    <w:rsid w:val="00DB5403"/>
    <w:rsid w:val="00DB619C"/>
    <w:rsid w:val="00DC45A8"/>
    <w:rsid w:val="00DC77F0"/>
    <w:rsid w:val="00DD05D8"/>
    <w:rsid w:val="00DD674C"/>
    <w:rsid w:val="00DE3226"/>
    <w:rsid w:val="00DE51C9"/>
    <w:rsid w:val="00E14963"/>
    <w:rsid w:val="00E3321F"/>
    <w:rsid w:val="00E3367E"/>
    <w:rsid w:val="00E33F2E"/>
    <w:rsid w:val="00E36DA2"/>
    <w:rsid w:val="00E51845"/>
    <w:rsid w:val="00E67B6C"/>
    <w:rsid w:val="00E773EC"/>
    <w:rsid w:val="00E8230B"/>
    <w:rsid w:val="00E82EB2"/>
    <w:rsid w:val="00E91F94"/>
    <w:rsid w:val="00E930FB"/>
    <w:rsid w:val="00EA6BC2"/>
    <w:rsid w:val="00EA77BE"/>
    <w:rsid w:val="00EB3BDD"/>
    <w:rsid w:val="00EC1C13"/>
    <w:rsid w:val="00EC45B3"/>
    <w:rsid w:val="00ED4079"/>
    <w:rsid w:val="00ED60BA"/>
    <w:rsid w:val="00EE4A08"/>
    <w:rsid w:val="00EE6E67"/>
    <w:rsid w:val="00EF57E0"/>
    <w:rsid w:val="00F02EF9"/>
    <w:rsid w:val="00F31AFB"/>
    <w:rsid w:val="00F4358D"/>
    <w:rsid w:val="00F603B1"/>
    <w:rsid w:val="00F71463"/>
    <w:rsid w:val="00F81AE0"/>
    <w:rsid w:val="00F938B4"/>
    <w:rsid w:val="00FC0BCF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1A3A9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11BE0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60BDC"/>
    <w:pPr>
      <w:spacing w:after="0"/>
    </w:pPr>
    <w:rPr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60BD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0BDC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0BDC"/>
    <w:rPr>
      <w:rFonts w:ascii="Times New Roman" w:eastAsia="Times New Roman" w:hAnsi="Times New Roman" w:cs="Times New Roman"/>
      <w:b/>
      <w:bCs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C45A8"/>
    <w:rPr>
      <w:color w:val="605E5C"/>
      <w:shd w:val="clear" w:color="auto" w:fill="E1DFDD"/>
    </w:rPr>
  </w:style>
  <w:style w:type="paragraph" w:customStyle="1" w:styleId="pf0">
    <w:name w:val="pf0"/>
    <w:basedOn w:val="Norml"/>
    <w:rsid w:val="00413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cf01">
    <w:name w:val="cf01"/>
    <w:basedOn w:val="Bekezdsalapbettpusa"/>
    <w:rsid w:val="004138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5CBEB-E1E5-40BD-A06D-21FD538D8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1809</Words>
  <Characters>12487</Characters>
  <Application>Microsoft Office Word</Application>
  <DocSecurity>0</DocSecurity>
  <Lines>104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23</cp:revision>
  <cp:lastPrinted>2020-10-12T13:49:00Z</cp:lastPrinted>
  <dcterms:created xsi:type="dcterms:W3CDTF">2024-04-22T09:02:00Z</dcterms:created>
  <dcterms:modified xsi:type="dcterms:W3CDTF">2025-07-07T16:02:00Z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