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2F86" w14:textId="77777777" w:rsidR="00DF7226" w:rsidRDefault="00DF7226" w:rsidP="00F556C1">
      <w:pPr>
        <w:jc w:val="center"/>
        <w:rPr>
          <w:b/>
          <w:bCs/>
        </w:rPr>
      </w:pPr>
    </w:p>
    <w:p w14:paraId="0C4401FB" w14:textId="77777777" w:rsidR="00DF7226" w:rsidRDefault="00DF7226" w:rsidP="00F556C1">
      <w:pPr>
        <w:jc w:val="center"/>
        <w:rPr>
          <w:b/>
          <w:bCs/>
        </w:rPr>
      </w:pPr>
    </w:p>
    <w:p w14:paraId="633BADC1" w14:textId="5D522EC2" w:rsidR="00DF7226" w:rsidRPr="00E6484D" w:rsidRDefault="00DF7226" w:rsidP="00DF7226">
      <w:pPr>
        <w:jc w:val="center"/>
        <w:rPr>
          <w:b/>
          <w:sz w:val="28"/>
          <w:szCs w:val="28"/>
        </w:rPr>
      </w:pPr>
      <w:r w:rsidRPr="00E6484D">
        <w:rPr>
          <w:b/>
          <w:sz w:val="28"/>
          <w:szCs w:val="28"/>
        </w:rPr>
        <w:t>ADATLAP</w:t>
      </w:r>
    </w:p>
    <w:p w14:paraId="0385C193" w14:textId="77777777" w:rsidR="00DF7226" w:rsidRPr="00E6484D" w:rsidRDefault="00DF7226" w:rsidP="00DF7226">
      <w:pPr>
        <w:jc w:val="center"/>
        <w:rPr>
          <w:b/>
        </w:rPr>
      </w:pPr>
      <w:r w:rsidRPr="00E6484D">
        <w:rPr>
          <w:b/>
        </w:rPr>
        <w:t>az Élelmiszer-higiéniai gyakorlat teljesítéséről – 11. félév</w:t>
      </w:r>
    </w:p>
    <w:p w14:paraId="3D5FCC90" w14:textId="77777777" w:rsidR="00DF7226" w:rsidRPr="00E6484D" w:rsidRDefault="00DF7226" w:rsidP="00DF7226"/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36"/>
        <w:gridCol w:w="6961"/>
      </w:tblGrid>
      <w:tr w:rsidR="00DF7226" w:rsidRPr="00E6484D" w14:paraId="7223EC60" w14:textId="77777777" w:rsidTr="0029765B">
        <w:trPr>
          <w:trHeight w:val="399"/>
        </w:trPr>
        <w:tc>
          <w:tcPr>
            <w:tcW w:w="2660" w:type="dxa"/>
          </w:tcPr>
          <w:p w14:paraId="1F3797F1" w14:textId="77777777" w:rsidR="00DF7226" w:rsidRPr="00E6484D" w:rsidRDefault="00DF7226" w:rsidP="0029765B">
            <w:pPr>
              <w:spacing w:before="120" w:line="360" w:lineRule="auto"/>
              <w:rPr>
                <w:b/>
              </w:rPr>
            </w:pPr>
            <w:r w:rsidRPr="00E6484D">
              <w:rPr>
                <w:b/>
              </w:rPr>
              <w:t>Hallgató neve:</w:t>
            </w:r>
          </w:p>
        </w:tc>
        <w:tc>
          <w:tcPr>
            <w:tcW w:w="7544" w:type="dxa"/>
            <w:tcBorders>
              <w:top w:val="nil"/>
              <w:bottom w:val="dotDash" w:sz="4" w:space="0" w:color="auto"/>
            </w:tcBorders>
          </w:tcPr>
          <w:p w14:paraId="32CCB40C" w14:textId="77777777" w:rsidR="00DF7226" w:rsidRPr="00E6484D" w:rsidRDefault="00DF7226" w:rsidP="0029765B">
            <w:pPr>
              <w:shd w:val="clear" w:color="auto" w:fill="FFFFFF"/>
              <w:spacing w:before="120"/>
              <w:textAlignment w:val="baseline"/>
              <w:rPr>
                <w:rFonts w:ascii="Segoe UI" w:hAnsi="Segoe UI" w:cs="Segoe UI"/>
                <w:color w:val="201F1E"/>
              </w:rPr>
            </w:pPr>
          </w:p>
        </w:tc>
      </w:tr>
    </w:tbl>
    <w:p w14:paraId="67300BAB" w14:textId="77777777" w:rsidR="00DF7226" w:rsidRPr="00E6484D" w:rsidRDefault="00DF7226" w:rsidP="00DF7226">
      <w:pPr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276"/>
        <w:gridCol w:w="5637"/>
        <w:gridCol w:w="2760"/>
      </w:tblGrid>
      <w:tr w:rsidR="00DF7226" w:rsidRPr="00E6484D" w14:paraId="52E4D575" w14:textId="77777777" w:rsidTr="0029765B">
        <w:tc>
          <w:tcPr>
            <w:tcW w:w="1277" w:type="dxa"/>
            <w:shd w:val="clear" w:color="auto" w:fill="auto"/>
          </w:tcPr>
          <w:p w14:paraId="393C956F" w14:textId="77777777" w:rsidR="00DF7226" w:rsidRPr="00E6484D" w:rsidRDefault="00DF7226" w:rsidP="0029765B">
            <w:pPr>
              <w:spacing w:line="360" w:lineRule="auto"/>
              <w:jc w:val="both"/>
            </w:pPr>
            <w:r>
              <w:t>Alulírott</w:t>
            </w:r>
            <w:r w:rsidRPr="00E6484D">
              <w:t>,</w:t>
            </w:r>
          </w:p>
        </w:tc>
        <w:tc>
          <w:tcPr>
            <w:tcW w:w="5670" w:type="dxa"/>
            <w:tcBorders>
              <w:bottom w:val="dotDash" w:sz="4" w:space="0" w:color="auto"/>
            </w:tcBorders>
            <w:shd w:val="clear" w:color="auto" w:fill="auto"/>
          </w:tcPr>
          <w:p w14:paraId="643D95E5" w14:textId="77777777" w:rsidR="00DF7226" w:rsidRPr="00E6484D" w:rsidRDefault="00DF7226" w:rsidP="0029765B">
            <w:pPr>
              <w:spacing w:line="360" w:lineRule="auto"/>
              <w:jc w:val="both"/>
            </w:pPr>
          </w:p>
        </w:tc>
        <w:tc>
          <w:tcPr>
            <w:tcW w:w="2766" w:type="dxa"/>
            <w:shd w:val="clear" w:color="auto" w:fill="auto"/>
          </w:tcPr>
          <w:p w14:paraId="29AC527A" w14:textId="77777777" w:rsidR="00DF7226" w:rsidRPr="00E6484D" w:rsidRDefault="00DF7226" w:rsidP="0029765B">
            <w:pPr>
              <w:spacing w:line="360" w:lineRule="auto"/>
              <w:jc w:val="both"/>
            </w:pPr>
            <w:r>
              <w:t>gyakorlatvezető igazolom,</w:t>
            </w:r>
          </w:p>
        </w:tc>
      </w:tr>
      <w:tr w:rsidR="00DF7226" w:rsidRPr="00E6484D" w14:paraId="682BE931" w14:textId="77777777" w:rsidTr="0029765B">
        <w:tc>
          <w:tcPr>
            <w:tcW w:w="9713" w:type="dxa"/>
            <w:gridSpan w:val="3"/>
            <w:shd w:val="clear" w:color="auto" w:fill="auto"/>
          </w:tcPr>
          <w:p w14:paraId="2FDDB9C1" w14:textId="77777777" w:rsidR="00DF7226" w:rsidRPr="00E6484D" w:rsidRDefault="00DF7226" w:rsidP="0029765B">
            <w:pPr>
              <w:spacing w:before="240" w:line="360" w:lineRule="auto"/>
              <w:jc w:val="both"/>
            </w:pPr>
            <w:r>
              <w:t>hogy a vezetésem alatt a hallgató a megjelölt időpontban a feladatot teljesítette.</w:t>
            </w:r>
          </w:p>
        </w:tc>
      </w:tr>
    </w:tbl>
    <w:p w14:paraId="779DF2F6" w14:textId="77777777" w:rsidR="00DF7226" w:rsidRPr="00E6484D" w:rsidRDefault="00DF7226" w:rsidP="00DF7226">
      <w:pPr>
        <w:rPr>
          <w:sz w:val="28"/>
          <w:szCs w:val="28"/>
        </w:rPr>
      </w:pP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123"/>
        <w:gridCol w:w="1938"/>
        <w:gridCol w:w="1646"/>
      </w:tblGrid>
      <w:tr w:rsidR="00DF7226" w:rsidRPr="00E6484D" w14:paraId="73CCF973" w14:textId="77777777" w:rsidTr="0029765B">
        <w:trPr>
          <w:trHeight w:val="231"/>
          <w:jc w:val="center"/>
        </w:trPr>
        <w:tc>
          <w:tcPr>
            <w:tcW w:w="3062" w:type="pct"/>
            <w:gridSpan w:val="2"/>
            <w:vMerge w:val="restart"/>
            <w:tcBorders>
              <w:top w:val="double" w:sz="4" w:space="0" w:color="auto"/>
            </w:tcBorders>
          </w:tcPr>
          <w:p w14:paraId="017EB25E" w14:textId="77777777" w:rsidR="00DF7226" w:rsidRDefault="00DF7226" w:rsidP="0029765B">
            <w:pPr>
              <w:spacing w:before="120" w:after="120"/>
              <w:jc w:val="center"/>
              <w:rPr>
                <w:rFonts w:eastAsia="MS Mincho"/>
                <w:b/>
                <w:i/>
                <w:iCs/>
              </w:rPr>
            </w:pPr>
            <w:r>
              <w:rPr>
                <w:rFonts w:eastAsia="MS Mincho"/>
                <w:b/>
                <w:i/>
                <w:iCs/>
              </w:rPr>
              <w:t>Feladat</w:t>
            </w:r>
          </w:p>
        </w:tc>
        <w:tc>
          <w:tcPr>
            <w:tcW w:w="1938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48D824F" w14:textId="77777777" w:rsidR="00DF7226" w:rsidRPr="00E6484D" w:rsidRDefault="00DF7226" w:rsidP="0029765B">
            <w:pPr>
              <w:spacing w:before="120" w:after="120"/>
              <w:jc w:val="center"/>
              <w:rPr>
                <w:rFonts w:eastAsia="MS Mincho"/>
                <w:b/>
                <w:iCs/>
                <w:sz w:val="22"/>
                <w:szCs w:val="22"/>
              </w:rPr>
            </w:pPr>
            <w:r>
              <w:rPr>
                <w:rFonts w:eastAsia="MS Mincho"/>
                <w:b/>
                <w:iCs/>
                <w:sz w:val="22"/>
                <w:szCs w:val="22"/>
              </w:rPr>
              <w:t>Teljesítés</w:t>
            </w:r>
          </w:p>
        </w:tc>
      </w:tr>
      <w:tr w:rsidR="00DF7226" w:rsidRPr="00E6484D" w14:paraId="3473630F" w14:textId="77777777" w:rsidTr="0029765B">
        <w:trPr>
          <w:trHeight w:val="283"/>
          <w:jc w:val="center"/>
        </w:trPr>
        <w:tc>
          <w:tcPr>
            <w:tcW w:w="3062" w:type="pct"/>
            <w:gridSpan w:val="2"/>
            <w:vMerge/>
            <w:tcBorders>
              <w:bottom w:val="double" w:sz="4" w:space="0" w:color="auto"/>
            </w:tcBorders>
          </w:tcPr>
          <w:p w14:paraId="198A939C" w14:textId="77777777" w:rsidR="00DF7226" w:rsidRPr="00E6484D" w:rsidRDefault="00DF7226" w:rsidP="0029765B">
            <w:pPr>
              <w:spacing w:before="120" w:after="120"/>
              <w:jc w:val="center"/>
              <w:rPr>
                <w:rFonts w:eastAsia="MS Mincho"/>
                <w:b/>
                <w:i/>
                <w:iCs/>
              </w:rPr>
            </w:pPr>
          </w:p>
        </w:tc>
        <w:tc>
          <w:tcPr>
            <w:tcW w:w="1048" w:type="pct"/>
            <w:tcBorders>
              <w:top w:val="double" w:sz="4" w:space="0" w:color="auto"/>
              <w:bottom w:val="double" w:sz="4" w:space="0" w:color="auto"/>
            </w:tcBorders>
          </w:tcPr>
          <w:p w14:paraId="744D91A0" w14:textId="77777777" w:rsidR="00DF7226" w:rsidRPr="00E6484D" w:rsidRDefault="00DF7226" w:rsidP="0029765B">
            <w:pPr>
              <w:spacing w:before="120" w:after="120"/>
              <w:jc w:val="center"/>
              <w:rPr>
                <w:rFonts w:eastAsia="MS Mincho"/>
                <w:b/>
                <w:iCs/>
                <w:sz w:val="22"/>
                <w:szCs w:val="22"/>
              </w:rPr>
            </w:pPr>
            <w:r>
              <w:rPr>
                <w:rFonts w:eastAsia="MS Mincho"/>
                <w:b/>
                <w:iCs/>
                <w:sz w:val="22"/>
                <w:szCs w:val="22"/>
              </w:rPr>
              <w:t>Helye</w:t>
            </w:r>
          </w:p>
        </w:tc>
        <w:tc>
          <w:tcPr>
            <w:tcW w:w="890" w:type="pct"/>
            <w:tcBorders>
              <w:top w:val="double" w:sz="4" w:space="0" w:color="auto"/>
              <w:bottom w:val="double" w:sz="4" w:space="0" w:color="auto"/>
            </w:tcBorders>
          </w:tcPr>
          <w:p w14:paraId="5ED88BAD" w14:textId="77777777" w:rsidR="00DF7226" w:rsidRPr="00E6484D" w:rsidRDefault="00DF7226" w:rsidP="0029765B">
            <w:pPr>
              <w:spacing w:before="120" w:after="120"/>
              <w:jc w:val="center"/>
              <w:rPr>
                <w:rFonts w:eastAsia="MS Mincho"/>
                <w:b/>
                <w:iCs/>
                <w:sz w:val="22"/>
                <w:szCs w:val="22"/>
              </w:rPr>
            </w:pPr>
            <w:r>
              <w:rPr>
                <w:rFonts w:eastAsia="MS Mincho"/>
                <w:b/>
                <w:iCs/>
                <w:sz w:val="22"/>
                <w:szCs w:val="22"/>
              </w:rPr>
              <w:t>Időtartama</w:t>
            </w:r>
          </w:p>
        </w:tc>
      </w:tr>
      <w:tr w:rsidR="00DF7226" w:rsidRPr="00E6484D" w14:paraId="27C9E786" w14:textId="77777777" w:rsidTr="0029765B">
        <w:trPr>
          <w:trHeight w:val="251"/>
          <w:jc w:val="center"/>
        </w:trPr>
        <w:tc>
          <w:tcPr>
            <w:tcW w:w="292" w:type="pct"/>
            <w:vMerge w:val="restart"/>
          </w:tcPr>
          <w:p w14:paraId="49AC0FEA" w14:textId="77777777" w:rsidR="00DF7226" w:rsidRPr="00E6484D" w:rsidRDefault="00DF7226" w:rsidP="0029765B">
            <w:pPr>
              <w:spacing w:before="120" w:after="160" w:line="360" w:lineRule="auto"/>
              <w:jc w:val="center"/>
              <w:rPr>
                <w:rFonts w:eastAsia="MS Mincho"/>
              </w:rPr>
            </w:pPr>
            <w:r w:rsidRPr="00E6484D">
              <w:rPr>
                <w:rFonts w:eastAsia="MS Mincho"/>
              </w:rPr>
              <w:t>1</w:t>
            </w:r>
            <w:r>
              <w:rPr>
                <w:rFonts w:eastAsia="MS Mincho"/>
              </w:rPr>
              <w:t>.</w:t>
            </w:r>
          </w:p>
        </w:tc>
        <w:tc>
          <w:tcPr>
            <w:tcW w:w="4708" w:type="pct"/>
            <w:gridSpan w:val="3"/>
          </w:tcPr>
          <w:p w14:paraId="68EB5933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  <w:sz w:val="20"/>
                <w:szCs w:val="20"/>
              </w:rPr>
            </w:pPr>
            <w:r w:rsidRPr="00297B85">
              <w:rPr>
                <w:rFonts w:eastAsia="MS Mincho"/>
              </w:rPr>
              <w:t>Húsvizsgálat a vágóhídon</w:t>
            </w:r>
          </w:p>
        </w:tc>
      </w:tr>
      <w:tr w:rsidR="00DF7226" w:rsidRPr="00E6484D" w14:paraId="05C8D8BC" w14:textId="77777777" w:rsidTr="0029765B">
        <w:trPr>
          <w:trHeight w:val="251"/>
          <w:jc w:val="center"/>
        </w:trPr>
        <w:tc>
          <w:tcPr>
            <w:tcW w:w="292" w:type="pct"/>
            <w:vMerge/>
          </w:tcPr>
          <w:p w14:paraId="07C3CC09" w14:textId="77777777" w:rsidR="00DF7226" w:rsidRPr="00E6484D" w:rsidRDefault="00DF7226" w:rsidP="0029765B">
            <w:pPr>
              <w:spacing w:before="120" w:after="160" w:line="360" w:lineRule="auto"/>
              <w:jc w:val="center"/>
              <w:rPr>
                <w:rFonts w:eastAsia="MS Mincho"/>
              </w:rPr>
            </w:pPr>
          </w:p>
        </w:tc>
        <w:tc>
          <w:tcPr>
            <w:tcW w:w="2770" w:type="pct"/>
          </w:tcPr>
          <w:p w14:paraId="7D772C43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</w:rPr>
            </w:pPr>
            <w:r w:rsidRPr="00E6484D">
              <w:rPr>
                <w:rFonts w:eastAsia="MS Mincho"/>
              </w:rPr>
              <w:t xml:space="preserve">1.1. </w:t>
            </w:r>
            <w:r w:rsidRPr="00297B85">
              <w:rPr>
                <w:rFonts w:eastAsia="MS Mincho"/>
              </w:rPr>
              <w:t>Sertés és/vagy szarvasmarha</w:t>
            </w:r>
          </w:p>
        </w:tc>
        <w:tc>
          <w:tcPr>
            <w:tcW w:w="1048" w:type="pct"/>
          </w:tcPr>
          <w:p w14:paraId="5FEA12FB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90" w:type="pct"/>
          </w:tcPr>
          <w:p w14:paraId="31E6FEC7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  <w:sz w:val="20"/>
                <w:szCs w:val="20"/>
              </w:rPr>
            </w:pPr>
          </w:p>
        </w:tc>
      </w:tr>
      <w:tr w:rsidR="00DF7226" w:rsidRPr="00E6484D" w14:paraId="1FE67D33" w14:textId="77777777" w:rsidTr="0029765B">
        <w:trPr>
          <w:trHeight w:val="251"/>
          <w:jc w:val="center"/>
        </w:trPr>
        <w:tc>
          <w:tcPr>
            <w:tcW w:w="292" w:type="pct"/>
            <w:vMerge/>
          </w:tcPr>
          <w:p w14:paraId="052F5FDE" w14:textId="77777777" w:rsidR="00DF7226" w:rsidRPr="00E6484D" w:rsidRDefault="00DF7226" w:rsidP="0029765B">
            <w:pPr>
              <w:spacing w:before="120" w:after="160" w:line="360" w:lineRule="auto"/>
              <w:jc w:val="center"/>
              <w:rPr>
                <w:rFonts w:eastAsia="MS Mincho"/>
              </w:rPr>
            </w:pPr>
          </w:p>
        </w:tc>
        <w:tc>
          <w:tcPr>
            <w:tcW w:w="2770" w:type="pct"/>
          </w:tcPr>
          <w:p w14:paraId="057D8AA3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</w:rPr>
            </w:pPr>
            <w:r w:rsidRPr="00E6484D">
              <w:rPr>
                <w:rFonts w:eastAsia="MS Mincho"/>
              </w:rPr>
              <w:t xml:space="preserve">1.2. </w:t>
            </w:r>
            <w:r>
              <w:rPr>
                <w:rFonts w:eastAsia="MS Mincho"/>
              </w:rPr>
              <w:t>Egyéb vágóállat</w:t>
            </w:r>
          </w:p>
        </w:tc>
        <w:tc>
          <w:tcPr>
            <w:tcW w:w="1048" w:type="pct"/>
          </w:tcPr>
          <w:p w14:paraId="3C3C5187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90" w:type="pct"/>
          </w:tcPr>
          <w:p w14:paraId="7110785D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  <w:sz w:val="20"/>
                <w:szCs w:val="20"/>
              </w:rPr>
            </w:pPr>
          </w:p>
        </w:tc>
      </w:tr>
      <w:tr w:rsidR="00DF7226" w:rsidRPr="00E6484D" w14:paraId="29B9BAF1" w14:textId="77777777" w:rsidTr="0029765B">
        <w:trPr>
          <w:trHeight w:val="251"/>
          <w:jc w:val="center"/>
        </w:trPr>
        <w:tc>
          <w:tcPr>
            <w:tcW w:w="292" w:type="pct"/>
          </w:tcPr>
          <w:p w14:paraId="685DD947" w14:textId="77777777" w:rsidR="00DF7226" w:rsidRPr="00E6484D" w:rsidRDefault="00DF7226" w:rsidP="0029765B">
            <w:pPr>
              <w:spacing w:before="120" w:line="360" w:lineRule="auto"/>
              <w:jc w:val="center"/>
              <w:rPr>
                <w:rFonts w:eastAsia="MS Mincho"/>
              </w:rPr>
            </w:pPr>
            <w:r w:rsidRPr="00E6484D">
              <w:rPr>
                <w:rFonts w:eastAsia="MS Mincho"/>
              </w:rPr>
              <w:t>2</w:t>
            </w:r>
            <w:r>
              <w:rPr>
                <w:rFonts w:eastAsia="MS Mincho"/>
              </w:rPr>
              <w:t>.</w:t>
            </w:r>
          </w:p>
        </w:tc>
        <w:tc>
          <w:tcPr>
            <w:tcW w:w="2770" w:type="pct"/>
          </w:tcPr>
          <w:p w14:paraId="73656B21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</w:rPr>
            </w:pPr>
            <w:r w:rsidRPr="00297B85">
              <w:rPr>
                <w:rFonts w:eastAsia="MS Mincho"/>
              </w:rPr>
              <w:t>Elsődleges termelés élelmiszer-biztonsági ellenőrzése</w:t>
            </w:r>
          </w:p>
        </w:tc>
        <w:tc>
          <w:tcPr>
            <w:tcW w:w="1048" w:type="pct"/>
          </w:tcPr>
          <w:p w14:paraId="14CBD83D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90" w:type="pct"/>
          </w:tcPr>
          <w:p w14:paraId="6B334A63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</w:tr>
      <w:tr w:rsidR="00DF7226" w:rsidRPr="00E6484D" w14:paraId="708CB459" w14:textId="77777777" w:rsidTr="0029765B">
        <w:trPr>
          <w:trHeight w:val="251"/>
          <w:jc w:val="center"/>
        </w:trPr>
        <w:tc>
          <w:tcPr>
            <w:tcW w:w="292" w:type="pct"/>
          </w:tcPr>
          <w:p w14:paraId="55457682" w14:textId="77777777" w:rsidR="00DF7226" w:rsidRPr="00E6484D" w:rsidRDefault="00DF7226" w:rsidP="0029765B">
            <w:pPr>
              <w:spacing w:before="120" w:line="360" w:lineRule="auto"/>
              <w:jc w:val="center"/>
              <w:rPr>
                <w:rFonts w:eastAsia="MS Mincho"/>
              </w:rPr>
            </w:pPr>
            <w:r w:rsidRPr="00E6484D">
              <w:rPr>
                <w:rFonts w:eastAsia="MS Mincho"/>
              </w:rPr>
              <w:t>3</w:t>
            </w:r>
            <w:r>
              <w:rPr>
                <w:rFonts w:eastAsia="MS Mincho"/>
              </w:rPr>
              <w:t>.</w:t>
            </w:r>
          </w:p>
        </w:tc>
        <w:tc>
          <w:tcPr>
            <w:tcW w:w="2770" w:type="pct"/>
          </w:tcPr>
          <w:p w14:paraId="64E03397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</w:rPr>
            </w:pPr>
            <w:r w:rsidRPr="00297B85">
              <w:rPr>
                <w:rFonts w:eastAsia="MS Mincho"/>
              </w:rPr>
              <w:t>Élelmiszer-előállító üzem nyilvántartásba vétele, engedélyezése</w:t>
            </w:r>
            <w:r>
              <w:rPr>
                <w:rFonts w:eastAsia="MS Mincho"/>
              </w:rPr>
              <w:t>, a létesítmény ellenőrzése</w:t>
            </w:r>
          </w:p>
        </w:tc>
        <w:tc>
          <w:tcPr>
            <w:tcW w:w="1048" w:type="pct"/>
          </w:tcPr>
          <w:p w14:paraId="082803F2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90" w:type="pct"/>
          </w:tcPr>
          <w:p w14:paraId="022C1776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</w:tr>
      <w:tr w:rsidR="00DF7226" w:rsidRPr="00E6484D" w14:paraId="7C650126" w14:textId="77777777" w:rsidTr="0029765B">
        <w:trPr>
          <w:trHeight w:val="251"/>
          <w:jc w:val="center"/>
        </w:trPr>
        <w:tc>
          <w:tcPr>
            <w:tcW w:w="292" w:type="pct"/>
          </w:tcPr>
          <w:p w14:paraId="60EFBA29" w14:textId="77777777" w:rsidR="00DF7226" w:rsidRPr="00E6484D" w:rsidRDefault="00DF7226" w:rsidP="0029765B">
            <w:pPr>
              <w:spacing w:before="120" w:line="360" w:lineRule="auto"/>
              <w:jc w:val="center"/>
              <w:rPr>
                <w:rFonts w:eastAsia="MS Mincho"/>
              </w:rPr>
            </w:pPr>
            <w:r w:rsidRPr="00E6484D">
              <w:rPr>
                <w:rFonts w:eastAsia="MS Mincho"/>
              </w:rPr>
              <w:t>4</w:t>
            </w:r>
            <w:r>
              <w:rPr>
                <w:rFonts w:eastAsia="MS Mincho"/>
              </w:rPr>
              <w:t>.</w:t>
            </w:r>
          </w:p>
        </w:tc>
        <w:tc>
          <w:tcPr>
            <w:tcW w:w="2770" w:type="pct"/>
          </w:tcPr>
          <w:p w14:paraId="67C5A32A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</w:rPr>
            </w:pPr>
            <w:r w:rsidRPr="00297B85">
              <w:rPr>
                <w:rFonts w:eastAsia="MS Mincho"/>
              </w:rPr>
              <w:t>Élelmiszerek szállításának és nagykereskedelmi raktározásának ellenőrzése</w:t>
            </w:r>
          </w:p>
        </w:tc>
        <w:tc>
          <w:tcPr>
            <w:tcW w:w="1048" w:type="pct"/>
          </w:tcPr>
          <w:p w14:paraId="24116E28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90" w:type="pct"/>
          </w:tcPr>
          <w:p w14:paraId="4BBBBD96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</w:tr>
      <w:tr w:rsidR="00DF7226" w:rsidRPr="00E6484D" w14:paraId="65568D20" w14:textId="77777777" w:rsidTr="0029765B">
        <w:trPr>
          <w:trHeight w:val="251"/>
          <w:jc w:val="center"/>
        </w:trPr>
        <w:tc>
          <w:tcPr>
            <w:tcW w:w="292" w:type="pct"/>
          </w:tcPr>
          <w:p w14:paraId="49EA10F4" w14:textId="77777777" w:rsidR="00DF7226" w:rsidRPr="00E6484D" w:rsidRDefault="00DF7226" w:rsidP="0029765B">
            <w:pPr>
              <w:spacing w:before="120" w:line="360" w:lineRule="auto"/>
              <w:jc w:val="center"/>
              <w:rPr>
                <w:rFonts w:eastAsia="MS Mincho"/>
              </w:rPr>
            </w:pPr>
            <w:r w:rsidRPr="00E6484D">
              <w:rPr>
                <w:rFonts w:eastAsia="MS Mincho"/>
              </w:rPr>
              <w:t>5</w:t>
            </w:r>
            <w:r>
              <w:rPr>
                <w:rFonts w:eastAsia="MS Mincho"/>
              </w:rPr>
              <w:t>.</w:t>
            </w:r>
          </w:p>
        </w:tc>
        <w:tc>
          <w:tcPr>
            <w:tcW w:w="2770" w:type="pct"/>
          </w:tcPr>
          <w:p w14:paraId="33994E1D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</w:rPr>
            </w:pPr>
            <w:r w:rsidRPr="00297B85">
              <w:rPr>
                <w:rFonts w:eastAsia="MS Mincho"/>
              </w:rPr>
              <w:t>Élelmiszerek kiskereskedelmi forgalmazásának ellenőrzése</w:t>
            </w:r>
          </w:p>
        </w:tc>
        <w:tc>
          <w:tcPr>
            <w:tcW w:w="1048" w:type="pct"/>
          </w:tcPr>
          <w:p w14:paraId="1B56707A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90" w:type="pct"/>
          </w:tcPr>
          <w:p w14:paraId="5E25A5CD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</w:tr>
      <w:tr w:rsidR="00DF7226" w:rsidRPr="00E6484D" w14:paraId="539682CF" w14:textId="77777777" w:rsidTr="0029765B">
        <w:trPr>
          <w:trHeight w:val="502"/>
          <w:jc w:val="center"/>
        </w:trPr>
        <w:tc>
          <w:tcPr>
            <w:tcW w:w="292" w:type="pct"/>
          </w:tcPr>
          <w:p w14:paraId="4470F4CB" w14:textId="77777777" w:rsidR="00DF7226" w:rsidRPr="00E6484D" w:rsidRDefault="00DF7226" w:rsidP="0029765B">
            <w:pPr>
              <w:spacing w:before="120" w:after="160" w:line="360" w:lineRule="auto"/>
              <w:jc w:val="center"/>
              <w:rPr>
                <w:rFonts w:eastAsia="MS Mincho"/>
              </w:rPr>
            </w:pPr>
            <w:r w:rsidRPr="00E6484D">
              <w:rPr>
                <w:rFonts w:eastAsia="MS Mincho"/>
              </w:rPr>
              <w:t>6</w:t>
            </w:r>
            <w:r>
              <w:rPr>
                <w:rFonts w:eastAsia="MS Mincho"/>
              </w:rPr>
              <w:t>.</w:t>
            </w:r>
          </w:p>
        </w:tc>
        <w:tc>
          <w:tcPr>
            <w:tcW w:w="2770" w:type="pct"/>
          </w:tcPr>
          <w:p w14:paraId="3C6BE65D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</w:rPr>
            </w:pPr>
            <w:r w:rsidRPr="00297B85">
              <w:rPr>
                <w:rFonts w:eastAsia="MS Mincho"/>
              </w:rPr>
              <w:t>Vendéglátóhelyek, közétkeztető létesítmények ellenőrzése</w:t>
            </w:r>
          </w:p>
        </w:tc>
        <w:tc>
          <w:tcPr>
            <w:tcW w:w="1048" w:type="pct"/>
          </w:tcPr>
          <w:p w14:paraId="127156BA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90" w:type="pct"/>
          </w:tcPr>
          <w:p w14:paraId="2118E85A" w14:textId="77777777" w:rsidR="00DF7226" w:rsidRPr="00E6484D" w:rsidRDefault="00DF7226" w:rsidP="0029765B">
            <w:pPr>
              <w:spacing w:before="120" w:after="160" w:line="360" w:lineRule="auto"/>
              <w:rPr>
                <w:rFonts w:eastAsia="MS Mincho"/>
                <w:sz w:val="20"/>
                <w:szCs w:val="20"/>
              </w:rPr>
            </w:pPr>
          </w:p>
        </w:tc>
      </w:tr>
      <w:tr w:rsidR="00DF7226" w:rsidRPr="00E6484D" w14:paraId="428AA287" w14:textId="77777777" w:rsidTr="0029765B">
        <w:trPr>
          <w:trHeight w:val="516"/>
          <w:jc w:val="center"/>
        </w:trPr>
        <w:tc>
          <w:tcPr>
            <w:tcW w:w="292" w:type="pct"/>
          </w:tcPr>
          <w:p w14:paraId="50252F4B" w14:textId="77777777" w:rsidR="00DF7226" w:rsidRPr="00E6484D" w:rsidRDefault="00DF7226" w:rsidP="0029765B">
            <w:pPr>
              <w:spacing w:before="120" w:line="360" w:lineRule="auto"/>
              <w:jc w:val="center"/>
              <w:rPr>
                <w:rFonts w:eastAsia="MS Mincho"/>
              </w:rPr>
            </w:pPr>
            <w:r w:rsidRPr="00E6484D">
              <w:rPr>
                <w:rFonts w:eastAsia="MS Mincho"/>
              </w:rPr>
              <w:t>7</w:t>
            </w:r>
            <w:r>
              <w:rPr>
                <w:rFonts w:eastAsia="MS Mincho"/>
              </w:rPr>
              <w:t>.</w:t>
            </w:r>
          </w:p>
        </w:tc>
        <w:tc>
          <w:tcPr>
            <w:tcW w:w="2770" w:type="pct"/>
          </w:tcPr>
          <w:p w14:paraId="3D941FE5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b/>
              </w:rPr>
            </w:pPr>
            <w:r w:rsidRPr="00297B85">
              <w:rPr>
                <w:rFonts w:eastAsia="MS Mincho"/>
              </w:rPr>
              <w:t>Kistermelői élelmiszer-előállítás, -feldolgozás és -forgalmazás ellenőrzése</w:t>
            </w:r>
          </w:p>
        </w:tc>
        <w:tc>
          <w:tcPr>
            <w:tcW w:w="1048" w:type="pct"/>
          </w:tcPr>
          <w:p w14:paraId="76987140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90" w:type="pct"/>
          </w:tcPr>
          <w:p w14:paraId="513D9504" w14:textId="77777777" w:rsidR="00DF7226" w:rsidRPr="00E6484D" w:rsidRDefault="00DF7226" w:rsidP="0029765B">
            <w:pPr>
              <w:spacing w:before="120" w:line="360" w:lineRule="auto"/>
              <w:rPr>
                <w:rFonts w:eastAsia="MS Mincho"/>
                <w:sz w:val="20"/>
                <w:szCs w:val="20"/>
              </w:rPr>
            </w:pPr>
          </w:p>
        </w:tc>
      </w:tr>
    </w:tbl>
    <w:p w14:paraId="5B89FA58" w14:textId="77777777" w:rsidR="00DF7226" w:rsidRPr="00E6484D" w:rsidRDefault="00DF7226" w:rsidP="00DF7226">
      <w:pPr>
        <w:rPr>
          <w:sz w:val="28"/>
          <w:szCs w:val="28"/>
        </w:rPr>
      </w:pPr>
    </w:p>
    <w:p w14:paraId="5755F1FC" w14:textId="77777777" w:rsidR="00DF7226" w:rsidRPr="00E6484D" w:rsidRDefault="00DF7226" w:rsidP="00DF7226">
      <w:pPr>
        <w:jc w:val="both"/>
      </w:pPr>
      <w:r w:rsidRPr="00E6484D">
        <w:t xml:space="preserve">1. Az 1. pontban megjelölt feladat teljesítése kötelező; időtartama egy hét, amelyből legalább 3 napot sertés és/vagy szarvasmarha vágóhídon kell tölteni. </w:t>
      </w:r>
    </w:p>
    <w:p w14:paraId="57616509" w14:textId="73BEF78E" w:rsidR="00DF7226" w:rsidRPr="00E6484D" w:rsidRDefault="00DF7226" w:rsidP="00D649CD">
      <w:pPr>
        <w:jc w:val="both"/>
      </w:pPr>
      <w:r w:rsidRPr="00E6484D">
        <w:t>2. A 2-</w:t>
      </w:r>
      <w:r>
        <w:t>7</w:t>
      </w:r>
      <w:r w:rsidRPr="00E6484D">
        <w:t xml:space="preserve">. pontban jelölt feladatok közül legalább 70% (összesen </w:t>
      </w:r>
      <w:r>
        <w:t>4</w:t>
      </w:r>
      <w:r w:rsidRPr="00E6484D">
        <w:t xml:space="preserve"> feladat) teljesítése kötelező.</w:t>
      </w:r>
    </w:p>
    <w:p w14:paraId="4E6DFAA9" w14:textId="77777777" w:rsidR="00DF7226" w:rsidRPr="00E6484D" w:rsidRDefault="00DF7226" w:rsidP="00DF7226"/>
    <w:tbl>
      <w:tblPr>
        <w:tblW w:w="0" w:type="auto"/>
        <w:tblLook w:val="04A0" w:firstRow="1" w:lastRow="0" w:firstColumn="1" w:lastColumn="0" w:noHBand="0" w:noVBand="1"/>
      </w:tblPr>
      <w:tblGrid>
        <w:gridCol w:w="1003"/>
        <w:gridCol w:w="3173"/>
        <w:gridCol w:w="695"/>
        <w:gridCol w:w="4626"/>
      </w:tblGrid>
      <w:tr w:rsidR="00DF7226" w:rsidRPr="00E6484D" w14:paraId="1CB8E7A4" w14:textId="77777777" w:rsidTr="001A1064">
        <w:tc>
          <w:tcPr>
            <w:tcW w:w="1003" w:type="dxa"/>
            <w:shd w:val="clear" w:color="auto" w:fill="auto"/>
          </w:tcPr>
          <w:p w14:paraId="7133D3F2" w14:textId="77777777" w:rsidR="00DF7226" w:rsidRPr="00E6484D" w:rsidRDefault="00DF7226" w:rsidP="0029765B">
            <w:pPr>
              <w:rPr>
                <w:b/>
                <w:bCs/>
              </w:rPr>
            </w:pPr>
            <w:r w:rsidRPr="00E6484D">
              <w:rPr>
                <w:b/>
                <w:bCs/>
              </w:rPr>
              <w:t>D</w:t>
            </w:r>
            <w:r>
              <w:rPr>
                <w:b/>
                <w:bCs/>
              </w:rPr>
              <w:t>átum</w:t>
            </w:r>
            <w:r w:rsidRPr="00E6484D">
              <w:rPr>
                <w:b/>
                <w:bCs/>
              </w:rPr>
              <w:t>:</w:t>
            </w:r>
          </w:p>
        </w:tc>
        <w:tc>
          <w:tcPr>
            <w:tcW w:w="3173" w:type="dxa"/>
            <w:tcBorders>
              <w:bottom w:val="dotDash" w:sz="4" w:space="0" w:color="auto"/>
            </w:tcBorders>
            <w:shd w:val="clear" w:color="auto" w:fill="auto"/>
          </w:tcPr>
          <w:p w14:paraId="6C56DD54" w14:textId="77777777" w:rsidR="00DF7226" w:rsidRPr="00E6484D" w:rsidRDefault="00DF7226" w:rsidP="0029765B"/>
        </w:tc>
        <w:tc>
          <w:tcPr>
            <w:tcW w:w="695" w:type="dxa"/>
            <w:shd w:val="clear" w:color="auto" w:fill="auto"/>
          </w:tcPr>
          <w:p w14:paraId="5B75C771" w14:textId="77777777" w:rsidR="00DF7226" w:rsidRPr="00E6484D" w:rsidRDefault="00DF7226" w:rsidP="0029765B"/>
        </w:tc>
        <w:tc>
          <w:tcPr>
            <w:tcW w:w="4626" w:type="dxa"/>
            <w:tcBorders>
              <w:bottom w:val="dotDash" w:sz="4" w:space="0" w:color="auto"/>
            </w:tcBorders>
            <w:shd w:val="clear" w:color="auto" w:fill="auto"/>
          </w:tcPr>
          <w:p w14:paraId="5071117E" w14:textId="77777777" w:rsidR="00DF7226" w:rsidRPr="00E6484D" w:rsidRDefault="00DF7226" w:rsidP="0029765B"/>
        </w:tc>
      </w:tr>
      <w:tr w:rsidR="00DF7226" w:rsidRPr="00E6484D" w14:paraId="09E61471" w14:textId="77777777" w:rsidTr="001A1064">
        <w:tc>
          <w:tcPr>
            <w:tcW w:w="1003" w:type="dxa"/>
            <w:shd w:val="clear" w:color="auto" w:fill="auto"/>
          </w:tcPr>
          <w:p w14:paraId="7C9B4263" w14:textId="77777777" w:rsidR="00DF7226" w:rsidRPr="00E6484D" w:rsidRDefault="00DF7226" w:rsidP="0029765B"/>
        </w:tc>
        <w:tc>
          <w:tcPr>
            <w:tcW w:w="3173" w:type="dxa"/>
            <w:tcBorders>
              <w:top w:val="dotDash" w:sz="4" w:space="0" w:color="auto"/>
            </w:tcBorders>
            <w:shd w:val="clear" w:color="auto" w:fill="auto"/>
          </w:tcPr>
          <w:p w14:paraId="6B4EB890" w14:textId="77777777" w:rsidR="00DF7226" w:rsidRPr="00E6484D" w:rsidRDefault="00DF7226" w:rsidP="0029765B"/>
        </w:tc>
        <w:tc>
          <w:tcPr>
            <w:tcW w:w="695" w:type="dxa"/>
            <w:shd w:val="clear" w:color="auto" w:fill="auto"/>
          </w:tcPr>
          <w:p w14:paraId="460B5C08" w14:textId="77777777" w:rsidR="00DF7226" w:rsidRPr="00E6484D" w:rsidRDefault="00DF7226" w:rsidP="0029765B"/>
        </w:tc>
        <w:tc>
          <w:tcPr>
            <w:tcW w:w="4626" w:type="dxa"/>
            <w:tcBorders>
              <w:top w:val="dotDash" w:sz="4" w:space="0" w:color="auto"/>
            </w:tcBorders>
            <w:shd w:val="clear" w:color="auto" w:fill="auto"/>
          </w:tcPr>
          <w:p w14:paraId="3CD67227" w14:textId="77777777" w:rsidR="00DF7226" w:rsidRPr="00E6484D" w:rsidRDefault="00DF7226" w:rsidP="0029765B">
            <w:pPr>
              <w:jc w:val="center"/>
            </w:pPr>
            <w:r>
              <w:t>Gyakorlatvezető aláírása</w:t>
            </w:r>
          </w:p>
        </w:tc>
      </w:tr>
    </w:tbl>
    <w:p w14:paraId="3B54680D" w14:textId="77777777" w:rsidR="001A1064" w:rsidRDefault="001A1064" w:rsidP="001A1064">
      <w:pPr>
        <w:rPr>
          <w:b/>
          <w:bCs/>
        </w:rPr>
      </w:pPr>
    </w:p>
    <w:p w14:paraId="618AD457" w14:textId="77777777" w:rsidR="00D649CD" w:rsidRDefault="00D649CD" w:rsidP="001A1064">
      <w:pPr>
        <w:spacing w:line="360" w:lineRule="auto"/>
        <w:jc w:val="center"/>
        <w:rPr>
          <w:b/>
          <w:bCs/>
          <w:sz w:val="36"/>
        </w:rPr>
      </w:pPr>
    </w:p>
    <w:p w14:paraId="0B79B510" w14:textId="77777777" w:rsidR="00D649CD" w:rsidRDefault="00D649CD" w:rsidP="001A1064">
      <w:pPr>
        <w:spacing w:line="360" w:lineRule="auto"/>
        <w:jc w:val="center"/>
        <w:rPr>
          <w:b/>
          <w:bCs/>
          <w:sz w:val="36"/>
        </w:rPr>
      </w:pPr>
    </w:p>
    <w:p w14:paraId="1F25F201" w14:textId="2600E5B9" w:rsidR="001A1064" w:rsidRPr="00B522E8" w:rsidRDefault="001A1064" w:rsidP="001A1064">
      <w:pPr>
        <w:spacing w:line="360" w:lineRule="auto"/>
        <w:jc w:val="center"/>
        <w:rPr>
          <w:b/>
          <w:bCs/>
          <w:sz w:val="36"/>
        </w:rPr>
      </w:pPr>
      <w:r w:rsidRPr="00B522E8">
        <w:rPr>
          <w:b/>
          <w:bCs/>
          <w:sz w:val="36"/>
        </w:rPr>
        <w:t>Igazolás</w:t>
      </w:r>
    </w:p>
    <w:p w14:paraId="0DC1DCB8" w14:textId="77777777" w:rsidR="001A1064" w:rsidRDefault="001A1064" w:rsidP="001A1064">
      <w:pPr>
        <w:spacing w:line="360" w:lineRule="auto"/>
      </w:pPr>
    </w:p>
    <w:p w14:paraId="613D35D7" w14:textId="77777777" w:rsidR="001A1064" w:rsidRDefault="001A1064" w:rsidP="001A1064">
      <w:pPr>
        <w:spacing w:line="480" w:lineRule="auto"/>
        <w:ind w:firstLine="360"/>
        <w:jc w:val="both"/>
      </w:pPr>
      <w:r>
        <w:t>Alulírott …………………………………………………</w:t>
      </w:r>
      <w:proofErr w:type="gramStart"/>
      <w:r>
        <w:t>…(</w:t>
      </w:r>
      <w:proofErr w:type="gramEnd"/>
      <w:r>
        <w:t xml:space="preserve">külső gyakorlatvezető)  igazolom, hogy …………………………………………………. (név), 11. féléves állatorvostan-hallgató </w:t>
      </w:r>
    </w:p>
    <w:p w14:paraId="04475F63" w14:textId="77777777" w:rsidR="001A1064" w:rsidRDefault="001A1064" w:rsidP="001A1064">
      <w:pPr>
        <w:widowControl w:val="0"/>
        <w:numPr>
          <w:ilvl w:val="0"/>
          <w:numId w:val="2"/>
        </w:numPr>
        <w:suppressAutoHyphens/>
        <w:spacing w:line="480" w:lineRule="auto"/>
        <w:jc w:val="both"/>
      </w:pPr>
      <w:r>
        <w:t>haszonállatgyógyászat</w:t>
      </w:r>
    </w:p>
    <w:p w14:paraId="41230A1E" w14:textId="77777777" w:rsidR="001A1064" w:rsidRDefault="001A1064" w:rsidP="001A1064">
      <w:pPr>
        <w:widowControl w:val="0"/>
        <w:numPr>
          <w:ilvl w:val="0"/>
          <w:numId w:val="2"/>
        </w:numPr>
        <w:suppressAutoHyphens/>
        <w:spacing w:line="480" w:lineRule="auto"/>
        <w:jc w:val="both"/>
      </w:pPr>
      <w:r>
        <w:t>lógyógyászat</w:t>
      </w:r>
    </w:p>
    <w:p w14:paraId="784800BB" w14:textId="77777777" w:rsidR="001A1064" w:rsidRDefault="001A1064" w:rsidP="001A1064">
      <w:pPr>
        <w:widowControl w:val="0"/>
        <w:numPr>
          <w:ilvl w:val="0"/>
          <w:numId w:val="2"/>
        </w:numPr>
        <w:suppressAutoHyphens/>
        <w:spacing w:line="480" w:lineRule="auto"/>
        <w:jc w:val="both"/>
      </w:pPr>
      <w:r>
        <w:t>kisállatgyógyászat</w:t>
      </w:r>
    </w:p>
    <w:p w14:paraId="7D50EBFC" w14:textId="77777777" w:rsidR="001A1064" w:rsidRDefault="001A1064" w:rsidP="001A1064">
      <w:pPr>
        <w:widowControl w:val="0"/>
        <w:numPr>
          <w:ilvl w:val="0"/>
          <w:numId w:val="2"/>
        </w:numPr>
        <w:suppressAutoHyphens/>
        <w:spacing w:line="480" w:lineRule="auto"/>
        <w:jc w:val="both"/>
      </w:pPr>
      <w:r>
        <w:t>laboratóriumi diagnosztika</w:t>
      </w:r>
    </w:p>
    <w:p w14:paraId="247A0BAC" w14:textId="77777777" w:rsidR="001A1064" w:rsidRDefault="001A1064" w:rsidP="001A1064">
      <w:pPr>
        <w:widowControl w:val="0"/>
        <w:numPr>
          <w:ilvl w:val="0"/>
          <w:numId w:val="2"/>
        </w:numPr>
        <w:suppressAutoHyphens/>
        <w:spacing w:line="480" w:lineRule="auto"/>
        <w:jc w:val="both"/>
      </w:pPr>
      <w:r>
        <w:t xml:space="preserve">igazgatástan és élelmiszer-higiénia gyakorlatát* </w:t>
      </w:r>
    </w:p>
    <w:p w14:paraId="791E9953" w14:textId="176FB94E" w:rsidR="001A1064" w:rsidRDefault="001A1064" w:rsidP="001A1064">
      <w:pPr>
        <w:spacing w:line="480" w:lineRule="auto"/>
        <w:jc w:val="both"/>
      </w:pPr>
      <w:r>
        <w:t>20</w:t>
      </w:r>
      <w:r w:rsidR="00D819BA">
        <w:t>2</w:t>
      </w:r>
      <w:r>
        <w:t>………………………… és 20</w:t>
      </w:r>
      <w:r w:rsidR="00D819BA">
        <w:t>2</w:t>
      </w:r>
      <w:r>
        <w:t xml:space="preserve"> ……………………</w:t>
      </w:r>
      <w:proofErr w:type="gramStart"/>
      <w:r>
        <w:t>…….</w:t>
      </w:r>
      <w:proofErr w:type="gramEnd"/>
      <w:r>
        <w:t>.… között (</w:t>
      </w:r>
      <w:proofErr w:type="gramStart"/>
      <w:r>
        <w:t xml:space="preserve">dátum)   </w:t>
      </w:r>
      <w:proofErr w:type="gramEnd"/>
      <w:r>
        <w:t>a(z)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intézményben (neve és címe), a megadott követelményrendszer legalább 70%-</w:t>
      </w:r>
      <w:proofErr w:type="spellStart"/>
      <w:r>
        <w:t>ának</w:t>
      </w:r>
      <w:proofErr w:type="spellEnd"/>
      <w:r>
        <w:t xml:space="preserve"> elsajátításával, elvégezte.</w:t>
      </w:r>
    </w:p>
    <w:p w14:paraId="25ED0F2C" w14:textId="77777777" w:rsidR="001A1064" w:rsidRPr="00B522E8" w:rsidRDefault="001A1064" w:rsidP="001A1064">
      <w:pPr>
        <w:spacing w:line="480" w:lineRule="auto"/>
        <w:rPr>
          <w:sz w:val="52"/>
        </w:rPr>
      </w:pPr>
      <w:r>
        <w:t xml:space="preserve">Javasolt gyakorlati </w:t>
      </w:r>
      <w:proofErr w:type="gramStart"/>
      <w:r>
        <w:t xml:space="preserve">jegy:   </w:t>
      </w:r>
      <w:proofErr w:type="gramEnd"/>
      <w:r>
        <w:t>………</w:t>
      </w:r>
    </w:p>
    <w:p w14:paraId="126BD4F1" w14:textId="5723EBE5" w:rsidR="001A1064" w:rsidRDefault="001A1064" w:rsidP="001A1064">
      <w:pPr>
        <w:spacing w:line="480" w:lineRule="auto"/>
      </w:pPr>
      <w:r>
        <w:t>Személyes vélemény (opcionális):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4DFBE" w14:textId="77777777" w:rsidR="001A1064" w:rsidRDefault="001A1064" w:rsidP="001A1064">
      <w:pPr>
        <w:spacing w:line="480" w:lineRule="auto"/>
      </w:pPr>
    </w:p>
    <w:p w14:paraId="7A984CB8" w14:textId="77777777" w:rsidR="001A1064" w:rsidRDefault="001A1064" w:rsidP="001A1064">
      <w:pPr>
        <w:spacing w:line="480" w:lineRule="auto"/>
      </w:pPr>
      <w:r>
        <w:t>Kelt: …………………………</w:t>
      </w:r>
      <w:proofErr w:type="gramStart"/>
      <w:r>
        <w:t>…….</w:t>
      </w:r>
      <w:proofErr w:type="gramEnd"/>
      <w:r>
        <w:t>.</w:t>
      </w:r>
    </w:p>
    <w:p w14:paraId="3FC420BC" w14:textId="77777777" w:rsidR="001A1064" w:rsidRDefault="001A1064" w:rsidP="001A1064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  <w:r>
        <w:tab/>
      </w:r>
      <w:r>
        <w:tab/>
        <w:t>………………………………………….</w:t>
      </w:r>
    </w:p>
    <w:p w14:paraId="6228A9BB" w14:textId="77777777" w:rsidR="001A1064" w:rsidRDefault="001A1064" w:rsidP="001A1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gyakorlatvezető aláírása </w:t>
      </w:r>
    </w:p>
    <w:p w14:paraId="1AFE311A" w14:textId="58503FD7" w:rsidR="005407C3" w:rsidRPr="005407C3" w:rsidRDefault="001A1064">
      <w:r w:rsidRPr="00774C92">
        <w:rPr>
          <w:i/>
        </w:rPr>
        <w:t>* a megfelelő aláhúzandó</w:t>
      </w:r>
    </w:p>
    <w:sectPr w:rsidR="005407C3" w:rsidRPr="005407C3" w:rsidSect="00D649CD">
      <w:footerReference w:type="default" r:id="rId7"/>
      <w:pgSz w:w="11906" w:h="16838"/>
      <w:pgMar w:top="284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E49E" w14:textId="77777777" w:rsidR="00103F5E" w:rsidRDefault="00103F5E" w:rsidP="00F556C1">
      <w:r>
        <w:separator/>
      </w:r>
    </w:p>
  </w:endnote>
  <w:endnote w:type="continuationSeparator" w:id="0">
    <w:p w14:paraId="2E21C264" w14:textId="77777777" w:rsidR="00103F5E" w:rsidRDefault="00103F5E" w:rsidP="00F5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479201"/>
      <w:docPartObj>
        <w:docPartGallery w:val="Page Numbers (Bottom of Page)"/>
        <w:docPartUnique/>
      </w:docPartObj>
    </w:sdtPr>
    <w:sdtEndPr/>
    <w:sdtContent>
      <w:p w14:paraId="7306C359" w14:textId="2857EB89" w:rsidR="00F556C1" w:rsidRDefault="00F556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0F18C" w14:textId="77777777" w:rsidR="00F556C1" w:rsidRDefault="00F556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AA56" w14:textId="77777777" w:rsidR="00103F5E" w:rsidRDefault="00103F5E" w:rsidP="00F556C1">
      <w:r>
        <w:separator/>
      </w:r>
    </w:p>
  </w:footnote>
  <w:footnote w:type="continuationSeparator" w:id="0">
    <w:p w14:paraId="61FE3F8B" w14:textId="77777777" w:rsidR="00103F5E" w:rsidRDefault="00103F5E" w:rsidP="00F5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F6A"/>
    <w:multiLevelType w:val="hybridMultilevel"/>
    <w:tmpl w:val="A8345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5057C"/>
    <w:multiLevelType w:val="hybridMultilevel"/>
    <w:tmpl w:val="107A7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29615">
    <w:abstractNumId w:val="0"/>
  </w:num>
  <w:num w:numId="2" w16cid:durableId="3408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C3"/>
    <w:rsid w:val="00026EA4"/>
    <w:rsid w:val="00103F5E"/>
    <w:rsid w:val="00136EBC"/>
    <w:rsid w:val="00153C72"/>
    <w:rsid w:val="00163DD8"/>
    <w:rsid w:val="001A1064"/>
    <w:rsid w:val="001D748D"/>
    <w:rsid w:val="001F53D1"/>
    <w:rsid w:val="0025507F"/>
    <w:rsid w:val="00264481"/>
    <w:rsid w:val="002A675A"/>
    <w:rsid w:val="002D1257"/>
    <w:rsid w:val="002F575F"/>
    <w:rsid w:val="003D0EEA"/>
    <w:rsid w:val="00415F19"/>
    <w:rsid w:val="00491D91"/>
    <w:rsid w:val="004B08A3"/>
    <w:rsid w:val="005407C3"/>
    <w:rsid w:val="005559E0"/>
    <w:rsid w:val="005A0F5C"/>
    <w:rsid w:val="005A1A4D"/>
    <w:rsid w:val="005A658D"/>
    <w:rsid w:val="005E38A4"/>
    <w:rsid w:val="006234A2"/>
    <w:rsid w:val="006A6711"/>
    <w:rsid w:val="006F519A"/>
    <w:rsid w:val="00716290"/>
    <w:rsid w:val="00745140"/>
    <w:rsid w:val="00866F89"/>
    <w:rsid w:val="008C7619"/>
    <w:rsid w:val="008D59BF"/>
    <w:rsid w:val="00906F93"/>
    <w:rsid w:val="00987E65"/>
    <w:rsid w:val="009D4707"/>
    <w:rsid w:val="00A07CDE"/>
    <w:rsid w:val="00AC3B2A"/>
    <w:rsid w:val="00AD0FA9"/>
    <w:rsid w:val="00B3034F"/>
    <w:rsid w:val="00B52593"/>
    <w:rsid w:val="00BD43E9"/>
    <w:rsid w:val="00BF372E"/>
    <w:rsid w:val="00C85BFC"/>
    <w:rsid w:val="00CB4D4D"/>
    <w:rsid w:val="00CB785A"/>
    <w:rsid w:val="00D156F9"/>
    <w:rsid w:val="00D649CD"/>
    <w:rsid w:val="00D819BA"/>
    <w:rsid w:val="00D81B7D"/>
    <w:rsid w:val="00DC78B1"/>
    <w:rsid w:val="00DF7226"/>
    <w:rsid w:val="00E07F6C"/>
    <w:rsid w:val="00EF0575"/>
    <w:rsid w:val="00EF517D"/>
    <w:rsid w:val="00F07E76"/>
    <w:rsid w:val="00F556C1"/>
    <w:rsid w:val="00F66E8D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0378"/>
  <w15:chartTrackingRefBased/>
  <w15:docId w15:val="{F4BEB312-AB71-46F0-9257-C1C44280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0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autoRedefine/>
    <w:uiPriority w:val="9"/>
    <w:qFormat/>
    <w:rsid w:val="00987E65"/>
    <w:pPr>
      <w:spacing w:before="100" w:beforeAutospacing="1" w:after="100" w:afterAutospacing="1"/>
      <w:outlineLvl w:val="0"/>
    </w:pPr>
    <w:rPr>
      <w:rFonts w:ascii="Arial" w:hAnsi="Arial"/>
      <w:b/>
      <w:bCs/>
      <w:kern w:val="36"/>
      <w:sz w:val="2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987E65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CmChar">
    <w:name w:val="Cím Char"/>
    <w:basedOn w:val="Bekezdsalapbettpusa"/>
    <w:link w:val="Cm"/>
    <w:rsid w:val="00987E65"/>
    <w:rPr>
      <w:rFonts w:ascii="Arial" w:eastAsiaTheme="majorEastAsia" w:hAnsi="Arial" w:cstheme="majorBidi"/>
      <w:b/>
      <w:bCs/>
      <w:kern w:val="28"/>
      <w:sz w:val="24"/>
      <w:szCs w:val="32"/>
    </w:rPr>
  </w:style>
  <w:style w:type="character" w:customStyle="1" w:styleId="Cmsor1Char">
    <w:name w:val="Címsor 1 Char"/>
    <w:link w:val="Cmsor1"/>
    <w:uiPriority w:val="9"/>
    <w:rsid w:val="00987E65"/>
    <w:rPr>
      <w:rFonts w:ascii="Arial" w:hAnsi="Arial"/>
      <w:b/>
      <w:bCs/>
      <w:kern w:val="36"/>
      <w:sz w:val="28"/>
      <w:szCs w:val="48"/>
    </w:rPr>
  </w:style>
  <w:style w:type="paragraph" w:styleId="Alcm">
    <w:name w:val="Subtitle"/>
    <w:basedOn w:val="Norml"/>
    <w:next w:val="Norml"/>
    <w:link w:val="AlcmChar"/>
    <w:autoRedefine/>
    <w:qFormat/>
    <w:rsid w:val="00987E65"/>
    <w:pPr>
      <w:spacing w:after="60"/>
      <w:jc w:val="center"/>
      <w:outlineLvl w:val="1"/>
    </w:pPr>
    <w:rPr>
      <w:rFonts w:ascii="Arial" w:eastAsiaTheme="majorEastAsia" w:hAnsi="Arial" w:cstheme="majorBidi"/>
      <w:b/>
    </w:rPr>
  </w:style>
  <w:style w:type="character" w:customStyle="1" w:styleId="AlcmChar">
    <w:name w:val="Alcím Char"/>
    <w:basedOn w:val="Bekezdsalapbettpusa"/>
    <w:link w:val="Alcm"/>
    <w:rsid w:val="00987E65"/>
    <w:rPr>
      <w:rFonts w:ascii="Arial" w:eastAsiaTheme="majorEastAsia" w:hAnsi="Arial" w:cstheme="majorBidi"/>
      <w:b/>
      <w:sz w:val="24"/>
      <w:szCs w:val="24"/>
    </w:rPr>
  </w:style>
  <w:style w:type="character" w:styleId="Hiperhivatkozs">
    <w:name w:val="Hyperlink"/>
    <w:uiPriority w:val="99"/>
    <w:rsid w:val="005407C3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407C3"/>
    <w:pPr>
      <w:spacing w:before="100" w:beforeAutospacing="1" w:after="100" w:afterAutospacing="1"/>
    </w:pPr>
    <w:rPr>
      <w:lang w:val="en-GB" w:eastAsia="en-GB"/>
    </w:rPr>
  </w:style>
  <w:style w:type="paragraph" w:styleId="lfej">
    <w:name w:val="header"/>
    <w:basedOn w:val="Norml"/>
    <w:link w:val="lfejChar"/>
    <w:uiPriority w:val="99"/>
    <w:unhideWhenUsed/>
    <w:rsid w:val="00F556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56C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6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56C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B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Debreceni Tímea</dc:creator>
  <cp:keywords/>
  <dc:description/>
  <cp:lastModifiedBy>Szászkay Eszter</cp:lastModifiedBy>
  <cp:revision>2</cp:revision>
  <cp:lastPrinted>2024-04-15T09:00:00Z</cp:lastPrinted>
  <dcterms:created xsi:type="dcterms:W3CDTF">2025-03-17T12:05:00Z</dcterms:created>
  <dcterms:modified xsi:type="dcterms:W3CDTF">2025-03-17T12:05:00Z</dcterms:modified>
</cp:coreProperties>
</file>